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57.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60.png" ContentType="image/png"/>
  <Override PartName="/word/media/image61.png" ContentType="image/png"/>
  <Override PartName="/word/media/image25.png" ContentType="image/png"/>
  <Override PartName="/word/media/image62.png" ContentType="image/png"/>
  <Override PartName="/word/media/image26.png" ContentType="image/png"/>
  <Override PartName="/word/media/image63.png" ContentType="image/png"/>
  <Override PartName="/word/media/image27.png" ContentType="image/png"/>
  <Override PartName="/word/media/image64.png" ContentType="image/png"/>
  <Override PartName="/word/media/image28.png" ContentType="image/png"/>
  <Override PartName="/word/media/image70.png" ContentType="image/png"/>
  <Override PartName="/word/media/image65.png" ContentType="image/png"/>
  <Override PartName="/word/media/image29.png" ContentType="image/png"/>
  <Override PartName="/word/media/image71.png" ContentType="image/png"/>
  <Override PartName="/word/media/image66.png" ContentType="image/png"/>
  <Override PartName="/word/media/image67.png" ContentType="image/png"/>
  <Override PartName="/word/media/image68.png" ContentType="image/png"/>
  <Override PartName="/word/media/image88.png" ContentType="image/png"/>
  <Override PartName="/word/media/image76.png" ContentType="image/png"/>
  <Override PartName="/word/media/image87.png" ContentType="image/png"/>
  <Override PartName="/word/media/image75.png" ContentType="image/png"/>
  <Override PartName="/word/media/image86.png" ContentType="image/png"/>
  <Override PartName="/word/media/image74.png" ContentType="image/png"/>
  <Override PartName="/word/media/image85.png" ContentType="image/png"/>
  <Override PartName="/word/media/image73.png" ContentType="image/png"/>
  <Override PartName="/word/media/image79.png" ContentType="image/png"/>
  <Override PartName="/word/media/image78.png" ContentType="image/png"/>
  <Override PartName="/word/media/image77.png" ContentType="image/png"/>
  <Override PartName="/word/media/image72.png" ContentType="image/png"/>
  <Override PartName="/word/media/image69.png" ContentType="image/png"/>
  <Override PartName="/word/media/image24.png" ContentType="image/png"/>
  <Override PartName="/word/media/image23.png" ContentType="image/png"/>
  <Override PartName="/word/media/image22.png" ContentType="image/png"/>
  <Override PartName="/word/media/image59.png" ContentType="image/png"/>
  <Override PartName="/word/media/image21.png" ContentType="image/png"/>
  <Override PartName="/word/media/image58.png" ContentType="image/png"/>
  <Override PartName="/word/media/image19.png" ContentType="image/png"/>
  <Override PartName="/word/media/image84.png" ContentType="image/png"/>
  <Override PartName="/word/media/image14.png" ContentType="image/png"/>
  <Override PartName="/word/media/image5.png" ContentType="image/png"/>
  <Override PartName="/word/media/image37.png" ContentType="image/png"/>
  <Override PartName="/word/media/image38.png" ContentType="image/png"/>
  <Override PartName="/word/media/image80.png" ContentType="image/png"/>
  <Override PartName="/word/media/image6.png" ContentType="image/png"/>
  <Override PartName="/word/media/image15.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39.png" ContentType="image/png"/>
  <Override PartName="/word/media/image81.png" ContentType="image/png"/>
  <Override PartName="/word/media/image7.png" ContentType="image/png"/>
  <Override PartName="/word/media/image16.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82.png" ContentType="image/png"/>
  <Override PartName="/word/media/image8.png" ContentType="image/png"/>
  <Override PartName="/word/media/image17.png" ContentType="image/png"/>
  <Override PartName="/word/footnotes.xml" ContentType="application/vnd.openxmlformats-officedocument.wordprocessingml.footnot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0"/>
        <w:spacing w:before="86" w:after="86"/>
        <w:jc w:val="center"/>
        <w:rPr>
          <w:b/>
          <w:bCs/>
          <w:sz w:val="40"/>
        </w:rPr>
      </w:pPr>
      <w:r>
        <w:rPr>
          <w:b/>
          <w:bCs/>
          <w:sz w:val="40"/>
        </w:rPr>
        <w:t xml:space="preserve">Dokumentation </w:t>
      </w:r>
      <w:r>
        <w:rPr>
          <w:b/>
          <w:bCs/>
          <w:sz w:val="40"/>
        </w:rPr>
        <w:t>&amp; Benutzerhandbuch</w: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b/>
          <w:bCs/>
          <w:sz w:val="40"/>
        </w:rPr>
      </w:pPr>
      <w:r>
        <w:rPr>
          <w:b/>
          <w:bCs/>
          <w:sz w:val="40"/>
        </w:rPr>
        <w:t xml:space="preserve">Cybersecurity </w:t>
      </w:r>
      <w:r>
        <w:rPr>
          <w:b/>
          <w:bCs/>
          <w:sz w:val="40"/>
        </w:rPr>
        <w:t>Basics</w:t>
      </w:r>
    </w:p>
    <w:p>
      <w:pPr>
        <w:pStyle w:val="BodyText"/>
        <w:bidi w:val="0"/>
        <w:jc w:val="center"/>
        <w:rPr>
          <w:b/>
          <w:bCs/>
          <w:sz w:val="32"/>
        </w:rPr>
      </w:pPr>
      <w:r>
        <w:rPr>
          <w:b/>
          <w:bCs/>
          <w:sz w:val="32"/>
        </w:rPr>
        <w:t>Neue</w:t>
      </w:r>
      <w:r>
        <w:rPr>
          <w:b/>
          <w:bCs/>
          <w:sz w:val="32"/>
        </w:rPr>
        <w:t xml:space="preserve">inrichtung und Systemhärtung </w:t>
      </w:r>
      <w:r>
        <w:rPr>
          <w:b/>
          <w:bCs/>
          <w:sz w:val="32"/>
        </w:rPr>
        <w:t xml:space="preserve">von Linux Ubuntu </w:t>
      </w:r>
    </w:p>
    <w:p>
      <w:pPr>
        <w:pStyle w:val="BodyText"/>
        <w:bidi w:val="0"/>
        <w:jc w:val="center"/>
        <w:rPr>
          <w:sz w:val="20"/>
        </w:rPr>
      </w:pPr>
      <w:r>
        <w:rPr>
          <w:sz w:val="20"/>
        </w:rPr>
        <w:t>Stand: Februar 2025</w: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t>Autor: Kevin M. Kiersk</w:t>
      </w:r>
    </w:p>
    <w:p>
      <w:pPr>
        <w:pStyle w:val="Title"/>
        <w:bidi w:val="0"/>
        <w:spacing w:lineRule="auto" w:line="276" w:before="0" w:after="144"/>
        <w:jc w:val="start"/>
        <w:rPr/>
      </w:pPr>
      <w:bookmarkStart w:id="0" w:name="__RefHeading___Toc23769_3486503783"/>
      <w:bookmarkEnd w:id="0"/>
      <w:r>
        <w:rPr/>
        <w:t>Inhaltsverzeichnis</w:t>
      </w:r>
    </w:p>
    <w:sdt>
      <w:sdtPr>
        <w:docPartObj>
          <w:docPartGallery w:val="Table of Contents"/>
          <w:docPartUnique w:val="true"/>
        </w:docPartObj>
      </w:sdtPr>
      <w:sdtContent>
        <w:p>
          <w:pPr>
            <w:pStyle w:val="TOC1"/>
            <w:tabs>
              <w:tab w:val="clear" w:pos="9638"/>
              <w:tab w:val="right" w:pos="9637" w:leader="none"/>
            </w:tabs>
            <w:bidi w:val="0"/>
            <w:jc w:val="start"/>
            <w:rPr/>
          </w:pPr>
          <w:r>
            <w:fldChar w:fldCharType="begin"/>
          </w:r>
          <w:r>
            <w:rPr>
              <w:rStyle w:val="IndexLink"/>
            </w:rPr>
            <w:instrText xml:space="preserve"> TOC \f \o "1-9" \t "Heading 10,10" \h</w:instrText>
          </w:r>
          <w:r>
            <w:rPr>
              <w:rStyle w:val="IndexLink"/>
            </w:rPr>
            <w:fldChar w:fldCharType="separate"/>
          </w:r>
          <w:hyperlink w:anchor="__RefHeading___Toc4281_3486503783">
            <w:r>
              <w:rPr>
                <w:rStyle w:val="IndexLink"/>
              </w:rPr>
              <w:t>Abkürzungsverzeichnis</w:t>
              <w:tab/>
              <w:t>9</w:t>
            </w:r>
          </w:hyperlink>
        </w:p>
        <w:p>
          <w:pPr>
            <w:pStyle w:val="TOC1"/>
            <w:tabs>
              <w:tab w:val="clear" w:pos="9638"/>
              <w:tab w:val="right" w:pos="9637" w:leader="none"/>
            </w:tabs>
            <w:bidi w:val="0"/>
            <w:jc w:val="start"/>
            <w:rPr/>
          </w:pPr>
          <w:hyperlink w:anchor="__RefHeading___Toc4281_3486503783_Copy_1">
            <w:r>
              <w:rPr>
                <w:rStyle w:val="IndexLink"/>
              </w:rPr>
              <w:t>Dateiformatverzeichnis</w:t>
              <w:tab/>
              <w:t>10</w:t>
            </w:r>
          </w:hyperlink>
        </w:p>
        <w:p>
          <w:pPr>
            <w:pStyle w:val="TOC1"/>
            <w:tabs>
              <w:tab w:val="clear" w:pos="9638"/>
              <w:tab w:val="right" w:pos="9637" w:leader="none"/>
            </w:tabs>
            <w:bidi w:val="0"/>
            <w:jc w:val="start"/>
            <w:rPr/>
          </w:pPr>
          <w:hyperlink w:anchor="__RefHeading___Toc4379_3486503783_Copy_1">
            <w:r>
              <w:rPr>
                <w:rStyle w:val="IndexLink"/>
              </w:rPr>
              <w:t>Befehlsverzeichnis</w:t>
              <w:tab/>
              <w:t>11</w:t>
            </w:r>
          </w:hyperlink>
        </w:p>
        <w:p>
          <w:pPr>
            <w:pStyle w:val="TOC1"/>
            <w:tabs>
              <w:tab w:val="clear" w:pos="9638"/>
              <w:tab w:val="right" w:pos="9637" w:leader="none"/>
            </w:tabs>
            <w:bidi w:val="0"/>
            <w:jc w:val="start"/>
            <w:rPr/>
          </w:pPr>
          <w:hyperlink w:anchor="__RefHeading___Toc4379_3486503783">
            <w:r>
              <w:rPr>
                <w:rStyle w:val="IndexLink"/>
              </w:rPr>
              <w:t>Abbildungsverzeichnis</w:t>
              <w:tab/>
              <w:t>12</w:t>
            </w:r>
          </w:hyperlink>
        </w:p>
        <w:p>
          <w:pPr>
            <w:pStyle w:val="TOC1"/>
            <w:tabs>
              <w:tab w:val="clear" w:pos="9638"/>
              <w:tab w:val="right" w:pos="9637" w:leader="none"/>
            </w:tabs>
            <w:bidi w:val="0"/>
            <w:jc w:val="start"/>
            <w:rPr/>
          </w:pPr>
          <w:hyperlink w:anchor="__RefHeading___Toc19338_2384580609">
            <w:r>
              <w:rPr>
                <w:rStyle w:val="IndexLink"/>
              </w:rPr>
              <w:t>Quellenverzeichnis</w:t>
              <w:tab/>
              <w:t>15</w:t>
            </w:r>
          </w:hyperlink>
        </w:p>
        <w:p>
          <w:pPr>
            <w:pStyle w:val="TOC1"/>
            <w:tabs>
              <w:tab w:val="clear" w:pos="9638"/>
              <w:tab w:val="right" w:pos="9637" w:leader="none"/>
            </w:tabs>
            <w:bidi w:val="0"/>
            <w:jc w:val="start"/>
            <w:rPr/>
          </w:pPr>
          <w:hyperlink w:anchor="__RefHeading___Toc19338_2384580609_Copy_">
            <w:r>
              <w:rPr>
                <w:rStyle w:val="IndexLink"/>
              </w:rPr>
              <w:t>Quellenverzeichnis (Seite 2)</w:t>
              <w:tab/>
              <w:t>16</w:t>
            </w:r>
          </w:hyperlink>
        </w:p>
        <w:p>
          <w:pPr>
            <w:pStyle w:val="TOC1"/>
            <w:tabs>
              <w:tab w:val="clear" w:pos="9638"/>
              <w:tab w:val="right" w:pos="9637" w:leader="none"/>
            </w:tabs>
            <w:bidi w:val="0"/>
            <w:jc w:val="start"/>
            <w:rPr/>
          </w:pPr>
          <w:hyperlink w:anchor="__RefHeading___Toc4892_2507265754">
            <w:r>
              <w:rPr>
                <w:rStyle w:val="IndexLink"/>
              </w:rPr>
              <w:t>Vorwort</w:t>
              <w:tab/>
              <w:t>16</w:t>
            </w:r>
          </w:hyperlink>
        </w:p>
        <w:p>
          <w:pPr>
            <w:pStyle w:val="TOC1"/>
            <w:tabs>
              <w:tab w:val="clear" w:pos="9638"/>
              <w:tab w:val="right" w:pos="9637" w:leader="none"/>
            </w:tabs>
            <w:bidi w:val="0"/>
            <w:jc w:val="start"/>
            <w:rPr/>
          </w:pPr>
          <w:hyperlink w:anchor="__RefHeading___Toc49621_3224422865">
            <w:r>
              <w:rPr>
                <w:rStyle w:val="IndexLink"/>
              </w:rPr>
              <w:t>1. TL;DR</w:t>
              <w:tab/>
              <w:t>17</w:t>
            </w:r>
          </w:hyperlink>
        </w:p>
        <w:p>
          <w:pPr>
            <w:pStyle w:val="TOC2"/>
            <w:tabs>
              <w:tab w:val="clear" w:pos="9355"/>
              <w:tab w:val="right" w:pos="9637" w:leader="none"/>
            </w:tabs>
            <w:bidi w:val="0"/>
            <w:jc w:val="start"/>
            <w:rPr/>
          </w:pPr>
          <w:hyperlink w:anchor="__RefHeading___Toc49623_3224422865">
            <w:r>
              <w:rPr>
                <w:rStyle w:val="IndexLink"/>
              </w:rPr>
              <w:t>1.1. USB Flash Drive</w:t>
              <w:tab/>
              <w:t>17</w:t>
            </w:r>
          </w:hyperlink>
        </w:p>
        <w:p>
          <w:pPr>
            <w:pStyle w:val="TOC3"/>
            <w:tabs>
              <w:tab w:val="clear" w:pos="9071"/>
              <w:tab w:val="right" w:pos="9637" w:leader="none"/>
            </w:tabs>
            <w:bidi w:val="0"/>
            <w:jc w:val="start"/>
            <w:rPr/>
          </w:pPr>
          <w:hyperlink w:anchor="__RefHeading___Toc49625_3224422865">
            <w:r>
              <w:rPr>
                <w:rStyle w:val="IndexLink"/>
              </w:rPr>
              <w:t>1.1.1. (Ventoy) Downloadlink:</w:t>
              <w:tab/>
              <w:t>17</w:t>
            </w:r>
          </w:hyperlink>
        </w:p>
        <w:p>
          <w:pPr>
            <w:pStyle w:val="TOC3"/>
            <w:tabs>
              <w:tab w:val="clear" w:pos="9071"/>
              <w:tab w:val="right" w:pos="9637" w:leader="none"/>
            </w:tabs>
            <w:bidi w:val="0"/>
            <w:jc w:val="start"/>
            <w:rPr/>
          </w:pPr>
          <w:hyperlink w:anchor="__RefHeading___Toc49627_3224422865">
            <w:r>
              <w:rPr>
                <w:rStyle w:val="IndexLink"/>
              </w:rPr>
              <w:t>1.1.2. (Ventoy) SHA-256 Summen:</w:t>
              <w:tab/>
              <w:t>17</w:t>
            </w:r>
          </w:hyperlink>
        </w:p>
        <w:p>
          <w:pPr>
            <w:pStyle w:val="TOC3"/>
            <w:tabs>
              <w:tab w:val="clear" w:pos="9071"/>
              <w:tab w:val="right" w:pos="9637" w:leader="none"/>
            </w:tabs>
            <w:bidi w:val="0"/>
            <w:jc w:val="start"/>
            <w:rPr/>
          </w:pPr>
          <w:hyperlink w:anchor="__RefHeading___Toc49629_3224422865">
            <w:r>
              <w:rPr>
                <w:rStyle w:val="IndexLink"/>
              </w:rPr>
              <w:t>1.1.3. (Ubuntu) Downloadlink + SHA-256 Summen:</w:t>
              <w:tab/>
              <w:t>17</w:t>
            </w:r>
          </w:hyperlink>
        </w:p>
        <w:p>
          <w:pPr>
            <w:pStyle w:val="TOC3"/>
            <w:tabs>
              <w:tab w:val="clear" w:pos="9071"/>
              <w:tab w:val="right" w:pos="9637" w:leader="none"/>
            </w:tabs>
            <w:bidi w:val="0"/>
            <w:jc w:val="start"/>
            <w:rPr/>
          </w:pPr>
          <w:hyperlink w:anchor="__RefHeading___Toc49631_3224422865">
            <w:r>
              <w:rPr>
                <w:rStyle w:val="IndexLink"/>
              </w:rPr>
              <w:t>1.1.4. SHA-256 Summenprüfung</w:t>
              <w:tab/>
              <w:t>17</w:t>
            </w:r>
          </w:hyperlink>
        </w:p>
        <w:p>
          <w:pPr>
            <w:pStyle w:val="TOC3"/>
            <w:tabs>
              <w:tab w:val="clear" w:pos="9071"/>
              <w:tab w:val="right" w:pos="9637" w:leader="none"/>
            </w:tabs>
            <w:bidi w:val="0"/>
            <w:jc w:val="start"/>
            <w:rPr/>
          </w:pPr>
          <w:hyperlink w:anchor="__RefHeading___Toc49633_3224422865">
            <w:r>
              <w:rPr>
                <w:rStyle w:val="IndexLink"/>
              </w:rPr>
              <w:t>1.1.5. Ventoy entpacken</w:t>
              <w:tab/>
              <w:t>17</w:t>
            </w:r>
          </w:hyperlink>
        </w:p>
        <w:p>
          <w:pPr>
            <w:pStyle w:val="TOC3"/>
            <w:tabs>
              <w:tab w:val="clear" w:pos="9071"/>
              <w:tab w:val="right" w:pos="9637" w:leader="none"/>
            </w:tabs>
            <w:bidi w:val="0"/>
            <w:jc w:val="start"/>
            <w:rPr/>
          </w:pPr>
          <w:hyperlink w:anchor="__RefHeading___Toc49635_3224422865">
            <w:r>
              <w:rPr>
                <w:rStyle w:val="IndexLink"/>
              </w:rPr>
              <w:t>1.1.6. USB-Datenträger finden</w:t>
              <w:tab/>
              <w:t>17</w:t>
            </w:r>
          </w:hyperlink>
        </w:p>
        <w:p>
          <w:pPr>
            <w:pStyle w:val="TOC3"/>
            <w:tabs>
              <w:tab w:val="clear" w:pos="9071"/>
              <w:tab w:val="right" w:pos="9637" w:leader="none"/>
            </w:tabs>
            <w:bidi w:val="0"/>
            <w:jc w:val="start"/>
            <w:rPr/>
          </w:pPr>
          <w:hyperlink w:anchor="__RefHeading___Toc49637_3224422865">
            <w:r>
              <w:rPr>
                <w:rStyle w:val="IndexLink"/>
              </w:rPr>
              <w:t>1.1.7. Formatierung</w:t>
              <w:tab/>
              <w:t>17</w:t>
            </w:r>
          </w:hyperlink>
        </w:p>
        <w:p>
          <w:pPr>
            <w:pStyle w:val="TOC3"/>
            <w:tabs>
              <w:tab w:val="clear" w:pos="9071"/>
              <w:tab w:val="right" w:pos="9637" w:leader="none"/>
            </w:tabs>
            <w:bidi w:val="0"/>
            <w:jc w:val="start"/>
            <w:rPr/>
          </w:pPr>
          <w:hyperlink w:anchor="__RefHeading___Toc49639_3224422865">
            <w:r>
              <w:rPr>
                <w:rStyle w:val="IndexLink"/>
              </w:rPr>
              <w:t>1.1.8. Ventoy auf USB-Datenträger installieren</w:t>
              <w:tab/>
              <w:t>17</w:t>
            </w:r>
          </w:hyperlink>
        </w:p>
        <w:p>
          <w:pPr>
            <w:pStyle w:val="TOC3"/>
            <w:tabs>
              <w:tab w:val="clear" w:pos="9071"/>
              <w:tab w:val="right" w:pos="9637" w:leader="none"/>
            </w:tabs>
            <w:bidi w:val="0"/>
            <w:jc w:val="start"/>
            <w:rPr/>
          </w:pPr>
          <w:hyperlink w:anchor="__RefHeading___Toc49641_3224422865">
            <w:r>
              <w:rPr>
                <w:rStyle w:val="IndexLink"/>
              </w:rPr>
              <w:t>1.1.9. .iso Datei auf Flash Drive kopieren</w:t>
              <w:tab/>
              <w:t>17</w:t>
            </w:r>
          </w:hyperlink>
        </w:p>
        <w:p>
          <w:pPr>
            <w:pStyle w:val="TOC3"/>
            <w:tabs>
              <w:tab w:val="clear" w:pos="9071"/>
              <w:tab w:val="right" w:pos="9637" w:leader="none"/>
            </w:tabs>
            <w:bidi w:val="0"/>
            <w:jc w:val="start"/>
            <w:rPr/>
          </w:pPr>
          <w:hyperlink w:anchor="__RefHeading___Toc49643_3224422865">
            <w:r>
              <w:rPr>
                <w:rStyle w:val="IndexLink"/>
              </w:rPr>
              <w:t>1.1.10. USB Flash Drive sicher entfernen</w:t>
              <w:tab/>
              <w:t>17</w:t>
            </w:r>
          </w:hyperlink>
        </w:p>
        <w:p>
          <w:pPr>
            <w:pStyle w:val="TOC2"/>
            <w:tabs>
              <w:tab w:val="clear" w:pos="9355"/>
              <w:tab w:val="right" w:pos="9637" w:leader="none"/>
            </w:tabs>
            <w:bidi w:val="0"/>
            <w:jc w:val="start"/>
            <w:rPr/>
          </w:pPr>
          <w:hyperlink w:anchor="__RefHeading___Toc49645_3224422865">
            <w:r>
              <w:rPr>
                <w:rStyle w:val="IndexLink"/>
              </w:rPr>
              <w:t>1.2. Installation des neuen Betriebssystems</w:t>
              <w:tab/>
              <w:t>18</w:t>
            </w:r>
          </w:hyperlink>
        </w:p>
        <w:p>
          <w:pPr>
            <w:pStyle w:val="TOC2"/>
            <w:tabs>
              <w:tab w:val="clear" w:pos="9355"/>
              <w:tab w:val="right" w:pos="9637" w:leader="none"/>
            </w:tabs>
            <w:bidi w:val="0"/>
            <w:jc w:val="start"/>
            <w:rPr/>
          </w:pPr>
          <w:hyperlink w:anchor="__RefHeading___Toc49647_3224422865">
            <w:r>
              <w:rPr>
                <w:rStyle w:val="IndexLink"/>
              </w:rPr>
              <w:t>1.3. Härtung des Systems</w:t>
              <w:tab/>
              <w:t>18</w:t>
            </w:r>
          </w:hyperlink>
        </w:p>
        <w:p>
          <w:pPr>
            <w:pStyle w:val="TOC3"/>
            <w:tabs>
              <w:tab w:val="clear" w:pos="9071"/>
              <w:tab w:val="right" w:pos="9637" w:leader="none"/>
            </w:tabs>
            <w:bidi w:val="0"/>
            <w:jc w:val="start"/>
            <w:rPr/>
          </w:pPr>
          <w:hyperlink w:anchor="__RefHeading___Toc49649_3224422865">
            <w:r>
              <w:rPr>
                <w:rStyle w:val="IndexLink"/>
              </w:rPr>
              <w:t>1.3.1. Updates, Upgrades und automatische Bereinigung</w:t>
              <w:tab/>
              <w:t>18</w:t>
            </w:r>
          </w:hyperlink>
        </w:p>
        <w:p>
          <w:pPr>
            <w:pStyle w:val="TOC3"/>
            <w:tabs>
              <w:tab w:val="clear" w:pos="9071"/>
              <w:tab w:val="right" w:pos="9637" w:leader="none"/>
            </w:tabs>
            <w:bidi w:val="0"/>
            <w:jc w:val="start"/>
            <w:rPr/>
          </w:pPr>
          <w:hyperlink w:anchor="__RefHeading___Toc49651_3224422865">
            <w:r>
              <w:rPr>
                <w:rStyle w:val="IndexLink"/>
              </w:rPr>
              <w:t>1.3.2. Automatische Updates aktivieren</w:t>
              <w:tab/>
              <w:t>18</w:t>
            </w:r>
          </w:hyperlink>
        </w:p>
        <w:p>
          <w:pPr>
            <w:pStyle w:val="TOC2"/>
            <w:tabs>
              <w:tab w:val="clear" w:pos="9355"/>
              <w:tab w:val="right" w:pos="9637" w:leader="none"/>
            </w:tabs>
            <w:bidi w:val="0"/>
            <w:jc w:val="start"/>
            <w:rPr/>
          </w:pPr>
          <w:hyperlink w:anchor="__RefHeading___Toc49653_3224422865">
            <w:r>
              <w:rPr>
                <w:rStyle w:val="IndexLink"/>
              </w:rPr>
              <w:t>1.4. Apps installieren</w:t>
              <w:tab/>
              <w:t>18</w:t>
            </w:r>
          </w:hyperlink>
        </w:p>
        <w:p>
          <w:pPr>
            <w:pStyle w:val="TOC3"/>
            <w:tabs>
              <w:tab w:val="clear" w:pos="9071"/>
              <w:tab w:val="right" w:pos="9637" w:leader="none"/>
            </w:tabs>
            <w:bidi w:val="0"/>
            <w:jc w:val="start"/>
            <w:rPr/>
          </w:pPr>
          <w:hyperlink w:anchor="__RefHeading___Toc659_4108406050_Copy_1">
            <w:r>
              <w:rPr>
                <w:rStyle w:val="IndexLink"/>
              </w:rPr>
              <w:t>1.4.1. Discord</w:t>
              <w:tab/>
              <w:t>18</w:t>
            </w:r>
          </w:hyperlink>
        </w:p>
        <w:p>
          <w:pPr>
            <w:pStyle w:val="TOC3"/>
            <w:tabs>
              <w:tab w:val="clear" w:pos="9071"/>
              <w:tab w:val="right" w:pos="9637" w:leader="none"/>
            </w:tabs>
            <w:bidi w:val="0"/>
            <w:jc w:val="start"/>
            <w:rPr/>
          </w:pPr>
          <w:hyperlink w:anchor="__RefHeading___Toc661_4108406050_Copy_1">
            <w:r>
              <w:rPr>
                <w:rStyle w:val="IndexLink"/>
              </w:rPr>
              <w:t>1.4.2. Telegram</w:t>
              <w:tab/>
              <w:t>18</w:t>
            </w:r>
          </w:hyperlink>
        </w:p>
        <w:p>
          <w:pPr>
            <w:pStyle w:val="TOC3"/>
            <w:tabs>
              <w:tab w:val="clear" w:pos="9071"/>
              <w:tab w:val="right" w:pos="9637" w:leader="none"/>
            </w:tabs>
            <w:bidi w:val="0"/>
            <w:jc w:val="start"/>
            <w:rPr/>
          </w:pPr>
          <w:hyperlink w:anchor="__RefHeading___Toc663_4108406050_Copy_1">
            <w:r>
              <w:rPr>
                <w:rStyle w:val="IndexLink"/>
              </w:rPr>
              <w:t>1.4.3. Brave Browser</w:t>
              <w:tab/>
              <w:t>18</w:t>
            </w:r>
          </w:hyperlink>
        </w:p>
        <w:p>
          <w:pPr>
            <w:pStyle w:val="TOC2"/>
            <w:tabs>
              <w:tab w:val="clear" w:pos="9355"/>
              <w:tab w:val="right" w:pos="9637" w:leader="none"/>
            </w:tabs>
            <w:bidi w:val="0"/>
            <w:jc w:val="start"/>
            <w:rPr/>
          </w:pPr>
          <w:hyperlink w:anchor="__RefHeading___Toc49655_3224422865">
            <w:r>
              <w:rPr>
                <w:rStyle w:val="IndexLink"/>
              </w:rPr>
              <w:t>1.5. Sicherheitsschlüssel für den Bootvorgang ändern</w:t>
              <w:tab/>
              <w:t>18</w:t>
            </w:r>
          </w:hyperlink>
        </w:p>
        <w:p>
          <w:pPr>
            <w:pStyle w:val="TOC3"/>
            <w:tabs>
              <w:tab w:val="clear" w:pos="9071"/>
              <w:tab w:val="right" w:pos="9637" w:leader="none"/>
            </w:tabs>
            <w:bidi w:val="0"/>
            <w:jc w:val="start"/>
            <w:rPr/>
          </w:pPr>
          <w:hyperlink w:anchor="__RefHeading___Toc49657_3224422865">
            <w:r>
              <w:rPr>
                <w:rStyle w:val="IndexLink"/>
              </w:rPr>
              <w:t>1.5.1. Sicherheitsschlüssel ändern</w:t>
              <w:tab/>
              <w:t>18</w:t>
            </w:r>
          </w:hyperlink>
        </w:p>
        <w:p>
          <w:pPr>
            <w:pStyle w:val="TOC3"/>
            <w:tabs>
              <w:tab w:val="clear" w:pos="9071"/>
              <w:tab w:val="right" w:pos="9637" w:leader="none"/>
            </w:tabs>
            <w:bidi w:val="0"/>
            <w:jc w:val="start"/>
            <w:rPr/>
          </w:pPr>
          <w:hyperlink w:anchor="__RefHeading___Toc49659_3224422865">
            <w:r>
              <w:rPr>
                <w:rStyle w:val="IndexLink"/>
              </w:rPr>
              <w:t>1.5.2. Alten Sicherheitschlüssel löschen</w:t>
              <w:tab/>
              <w:t>18</w:t>
            </w:r>
          </w:hyperlink>
        </w:p>
        <w:p>
          <w:pPr>
            <w:pStyle w:val="TOC3"/>
            <w:tabs>
              <w:tab w:val="clear" w:pos="9071"/>
              <w:tab w:val="right" w:pos="9637" w:leader="none"/>
            </w:tabs>
            <w:bidi w:val="0"/>
            <w:jc w:val="start"/>
            <w:rPr/>
          </w:pPr>
          <w:hyperlink w:anchor="__RefHeading___Toc49661_3224422865">
            <w:r>
              <w:rPr>
                <w:rStyle w:val="IndexLink"/>
              </w:rPr>
              <w:t>1.5.3. Sicherheitsschlüssel testen</w:t>
              <w:tab/>
              <w:t>18</w:t>
            </w:r>
          </w:hyperlink>
        </w:p>
        <w:p>
          <w:pPr>
            <w:pStyle w:val="TOC2"/>
            <w:tabs>
              <w:tab w:val="clear" w:pos="9355"/>
              <w:tab w:val="right" w:pos="9637" w:leader="none"/>
            </w:tabs>
            <w:bidi w:val="0"/>
            <w:jc w:val="start"/>
            <w:rPr/>
          </w:pPr>
          <w:hyperlink w:anchor="__RefHeading___Toc49663_3224422865">
            <w:r>
              <w:rPr>
                <w:rStyle w:val="IndexLink"/>
              </w:rPr>
              <w:t>1.6. Uncomplicated Firewall (ufw)</w:t>
              <w:tab/>
              <w:t>18</w:t>
            </w:r>
          </w:hyperlink>
        </w:p>
        <w:p>
          <w:pPr>
            <w:pStyle w:val="TOC3"/>
            <w:tabs>
              <w:tab w:val="clear" w:pos="9071"/>
              <w:tab w:val="right" w:pos="9637" w:leader="none"/>
            </w:tabs>
            <w:bidi w:val="0"/>
            <w:jc w:val="start"/>
            <w:rPr/>
          </w:pPr>
          <w:hyperlink w:anchor="__RefHeading___Toc49665_3224422865">
            <w:r>
              <w:rPr>
                <w:rStyle w:val="IndexLink"/>
              </w:rPr>
              <w:t>1.6.1. Die drei wichtigsten Befehlszeilen</w:t>
              <w:tab/>
              <w:t>18</w:t>
            </w:r>
          </w:hyperlink>
        </w:p>
        <w:p>
          <w:pPr>
            <w:pStyle w:val="TOC3"/>
            <w:tabs>
              <w:tab w:val="clear" w:pos="9071"/>
              <w:tab w:val="right" w:pos="9637" w:leader="none"/>
            </w:tabs>
            <w:bidi w:val="0"/>
            <w:jc w:val="start"/>
            <w:rPr/>
          </w:pPr>
          <w:hyperlink w:anchor="__RefHeading___Toc49667_3224422865">
            <w:r>
              <w:rPr>
                <w:rStyle w:val="IndexLink"/>
              </w:rPr>
              <w:t>1.6.2. ufw aktivieren</w:t>
              <w:tab/>
              <w:t>19</w:t>
            </w:r>
          </w:hyperlink>
        </w:p>
        <w:p>
          <w:pPr>
            <w:pStyle w:val="TOC3"/>
            <w:tabs>
              <w:tab w:val="clear" w:pos="9071"/>
              <w:tab w:val="right" w:pos="9637" w:leader="none"/>
            </w:tabs>
            <w:bidi w:val="0"/>
            <w:jc w:val="start"/>
            <w:rPr/>
          </w:pPr>
          <w:hyperlink w:anchor="__RefHeading___Toc49669_3224422865">
            <w:r>
              <w:rPr>
                <w:rStyle w:val="IndexLink"/>
              </w:rPr>
              <w:t>1.6.3. Portfreigaben</w:t>
              <w:tab/>
              <w:t>19</w:t>
            </w:r>
          </w:hyperlink>
        </w:p>
        <w:p>
          <w:pPr>
            <w:pStyle w:val="TOC3"/>
            <w:tabs>
              <w:tab w:val="clear" w:pos="9071"/>
              <w:tab w:val="right" w:pos="9637" w:leader="none"/>
            </w:tabs>
            <w:bidi w:val="0"/>
            <w:jc w:val="start"/>
            <w:rPr/>
          </w:pPr>
          <w:hyperlink w:anchor="__RefHeading___Toc49671_3224422865">
            <w:r>
              <w:rPr>
                <w:rStyle w:val="IndexLink"/>
              </w:rPr>
              <w:t>1.6.4. Ufw Logging</w:t>
              <w:tab/>
              <w:t>19</w:t>
            </w:r>
          </w:hyperlink>
        </w:p>
        <w:p>
          <w:pPr>
            <w:pStyle w:val="TOC2"/>
            <w:tabs>
              <w:tab w:val="clear" w:pos="9355"/>
              <w:tab w:val="right" w:pos="9637" w:leader="none"/>
            </w:tabs>
            <w:bidi w:val="0"/>
            <w:jc w:val="start"/>
            <w:rPr/>
          </w:pPr>
          <w:hyperlink w:anchor="__RefHeading___Toc49673_3224422865">
            <w:r>
              <w:rPr>
                <w:rStyle w:val="IndexLink"/>
              </w:rPr>
              <w:t>1.7. Sichere DNS Auflösung</w:t>
              <w:tab/>
              <w:t>19</w:t>
            </w:r>
          </w:hyperlink>
        </w:p>
        <w:p>
          <w:pPr>
            <w:pStyle w:val="TOC3"/>
            <w:tabs>
              <w:tab w:val="clear" w:pos="9071"/>
              <w:tab w:val="right" w:pos="9637" w:leader="none"/>
            </w:tabs>
            <w:bidi w:val="0"/>
            <w:jc w:val="start"/>
            <w:rPr/>
          </w:pPr>
          <w:hyperlink w:anchor="__RefHeading___Toc49675_3224422865">
            <w:r>
              <w:rPr>
                <w:rStyle w:val="IndexLink"/>
              </w:rPr>
              <w:t>1.7.1. DNS Global Konfigurieren</w:t>
              <w:tab/>
              <w:t>19</w:t>
            </w:r>
          </w:hyperlink>
        </w:p>
        <w:p>
          <w:pPr>
            <w:pStyle w:val="TOC3"/>
            <w:tabs>
              <w:tab w:val="clear" w:pos="9071"/>
              <w:tab w:val="right" w:pos="9637" w:leader="none"/>
            </w:tabs>
            <w:bidi w:val="0"/>
            <w:jc w:val="start"/>
            <w:rPr/>
          </w:pPr>
          <w:hyperlink w:anchor="__RefHeading___Toc49677_3224422865">
            <w:r>
              <w:rPr>
                <w:rStyle w:val="IndexLink"/>
              </w:rPr>
              <w:t>1.7.2. resolved.conf bearbeiten</w:t>
              <w:tab/>
              <w:t>19</w:t>
            </w:r>
          </w:hyperlink>
        </w:p>
        <w:p>
          <w:pPr>
            <w:pStyle w:val="TOC3"/>
            <w:tabs>
              <w:tab w:val="clear" w:pos="9071"/>
              <w:tab w:val="right" w:pos="9637" w:leader="none"/>
            </w:tabs>
            <w:bidi w:val="0"/>
            <w:jc w:val="start"/>
            <w:rPr/>
          </w:pPr>
          <w:hyperlink w:anchor="__RefHeading___Toc49679_3224422865">
            <w:r>
              <w:rPr>
                <w:rStyle w:val="IndexLink"/>
              </w:rPr>
              <w:t>1.7.3. DNS Auflösung neustarten</w:t>
              <w:tab/>
              <w:t>19</w:t>
            </w:r>
          </w:hyperlink>
        </w:p>
        <w:p>
          <w:pPr>
            <w:pStyle w:val="TOC2"/>
            <w:tabs>
              <w:tab w:val="clear" w:pos="9355"/>
              <w:tab w:val="right" w:pos="9637" w:leader="none"/>
            </w:tabs>
            <w:bidi w:val="0"/>
            <w:jc w:val="start"/>
            <w:rPr/>
          </w:pPr>
          <w:hyperlink w:anchor="__RefHeading___Toc49681_3224422865">
            <w:r>
              <w:rPr>
                <w:rStyle w:val="IndexLink"/>
              </w:rPr>
              <w:t>1.8. ssh Zugang sichern</w:t>
              <w:tab/>
              <w:t>19</w:t>
            </w:r>
          </w:hyperlink>
        </w:p>
        <w:p>
          <w:pPr>
            <w:pStyle w:val="TOC3"/>
            <w:tabs>
              <w:tab w:val="clear" w:pos="9071"/>
              <w:tab w:val="right" w:pos="9637" w:leader="none"/>
            </w:tabs>
            <w:bidi w:val="0"/>
            <w:jc w:val="start"/>
            <w:rPr/>
          </w:pPr>
          <w:hyperlink w:anchor="__RefHeading___Toc49683_3224422865">
            <w:r>
              <w:rPr>
                <w:rStyle w:val="IndexLink"/>
              </w:rPr>
              <w:t>1.8.1. openssh installieren</w:t>
              <w:tab/>
              <w:t>19</w:t>
            </w:r>
          </w:hyperlink>
        </w:p>
        <w:p>
          <w:pPr>
            <w:pStyle w:val="TOC3"/>
            <w:tabs>
              <w:tab w:val="clear" w:pos="9071"/>
              <w:tab w:val="right" w:pos="9637" w:leader="none"/>
            </w:tabs>
            <w:bidi w:val="0"/>
            <w:jc w:val="start"/>
            <w:rPr/>
          </w:pPr>
          <w:hyperlink w:anchor="__RefHeading___Toc49685_3224422865">
            <w:r>
              <w:rPr>
                <w:rStyle w:val="IndexLink"/>
              </w:rPr>
              <w:t>1.8.2. Konfiguration von SSH</w:t>
              <w:tab/>
              <w:t>19</w:t>
            </w:r>
          </w:hyperlink>
        </w:p>
        <w:p>
          <w:pPr>
            <w:pStyle w:val="TOC3"/>
            <w:tabs>
              <w:tab w:val="clear" w:pos="9071"/>
              <w:tab w:val="right" w:pos="9637" w:leader="none"/>
            </w:tabs>
            <w:bidi w:val="0"/>
            <w:jc w:val="start"/>
            <w:rPr/>
          </w:pPr>
          <w:hyperlink w:anchor="__RefHeading___Toc49687_3224422865">
            <w:r>
              <w:rPr>
                <w:rStyle w:val="IndexLink"/>
              </w:rPr>
              <w:t>1.8.3. sshd_config bearbeiten</w:t>
              <w:tab/>
              <w:t>19</w:t>
            </w:r>
          </w:hyperlink>
        </w:p>
        <w:p>
          <w:pPr>
            <w:pStyle w:val="TOC3"/>
            <w:tabs>
              <w:tab w:val="clear" w:pos="9071"/>
              <w:tab w:val="right" w:pos="9637" w:leader="none"/>
            </w:tabs>
            <w:bidi w:val="0"/>
            <w:jc w:val="start"/>
            <w:rPr/>
          </w:pPr>
          <w:hyperlink w:anchor="__RefHeading___Toc49689_3224422865">
            <w:r>
              <w:rPr>
                <w:rStyle w:val="IndexLink"/>
              </w:rPr>
              <w:t>1.8.4. SSH neustarten</w:t>
              <w:tab/>
              <w:t>20</w:t>
            </w:r>
          </w:hyperlink>
        </w:p>
        <w:p>
          <w:pPr>
            <w:pStyle w:val="TOC2"/>
            <w:tabs>
              <w:tab w:val="clear" w:pos="9355"/>
              <w:tab w:val="right" w:pos="9637" w:leader="none"/>
            </w:tabs>
            <w:bidi w:val="0"/>
            <w:jc w:val="start"/>
            <w:rPr/>
          </w:pPr>
          <w:hyperlink w:anchor="__RefHeading___Toc49691_3224422865">
            <w:r>
              <w:rPr>
                <w:rStyle w:val="IndexLink"/>
              </w:rPr>
              <w:t>1.9. ssh Verbindung zum Gitlab/-Hub</w:t>
              <w:tab/>
              <w:t>20</w:t>
            </w:r>
          </w:hyperlink>
        </w:p>
        <w:p>
          <w:pPr>
            <w:pStyle w:val="TOC3"/>
            <w:tabs>
              <w:tab w:val="clear" w:pos="9071"/>
              <w:tab w:val="right" w:pos="9637" w:leader="none"/>
            </w:tabs>
            <w:bidi w:val="0"/>
            <w:jc w:val="start"/>
            <w:rPr/>
          </w:pPr>
          <w:hyperlink w:anchor="__RefHeading___Toc49693_3224422865">
            <w:r>
              <w:rPr>
                <w:rStyle w:val="IndexLink"/>
              </w:rPr>
              <w:t>1.9.1. ssh Schlüssel generieren</w:t>
              <w:tab/>
              <w:t>20</w:t>
            </w:r>
          </w:hyperlink>
        </w:p>
        <w:p>
          <w:pPr>
            <w:pStyle w:val="TOC3"/>
            <w:tabs>
              <w:tab w:val="clear" w:pos="9071"/>
              <w:tab w:val="right" w:pos="9637" w:leader="none"/>
            </w:tabs>
            <w:bidi w:val="0"/>
            <w:jc w:val="start"/>
            <w:rPr/>
          </w:pPr>
          <w:hyperlink w:anchor="__RefHeading___Toc49695_3224422865">
            <w:r>
              <w:rPr>
                <w:rStyle w:val="IndexLink"/>
              </w:rPr>
              <w:t>1.9.2. Public key Hashwert</w:t>
              <w:tab/>
              <w:t>20</w:t>
            </w:r>
          </w:hyperlink>
        </w:p>
        <w:p>
          <w:pPr>
            <w:pStyle w:val="TOC3"/>
            <w:tabs>
              <w:tab w:val="clear" w:pos="9071"/>
              <w:tab w:val="right" w:pos="9637" w:leader="none"/>
            </w:tabs>
            <w:bidi w:val="0"/>
            <w:jc w:val="start"/>
            <w:rPr/>
          </w:pPr>
          <w:hyperlink w:anchor="__RefHeading___Toc49697_3224422865">
            <w:r>
              <w:rPr>
                <w:rStyle w:val="IndexLink"/>
              </w:rPr>
              <w:t>1.9.3. Public Key auf Gitlab/-hub hinterlegen</w:t>
              <w:tab/>
              <w:t>20</w:t>
            </w:r>
          </w:hyperlink>
        </w:p>
        <w:p>
          <w:pPr>
            <w:pStyle w:val="TOC3"/>
            <w:tabs>
              <w:tab w:val="clear" w:pos="9071"/>
              <w:tab w:val="right" w:pos="9637" w:leader="none"/>
            </w:tabs>
            <w:bidi w:val="0"/>
            <w:jc w:val="start"/>
            <w:rPr/>
          </w:pPr>
          <w:hyperlink w:anchor="__RefHeading___Toc49699_3224422865">
            <w:r>
              <w:rPr>
                <w:rStyle w:val="IndexLink"/>
              </w:rPr>
              <w:t>1.9.4. Git clone wie gewohnt übernehmen</w:t>
              <w:tab/>
              <w:t>20</w:t>
            </w:r>
          </w:hyperlink>
        </w:p>
        <w:p>
          <w:pPr>
            <w:pStyle w:val="TOC2"/>
            <w:tabs>
              <w:tab w:val="clear" w:pos="9355"/>
              <w:tab w:val="right" w:pos="9637" w:leader="none"/>
            </w:tabs>
            <w:bidi w:val="0"/>
            <w:jc w:val="start"/>
            <w:rPr/>
          </w:pPr>
          <w:hyperlink w:anchor="__RefHeading___Toc49701_3224422865">
            <w:r>
              <w:rPr>
                <w:rStyle w:val="IndexLink"/>
              </w:rPr>
              <w:t>1.10. Physikalischen Sicherheitschlüssel einrichten (TSK II)</w:t>
              <w:tab/>
              <w:t>20</w:t>
            </w:r>
          </w:hyperlink>
        </w:p>
        <w:p>
          <w:pPr>
            <w:pStyle w:val="TOC3"/>
            <w:tabs>
              <w:tab w:val="clear" w:pos="9071"/>
              <w:tab w:val="right" w:pos="9637" w:leader="none"/>
            </w:tabs>
            <w:bidi w:val="0"/>
            <w:jc w:val="start"/>
            <w:rPr/>
          </w:pPr>
          <w:hyperlink w:anchor="__RefHeading___Toc49703_3224422865">
            <w:r>
              <w:rPr>
                <w:rStyle w:val="IndexLink"/>
              </w:rPr>
              <w:t>1.10.1. Schlüssel registrieren</w:t>
              <w:tab/>
              <w:t>20</w:t>
            </w:r>
          </w:hyperlink>
        </w:p>
        <w:p>
          <w:pPr>
            <w:pStyle w:val="TOC3"/>
            <w:tabs>
              <w:tab w:val="clear" w:pos="9071"/>
              <w:tab w:val="right" w:pos="9637" w:leader="none"/>
            </w:tabs>
            <w:bidi w:val="0"/>
            <w:jc w:val="start"/>
            <w:rPr/>
          </w:pPr>
          <w:hyperlink w:anchor="__RefHeading___Toc49705_3224422865">
            <w:r>
              <w:rPr>
                <w:rStyle w:val="IndexLink"/>
              </w:rPr>
              <w:t>1.10.2. Titan Key Datei erstellen</w:t>
              <w:tab/>
              <w:t>20</w:t>
            </w:r>
          </w:hyperlink>
        </w:p>
        <w:p>
          <w:pPr>
            <w:pStyle w:val="TOC3"/>
            <w:tabs>
              <w:tab w:val="clear" w:pos="9071"/>
              <w:tab w:val="right" w:pos="9637" w:leader="none"/>
            </w:tabs>
            <w:bidi w:val="0"/>
            <w:jc w:val="start"/>
            <w:rPr/>
          </w:pPr>
          <w:hyperlink w:anchor="__RefHeading___Toc49707_3224422865">
            <w:r>
              <w:rPr>
                <w:rStyle w:val="IndexLink"/>
              </w:rPr>
              <w:t>1.10.3. udev prüfen</w:t>
              <w:tab/>
              <w:t>20</w:t>
            </w:r>
          </w:hyperlink>
        </w:p>
        <w:p>
          <w:pPr>
            <w:pStyle w:val="TOC3"/>
            <w:tabs>
              <w:tab w:val="clear" w:pos="9071"/>
              <w:tab w:val="right" w:pos="9637" w:leader="none"/>
            </w:tabs>
            <w:bidi w:val="0"/>
            <w:jc w:val="start"/>
            <w:rPr/>
          </w:pPr>
          <w:hyperlink w:anchor="__RefHeading___Toc49709_3224422865">
            <w:r>
              <w:rPr>
                <w:rStyle w:val="IndexLink"/>
              </w:rPr>
              <w:t>1.10.4. Titan Key Datei bearbeiten</w:t>
              <w:tab/>
              <w:t>20</w:t>
            </w:r>
          </w:hyperlink>
        </w:p>
        <w:p>
          <w:pPr>
            <w:pStyle w:val="TOC3"/>
            <w:tabs>
              <w:tab w:val="clear" w:pos="9071"/>
              <w:tab w:val="right" w:pos="9637" w:leader="none"/>
            </w:tabs>
            <w:bidi w:val="0"/>
            <w:jc w:val="start"/>
            <w:rPr/>
          </w:pPr>
          <w:hyperlink w:anchor="__RefHeading___Toc49711_3224422865">
            <w:r>
              <w:rPr>
                <w:rStyle w:val="IndexLink"/>
              </w:rPr>
              <w:t>1.10.5. udevadm neustarten und Systemneustart</w:t>
              <w:tab/>
              <w:t>20</w:t>
            </w:r>
          </w:hyperlink>
        </w:p>
        <w:p>
          <w:pPr>
            <w:pStyle w:val="TOC3"/>
            <w:tabs>
              <w:tab w:val="clear" w:pos="9071"/>
              <w:tab w:val="right" w:pos="9637" w:leader="none"/>
            </w:tabs>
            <w:bidi w:val="0"/>
            <w:jc w:val="start"/>
            <w:rPr/>
          </w:pPr>
          <w:hyperlink w:anchor="__RefHeading___Toc49713_3224422865">
            <w:r>
              <w:rPr>
                <w:rStyle w:val="IndexLink"/>
              </w:rPr>
              <w:t>1.10.6. libpam installieren</w:t>
              <w:tab/>
              <w:t>21</w:t>
            </w:r>
          </w:hyperlink>
        </w:p>
        <w:p>
          <w:pPr>
            <w:pStyle w:val="TOC3"/>
            <w:tabs>
              <w:tab w:val="clear" w:pos="9071"/>
              <w:tab w:val="right" w:pos="9637" w:leader="none"/>
            </w:tabs>
            <w:bidi w:val="0"/>
            <w:jc w:val="start"/>
            <w:rPr/>
          </w:pPr>
          <w:hyperlink w:anchor="__RefHeading___Toc49715_3224422865">
            <w:r>
              <w:rPr>
                <w:rStyle w:val="IndexLink"/>
              </w:rPr>
              <w:t>1.10.7. Verzeichnis für Schlüsselkonfiguration erstellen</w:t>
              <w:tab/>
              <w:t>21</w:t>
            </w:r>
          </w:hyperlink>
        </w:p>
        <w:p>
          <w:pPr>
            <w:pStyle w:val="TOC3"/>
            <w:tabs>
              <w:tab w:val="clear" w:pos="9071"/>
              <w:tab w:val="right" w:pos="9637" w:leader="none"/>
            </w:tabs>
            <w:bidi w:val="0"/>
            <w:jc w:val="start"/>
            <w:rPr/>
          </w:pPr>
          <w:hyperlink w:anchor="__RefHeading___Toc49717_3224422865">
            <w:r>
              <w:rPr>
                <w:rStyle w:val="IndexLink"/>
              </w:rPr>
              <w:t>1.10.8. Hashwert generieren</w:t>
              <w:tab/>
              <w:t>21</w:t>
            </w:r>
          </w:hyperlink>
        </w:p>
        <w:p>
          <w:pPr>
            <w:pStyle w:val="TOC3"/>
            <w:tabs>
              <w:tab w:val="clear" w:pos="9071"/>
              <w:tab w:val="right" w:pos="9637" w:leader="none"/>
            </w:tabs>
            <w:bidi w:val="0"/>
            <w:jc w:val="start"/>
            <w:rPr/>
          </w:pPr>
          <w:hyperlink w:anchor="__RefHeading___Toc49719_3224422865">
            <w:r>
              <w:rPr>
                <w:rStyle w:val="IndexLink"/>
              </w:rPr>
              <w:t>1.10.9. Hashwert verifizieren</w:t>
              <w:tab/>
              <w:t>21</w:t>
            </w:r>
          </w:hyperlink>
        </w:p>
        <w:p>
          <w:pPr>
            <w:pStyle w:val="TOC3"/>
            <w:tabs>
              <w:tab w:val="clear" w:pos="9071"/>
              <w:tab w:val="right" w:pos="9637" w:leader="none"/>
            </w:tabs>
            <w:bidi w:val="0"/>
            <w:jc w:val="start"/>
            <w:rPr/>
          </w:pPr>
          <w:hyperlink w:anchor="__RefHeading___Toc49721_3224422865">
            <w:r>
              <w:rPr>
                <w:rStyle w:val="IndexLink"/>
              </w:rPr>
              <w:t>1.10.10. TSK II für GNOME Desktop erforderlich machen</w:t>
              <w:tab/>
              <w:t>21</w:t>
            </w:r>
          </w:hyperlink>
        </w:p>
        <w:p>
          <w:pPr>
            <w:pStyle w:val="TOC3"/>
            <w:tabs>
              <w:tab w:val="clear" w:pos="9071"/>
              <w:tab w:val="right" w:pos="9637" w:leader="none"/>
            </w:tabs>
            <w:bidi w:val="0"/>
            <w:jc w:val="start"/>
            <w:rPr/>
          </w:pPr>
          <w:hyperlink w:anchor="__RefHeading___Toc49723_3224422865">
            <w:r>
              <w:rPr>
                <w:rStyle w:val="IndexLink"/>
              </w:rPr>
              <w:t>1.10.11. Konfiguration in sudo Datei einfügen</w:t>
              <w:tab/>
              <w:t>21</w:t>
            </w:r>
          </w:hyperlink>
        </w:p>
        <w:p>
          <w:pPr>
            <w:pStyle w:val="TOC3"/>
            <w:tabs>
              <w:tab w:val="clear" w:pos="9071"/>
              <w:tab w:val="right" w:pos="9637" w:leader="none"/>
            </w:tabs>
            <w:bidi w:val="0"/>
            <w:jc w:val="start"/>
            <w:rPr/>
          </w:pPr>
          <w:hyperlink w:anchor="__RefHeading___Toc49725_3224422865">
            <w:r>
              <w:rPr>
                <w:rStyle w:val="IndexLink"/>
              </w:rPr>
              <w:t>1.10.12. U2f Bypass lahmlegen</w:t>
              <w:tab/>
              <w:t>21</w:t>
            </w:r>
          </w:hyperlink>
        </w:p>
        <w:p>
          <w:pPr>
            <w:pStyle w:val="TOC3"/>
            <w:tabs>
              <w:tab w:val="clear" w:pos="9071"/>
              <w:tab w:val="right" w:pos="9637" w:leader="none"/>
            </w:tabs>
            <w:bidi w:val="0"/>
            <w:jc w:val="start"/>
            <w:rPr/>
          </w:pPr>
          <w:hyperlink w:anchor="__RefHeading___Toc49727_3224422865">
            <w:r>
              <w:rPr>
                <w:rStyle w:val="IndexLink"/>
              </w:rPr>
              <w:t>1.10.13. TSK II für Benutzerkonto erforderlich machen</w:t>
              <w:tab/>
              <w:t>21</w:t>
            </w:r>
          </w:hyperlink>
        </w:p>
        <w:p>
          <w:pPr>
            <w:pStyle w:val="TOC3"/>
            <w:tabs>
              <w:tab w:val="clear" w:pos="9071"/>
              <w:tab w:val="right" w:pos="9637" w:leader="none"/>
            </w:tabs>
            <w:bidi w:val="0"/>
            <w:jc w:val="start"/>
            <w:rPr/>
          </w:pPr>
          <w:hyperlink w:anchor="__RefHeading___Toc49729_3224422865">
            <w:r>
              <w:rPr>
                <w:rStyle w:val="IndexLink"/>
              </w:rPr>
              <w:t>1.10.14. Login Datei konfigurieren</w:t>
              <w:tab/>
              <w:t>22</w:t>
            </w:r>
          </w:hyperlink>
        </w:p>
        <w:p>
          <w:pPr>
            <w:pStyle w:val="TOC2"/>
            <w:tabs>
              <w:tab w:val="clear" w:pos="9355"/>
              <w:tab w:val="right" w:pos="9637" w:leader="none"/>
            </w:tabs>
            <w:bidi w:val="0"/>
            <w:jc w:val="start"/>
            <w:rPr/>
          </w:pPr>
          <w:hyperlink w:anchor="__RefHeading___Toc54690_3224422865">
            <w:r>
              <w:rPr>
                <w:rStyle w:val="IndexLink"/>
              </w:rPr>
              <w:t>1.11. Lynis Audit</w:t>
              <w:tab/>
              <w:t>22</w:t>
            </w:r>
          </w:hyperlink>
        </w:p>
        <w:p>
          <w:pPr>
            <w:pStyle w:val="TOC3"/>
            <w:tabs>
              <w:tab w:val="clear" w:pos="9071"/>
              <w:tab w:val="right" w:pos="9637" w:leader="none"/>
            </w:tabs>
            <w:bidi w:val="0"/>
            <w:jc w:val="start"/>
            <w:rPr/>
          </w:pPr>
          <w:hyperlink w:anchor="__RefHeading___Toc54692_3224422865">
            <w:r>
              <w:rPr>
                <w:rStyle w:val="IndexLink"/>
              </w:rPr>
              <w:t>1.11.1. Installation</w:t>
              <w:tab/>
              <w:t>22</w:t>
            </w:r>
          </w:hyperlink>
        </w:p>
        <w:p>
          <w:pPr>
            <w:pStyle w:val="TOC3"/>
            <w:tabs>
              <w:tab w:val="clear" w:pos="9071"/>
              <w:tab w:val="right" w:pos="9637" w:leader="none"/>
            </w:tabs>
            <w:bidi w:val="0"/>
            <w:jc w:val="start"/>
            <w:rPr/>
          </w:pPr>
          <w:hyperlink w:anchor="__RefHeading___Toc54694_3224422865">
            <w:r>
              <w:rPr>
                <w:rStyle w:val="IndexLink"/>
              </w:rPr>
              <w:t>1.11.2. System-Audit durchführen</w:t>
              <w:tab/>
              <w:t>22</w:t>
            </w:r>
          </w:hyperlink>
        </w:p>
        <w:p>
          <w:pPr>
            <w:pStyle w:val="TOC2"/>
            <w:tabs>
              <w:tab w:val="clear" w:pos="9355"/>
              <w:tab w:val="right" w:pos="9637" w:leader="none"/>
            </w:tabs>
            <w:bidi w:val="0"/>
            <w:jc w:val="start"/>
            <w:rPr/>
          </w:pPr>
          <w:hyperlink w:anchor="__RefHeading___Toc54696_3224422865">
            <w:r>
              <w:rPr>
                <w:rStyle w:val="IndexLink"/>
              </w:rPr>
              <w:t>1.12. Fail2Ban einrichten</w:t>
              <w:tab/>
              <w:t>22</w:t>
            </w:r>
          </w:hyperlink>
        </w:p>
        <w:p>
          <w:pPr>
            <w:pStyle w:val="TOC3"/>
            <w:tabs>
              <w:tab w:val="clear" w:pos="9071"/>
              <w:tab w:val="right" w:pos="9637" w:leader="none"/>
            </w:tabs>
            <w:bidi w:val="0"/>
            <w:jc w:val="start"/>
            <w:rPr/>
          </w:pPr>
          <w:hyperlink w:anchor="__RefHeading___Toc54698_3224422865">
            <w:r>
              <w:rPr>
                <w:rStyle w:val="IndexLink"/>
              </w:rPr>
              <w:t>1.12.1. Installation</w:t>
              <w:tab/>
              <w:t>22</w:t>
            </w:r>
          </w:hyperlink>
        </w:p>
        <w:p>
          <w:pPr>
            <w:pStyle w:val="TOC3"/>
            <w:tabs>
              <w:tab w:val="clear" w:pos="9071"/>
              <w:tab w:val="right" w:pos="9637" w:leader="none"/>
            </w:tabs>
            <w:bidi w:val="0"/>
            <w:jc w:val="start"/>
            <w:rPr/>
          </w:pPr>
          <w:hyperlink w:anchor="__RefHeading___Toc54700_3224422865">
            <w:r>
              <w:rPr>
                <w:rStyle w:val="IndexLink"/>
              </w:rPr>
              <w:t>1.12.2. Fail2Ban aktivieren</w:t>
              <w:tab/>
              <w:t>22</w:t>
            </w:r>
          </w:hyperlink>
        </w:p>
        <w:p>
          <w:pPr>
            <w:pStyle w:val="TOC3"/>
            <w:tabs>
              <w:tab w:val="clear" w:pos="9071"/>
              <w:tab w:val="right" w:pos="9637" w:leader="none"/>
            </w:tabs>
            <w:bidi w:val="0"/>
            <w:jc w:val="start"/>
            <w:rPr/>
          </w:pPr>
          <w:hyperlink w:anchor="__RefHeading___Toc54702_3224422865">
            <w:r>
              <w:rPr>
                <w:rStyle w:val="IndexLink"/>
              </w:rPr>
              <w:t>1.12.3. Fail2Ban log</w:t>
              <w:tab/>
              <w:t>22</w:t>
            </w:r>
          </w:hyperlink>
        </w:p>
        <w:p>
          <w:pPr>
            <w:pStyle w:val="TOC3"/>
            <w:tabs>
              <w:tab w:val="clear" w:pos="9071"/>
              <w:tab w:val="right" w:pos="9637" w:leader="none"/>
            </w:tabs>
            <w:bidi w:val="0"/>
            <w:jc w:val="start"/>
            <w:rPr/>
          </w:pPr>
          <w:hyperlink w:anchor="__RefHeading___Toc54704_3224422865">
            <w:r>
              <w:rPr>
                <w:rStyle w:val="IndexLink"/>
              </w:rPr>
              <w:t>1.12.4. Konfiguration</w:t>
              <w:tab/>
              <w:t>22</w:t>
            </w:r>
          </w:hyperlink>
        </w:p>
        <w:p>
          <w:pPr>
            <w:pStyle w:val="TOC3"/>
            <w:tabs>
              <w:tab w:val="clear" w:pos="9071"/>
              <w:tab w:val="right" w:pos="9637" w:leader="none"/>
            </w:tabs>
            <w:bidi w:val="0"/>
            <w:jc w:val="start"/>
            <w:rPr/>
          </w:pPr>
          <w:hyperlink w:anchor="__RefHeading___Toc54706_3224422865">
            <w:r>
              <w:rPr>
                <w:rStyle w:val="IndexLink"/>
              </w:rPr>
              <w:t>1.12.5. Neustart</w:t>
              <w:tab/>
              <w:t>23</w:t>
            </w:r>
          </w:hyperlink>
        </w:p>
        <w:p>
          <w:pPr>
            <w:pStyle w:val="TOC3"/>
            <w:tabs>
              <w:tab w:val="clear" w:pos="9071"/>
              <w:tab w:val="right" w:pos="9637" w:leader="none"/>
            </w:tabs>
            <w:bidi w:val="0"/>
            <w:jc w:val="start"/>
            <w:rPr/>
          </w:pPr>
          <w:hyperlink w:anchor="__RefHeading___Toc54708_3224422865">
            <w:r>
              <w:rPr>
                <w:rStyle w:val="IndexLink"/>
              </w:rPr>
              <w:t>1.12.6. Status</w:t>
              <w:tab/>
              <w:t>23</w:t>
            </w:r>
          </w:hyperlink>
        </w:p>
        <w:p>
          <w:pPr>
            <w:pStyle w:val="TOC2"/>
            <w:tabs>
              <w:tab w:val="clear" w:pos="9355"/>
              <w:tab w:val="right" w:pos="9637" w:leader="none"/>
            </w:tabs>
            <w:bidi w:val="0"/>
            <w:jc w:val="start"/>
            <w:rPr/>
          </w:pPr>
          <w:hyperlink w:anchor="__RefHeading___Toc54710_3224422865">
            <w:r>
              <w:rPr>
                <w:rStyle w:val="IndexLink"/>
              </w:rPr>
              <w:t>1.13. DNS über die GUI Konfigurieren</w:t>
              <w:tab/>
              <w:t>23</w:t>
            </w:r>
          </w:hyperlink>
        </w:p>
        <w:p>
          <w:pPr>
            <w:pStyle w:val="TOC3"/>
            <w:tabs>
              <w:tab w:val="clear" w:pos="9071"/>
              <w:tab w:val="right" w:pos="9637" w:leader="none"/>
            </w:tabs>
            <w:bidi w:val="0"/>
            <w:jc w:val="start"/>
            <w:rPr/>
          </w:pPr>
          <w:hyperlink w:anchor="__RefHeading___Toc73686_3224422865">
            <w:r>
              <w:rPr>
                <w:rStyle w:val="IndexLink"/>
              </w:rPr>
              <w:t>1.13.1. Interface finden</w:t>
              <w:tab/>
              <w:t>23</w:t>
            </w:r>
          </w:hyperlink>
        </w:p>
        <w:p>
          <w:pPr>
            <w:pStyle w:val="TOC3"/>
            <w:tabs>
              <w:tab w:val="clear" w:pos="9071"/>
              <w:tab w:val="right" w:pos="9637" w:leader="none"/>
            </w:tabs>
            <w:bidi w:val="0"/>
            <w:jc w:val="start"/>
            <w:rPr/>
          </w:pPr>
          <w:hyperlink w:anchor="__RefHeading___Toc54712_3224422865">
            <w:r>
              <w:rPr>
                <w:rStyle w:val="IndexLink"/>
              </w:rPr>
              <w:t>1.13.2. Kriterien festlegen</w:t>
              <w:tab/>
              <w:t>23</w:t>
            </w:r>
          </w:hyperlink>
        </w:p>
        <w:p>
          <w:pPr>
            <w:pStyle w:val="TOC3"/>
            <w:tabs>
              <w:tab w:val="clear" w:pos="9071"/>
              <w:tab w:val="right" w:pos="9637" w:leader="none"/>
            </w:tabs>
            <w:bidi w:val="0"/>
            <w:jc w:val="start"/>
            <w:rPr/>
          </w:pPr>
          <w:hyperlink w:anchor="__RefHeading___Toc54714_3224422865">
            <w:r>
              <w:rPr>
                <w:rStyle w:val="IndexLink"/>
              </w:rPr>
              <w:t>1.13.3. DNS prüfen</w:t>
              <w:tab/>
              <w:t>23</w:t>
            </w:r>
          </w:hyperlink>
        </w:p>
        <w:p>
          <w:pPr>
            <w:pStyle w:val="TOC2"/>
            <w:tabs>
              <w:tab w:val="clear" w:pos="9355"/>
              <w:tab w:val="right" w:pos="9637" w:leader="none"/>
            </w:tabs>
            <w:bidi w:val="0"/>
            <w:jc w:val="start"/>
            <w:rPr/>
          </w:pPr>
          <w:hyperlink w:anchor="__RefHeading___Toc54716_3224422865">
            <w:r>
              <w:rPr>
                <w:rStyle w:val="IndexLink"/>
              </w:rPr>
              <w:t>1.14. Konten, Benutzer- und Gruppenrichtlinien</w:t>
              <w:tab/>
              <w:t>23</w:t>
            </w:r>
          </w:hyperlink>
        </w:p>
        <w:p>
          <w:pPr>
            <w:pStyle w:val="TOC3"/>
            <w:tabs>
              <w:tab w:val="clear" w:pos="9071"/>
              <w:tab w:val="right" w:pos="9637" w:leader="none"/>
            </w:tabs>
            <w:bidi w:val="0"/>
            <w:jc w:val="start"/>
            <w:rPr/>
          </w:pPr>
          <w:hyperlink w:anchor="__RefHeading___Toc73688_3224422865">
            <w:r>
              <w:rPr>
                <w:rStyle w:val="IndexLink"/>
              </w:rPr>
              <w:t>1.14.1. Sudo user anlegen</w:t>
              <w:tab/>
              <w:t>23</w:t>
            </w:r>
          </w:hyperlink>
        </w:p>
        <w:p>
          <w:pPr>
            <w:pStyle w:val="TOC3"/>
            <w:tabs>
              <w:tab w:val="clear" w:pos="9071"/>
              <w:tab w:val="right" w:pos="9637" w:leader="none"/>
            </w:tabs>
            <w:bidi w:val="0"/>
            <w:jc w:val="start"/>
            <w:rPr/>
          </w:pPr>
          <w:hyperlink w:anchor="__RefHeading___Toc73690_3224422865">
            <w:r>
              <w:rPr>
                <w:rStyle w:val="IndexLink"/>
              </w:rPr>
              <w:t>1.14.2. Password vergeben</w:t>
              <w:tab/>
              <w:t>23</w:t>
            </w:r>
          </w:hyperlink>
        </w:p>
        <w:p>
          <w:pPr>
            <w:pStyle w:val="TOC3"/>
            <w:tabs>
              <w:tab w:val="clear" w:pos="9071"/>
              <w:tab w:val="right" w:pos="9637" w:leader="none"/>
            </w:tabs>
            <w:bidi w:val="0"/>
            <w:jc w:val="start"/>
            <w:rPr/>
          </w:pPr>
          <w:hyperlink w:anchor="__RefHeading___Toc73692_3224422865">
            <w:r>
              <w:rPr>
                <w:rStyle w:val="IndexLink"/>
              </w:rPr>
              <w:t>1.14.3. User an die sudo group zuordnen (Admin rechte)</w:t>
              <w:tab/>
              <w:t>23</w:t>
            </w:r>
          </w:hyperlink>
        </w:p>
        <w:p>
          <w:pPr>
            <w:pStyle w:val="TOC3"/>
            <w:tabs>
              <w:tab w:val="clear" w:pos="9071"/>
              <w:tab w:val="right" w:pos="9637" w:leader="none"/>
            </w:tabs>
            <w:bidi w:val="0"/>
            <w:jc w:val="start"/>
            <w:rPr/>
          </w:pPr>
          <w:hyperlink w:anchor="__RefHeading___Toc73694_3224422865">
            <w:r>
              <w:rPr>
                <w:rStyle w:val="IndexLink"/>
              </w:rPr>
              <w:t>1.14.4. Benutzer sudo Rechte entziehen</w:t>
              <w:tab/>
              <w:t>23</w:t>
            </w:r>
          </w:hyperlink>
        </w:p>
        <w:p>
          <w:pPr>
            <w:pStyle w:val="TOC3"/>
            <w:tabs>
              <w:tab w:val="clear" w:pos="9071"/>
              <w:tab w:val="right" w:pos="9637" w:leader="none"/>
            </w:tabs>
            <w:bidi w:val="0"/>
            <w:jc w:val="start"/>
            <w:rPr/>
          </w:pPr>
          <w:hyperlink w:anchor="__RefHeading___Toc73696_3224422865">
            <w:r>
              <w:rPr>
                <w:rStyle w:val="IndexLink"/>
              </w:rPr>
              <w:t>1.14.5. Benutzer löschen</w:t>
              <w:tab/>
              <w:t>23</w:t>
            </w:r>
          </w:hyperlink>
        </w:p>
        <w:p>
          <w:pPr>
            <w:pStyle w:val="TOC3"/>
            <w:tabs>
              <w:tab w:val="clear" w:pos="9071"/>
              <w:tab w:val="right" w:pos="9637" w:leader="none"/>
            </w:tabs>
            <w:bidi w:val="0"/>
            <w:jc w:val="start"/>
            <w:rPr/>
          </w:pPr>
          <w:hyperlink w:anchor="__RefHeading___Toc73698_3224422865">
            <w:r>
              <w:rPr>
                <w:rStyle w:val="IndexLink"/>
              </w:rPr>
              <w:t>1.14.6. Benutzer auf Adminrechte prüfen</w:t>
              <w:tab/>
              <w:t>23</w:t>
            </w:r>
          </w:hyperlink>
        </w:p>
        <w:p>
          <w:pPr>
            <w:pStyle w:val="TOC3"/>
            <w:tabs>
              <w:tab w:val="clear" w:pos="9071"/>
              <w:tab w:val="right" w:pos="9637" w:leader="none"/>
            </w:tabs>
            <w:bidi w:val="0"/>
            <w:jc w:val="start"/>
            <w:rPr/>
          </w:pPr>
          <w:hyperlink w:anchor="__RefHeading___Toc73700_3224422865">
            <w:r>
              <w:rPr>
                <w:rStyle w:val="IndexLink"/>
              </w:rPr>
              <w:t>1.14.7. Root login (temporär)</w:t>
              <w:tab/>
              <w:t>23</w:t>
            </w:r>
          </w:hyperlink>
        </w:p>
        <w:p>
          <w:pPr>
            <w:pStyle w:val="TOC3"/>
            <w:tabs>
              <w:tab w:val="clear" w:pos="9071"/>
              <w:tab w:val="right" w:pos="9637" w:leader="none"/>
            </w:tabs>
            <w:bidi w:val="0"/>
            <w:jc w:val="start"/>
            <w:rPr/>
          </w:pPr>
          <w:hyperlink w:anchor="__RefHeading___Toc73702_3224422865">
            <w:r>
              <w:rPr>
                <w:rStyle w:val="IndexLink"/>
              </w:rPr>
              <w:t>1.14.8. Benutzerrechte editieren</w:t>
              <w:tab/>
              <w:t>23</w:t>
            </w:r>
          </w:hyperlink>
        </w:p>
        <w:p>
          <w:pPr>
            <w:pStyle w:val="TOC2"/>
            <w:tabs>
              <w:tab w:val="clear" w:pos="9355"/>
              <w:tab w:val="right" w:pos="9637" w:leader="none"/>
            </w:tabs>
            <w:bidi w:val="0"/>
            <w:jc w:val="start"/>
            <w:rPr/>
          </w:pPr>
          <w:hyperlink w:anchor="__RefHeading___Toc54718_3224422865">
            <w:r>
              <w:rPr>
                <w:rStyle w:val="IndexLink"/>
              </w:rPr>
              <w:t>1.15. Hostnamen anpassen</w:t>
              <w:tab/>
              <w:t>24</w:t>
            </w:r>
          </w:hyperlink>
        </w:p>
        <w:p>
          <w:pPr>
            <w:pStyle w:val="TOC3"/>
            <w:tabs>
              <w:tab w:val="clear" w:pos="9071"/>
              <w:tab w:val="right" w:pos="9637" w:leader="none"/>
            </w:tabs>
            <w:bidi w:val="0"/>
            <w:jc w:val="start"/>
            <w:rPr/>
          </w:pPr>
          <w:hyperlink w:anchor="__RefHeading___Toc73704_3224422865">
            <w:r>
              <w:rPr>
                <w:rStyle w:val="IndexLink"/>
              </w:rPr>
              <w:t>1.15.1. Hostnamen prüfen</w:t>
              <w:tab/>
              <w:t>24</w:t>
            </w:r>
          </w:hyperlink>
        </w:p>
        <w:p>
          <w:pPr>
            <w:pStyle w:val="TOC3"/>
            <w:tabs>
              <w:tab w:val="clear" w:pos="9071"/>
              <w:tab w:val="right" w:pos="9637" w:leader="none"/>
            </w:tabs>
            <w:bidi w:val="0"/>
            <w:jc w:val="start"/>
            <w:rPr/>
          </w:pPr>
          <w:hyperlink w:anchor="__RefHeading___Toc73706_3224422865">
            <w:r>
              <w:rPr>
                <w:rStyle w:val="IndexLink"/>
              </w:rPr>
              <w:t>1.15.2. Hostnamen festlegen</w:t>
              <w:tab/>
              <w:t>24</w:t>
            </w:r>
          </w:hyperlink>
        </w:p>
        <w:p>
          <w:pPr>
            <w:pStyle w:val="TOC3"/>
            <w:tabs>
              <w:tab w:val="clear" w:pos="9071"/>
              <w:tab w:val="right" w:pos="9637" w:leader="none"/>
            </w:tabs>
            <w:bidi w:val="0"/>
            <w:jc w:val="start"/>
            <w:rPr/>
          </w:pPr>
          <w:hyperlink w:anchor="__RefHeading___Toc73708_3224422865">
            <w:r>
              <w:rPr>
                <w:rStyle w:val="IndexLink"/>
              </w:rPr>
              <w:t>1.15.3. Verzeichnisse anpassen</w:t>
              <w:tab/>
              <w:t>24</w:t>
            </w:r>
          </w:hyperlink>
        </w:p>
        <w:p>
          <w:pPr>
            <w:pStyle w:val="TOC2"/>
            <w:tabs>
              <w:tab w:val="clear" w:pos="9355"/>
              <w:tab w:val="right" w:pos="9637" w:leader="none"/>
            </w:tabs>
            <w:bidi w:val="0"/>
            <w:jc w:val="start"/>
            <w:rPr/>
          </w:pPr>
          <w:hyperlink w:anchor="__RefHeading___Toc54720_3224422865">
            <w:r>
              <w:rPr>
                <w:rStyle w:val="IndexLink"/>
              </w:rPr>
              <w:t>1.16. Schutz vor Netzwerkattacken</w:t>
              <w:tab/>
              <w:t>24</w:t>
            </w:r>
          </w:hyperlink>
        </w:p>
        <w:p>
          <w:pPr>
            <w:pStyle w:val="TOC3"/>
            <w:tabs>
              <w:tab w:val="clear" w:pos="9071"/>
              <w:tab w:val="right" w:pos="9637" w:leader="none"/>
            </w:tabs>
            <w:bidi w:val="0"/>
            <w:jc w:val="start"/>
            <w:rPr/>
          </w:pPr>
          <w:hyperlink w:anchor="__RefHeading___Toc54722_3224422865">
            <w:r>
              <w:rPr>
                <w:rStyle w:val="IndexLink"/>
              </w:rPr>
              <w:t>1.16.1. MAC Spoofing</w:t>
              <w:tab/>
              <w:t>24</w:t>
            </w:r>
          </w:hyperlink>
        </w:p>
        <w:p>
          <w:pPr>
            <w:pStyle w:val="TOC3"/>
            <w:tabs>
              <w:tab w:val="clear" w:pos="9071"/>
              <w:tab w:val="right" w:pos="9637" w:leader="none"/>
            </w:tabs>
            <w:bidi w:val="0"/>
            <w:jc w:val="start"/>
            <w:rPr/>
          </w:pPr>
          <w:hyperlink w:anchor="__RefHeading___Toc73710_3224422865">
            <w:r>
              <w:rPr>
                <w:rStyle w:val="IndexLink"/>
              </w:rPr>
              <w:t>1.16.2. NetworkManager abschalten</w:t>
              <w:tab/>
              <w:t>24</w:t>
            </w:r>
          </w:hyperlink>
        </w:p>
        <w:p>
          <w:pPr>
            <w:pStyle w:val="TOC3"/>
            <w:tabs>
              <w:tab w:val="clear" w:pos="9071"/>
              <w:tab w:val="right" w:pos="9637" w:leader="none"/>
            </w:tabs>
            <w:bidi w:val="0"/>
            <w:jc w:val="start"/>
            <w:rPr/>
          </w:pPr>
          <w:hyperlink w:anchor="__RefHeading___Toc73712_3224422865">
            <w:r>
              <w:rPr>
                <w:rStyle w:val="IndexLink"/>
              </w:rPr>
              <w:t>1.16.3. MAC Spoofing generieren</w:t>
              <w:tab/>
              <w:t>24</w:t>
            </w:r>
          </w:hyperlink>
        </w:p>
        <w:p>
          <w:pPr>
            <w:pStyle w:val="TOC3"/>
            <w:tabs>
              <w:tab w:val="clear" w:pos="9071"/>
              <w:tab w:val="right" w:pos="9637" w:leader="none"/>
            </w:tabs>
            <w:bidi w:val="0"/>
            <w:jc w:val="start"/>
            <w:rPr/>
          </w:pPr>
          <w:hyperlink w:anchor="__RefHeading___Toc73714_3224422865">
            <w:r>
              <w:rPr>
                <w:rStyle w:val="IndexLink"/>
              </w:rPr>
              <w:t>1.16.4. NetworkManager aktivieren</w:t>
              <w:tab/>
              <w:t>24</w:t>
            </w:r>
          </w:hyperlink>
        </w:p>
        <w:p>
          <w:pPr>
            <w:pStyle w:val="TOC3"/>
            <w:tabs>
              <w:tab w:val="clear" w:pos="9071"/>
              <w:tab w:val="right" w:pos="9637" w:leader="none"/>
            </w:tabs>
            <w:bidi w:val="0"/>
            <w:jc w:val="start"/>
            <w:rPr/>
          </w:pPr>
          <w:hyperlink w:anchor="__RefHeading___Toc73716_3224422865">
            <w:r>
              <w:rPr>
                <w:rStyle w:val="IndexLink"/>
              </w:rPr>
              <w:t>1.16.5. Verifizieren</w:t>
              <w:tab/>
              <w:t>24</w:t>
            </w:r>
          </w:hyperlink>
        </w:p>
        <w:p>
          <w:pPr>
            <w:pStyle w:val="TOC2"/>
            <w:tabs>
              <w:tab w:val="clear" w:pos="9355"/>
              <w:tab w:val="right" w:pos="9637" w:leader="none"/>
            </w:tabs>
            <w:bidi w:val="0"/>
            <w:jc w:val="start"/>
            <w:rPr/>
          </w:pPr>
          <w:hyperlink w:anchor="__RefHeading___Toc73718_3224422865">
            <w:r>
              <w:rPr>
                <w:rStyle w:val="IndexLink"/>
              </w:rPr>
              <w:t>1.17. MAC-Spoofing automatisieren</w:t>
              <w:tab/>
              <w:t>24</w:t>
            </w:r>
          </w:hyperlink>
        </w:p>
        <w:p>
          <w:pPr>
            <w:pStyle w:val="TOC3"/>
            <w:tabs>
              <w:tab w:val="clear" w:pos="9071"/>
              <w:tab w:val="right" w:pos="9637" w:leader="none"/>
            </w:tabs>
            <w:bidi w:val="0"/>
            <w:jc w:val="start"/>
            <w:rPr/>
          </w:pPr>
          <w:hyperlink w:anchor="__RefHeading___Toc73720_3224422865">
            <w:r>
              <w:rPr>
                <w:rStyle w:val="IndexLink"/>
              </w:rPr>
              <w:t>1.17.1. Macspoof.conf bearbeiten</w:t>
              <w:tab/>
              <w:t>24</w:t>
            </w:r>
          </w:hyperlink>
        </w:p>
        <w:p>
          <w:pPr>
            <w:pStyle w:val="TOC3"/>
            <w:tabs>
              <w:tab w:val="clear" w:pos="9071"/>
              <w:tab w:val="right" w:pos="9637" w:leader="none"/>
            </w:tabs>
            <w:bidi w:val="0"/>
            <w:jc w:val="start"/>
            <w:rPr/>
          </w:pPr>
          <w:hyperlink w:anchor="__RefHeading___Toc73722_3224422865">
            <w:r>
              <w:rPr>
                <w:rStyle w:val="IndexLink"/>
              </w:rPr>
              <w:t>1.17.2. Zeilen einfügen</w:t>
              <w:tab/>
              <w:t>24</w:t>
            </w:r>
          </w:hyperlink>
        </w:p>
        <w:p>
          <w:pPr>
            <w:pStyle w:val="TOC3"/>
            <w:tabs>
              <w:tab w:val="clear" w:pos="9071"/>
              <w:tab w:val="right" w:pos="9637" w:leader="none"/>
            </w:tabs>
            <w:bidi w:val="0"/>
            <w:jc w:val="start"/>
            <w:rPr/>
          </w:pPr>
          <w:hyperlink w:anchor="__RefHeading___Toc73724_3224422865">
            <w:r>
              <w:rPr>
                <w:rStyle w:val="IndexLink"/>
              </w:rPr>
              <w:t>1.17.3. NetworkManager neustarten</w:t>
              <w:tab/>
              <w:t>24</w:t>
            </w:r>
          </w:hyperlink>
        </w:p>
        <w:p>
          <w:pPr>
            <w:pStyle w:val="TOC2"/>
            <w:tabs>
              <w:tab w:val="clear" w:pos="9355"/>
              <w:tab w:val="right" w:pos="9637" w:leader="none"/>
            </w:tabs>
            <w:bidi w:val="0"/>
            <w:jc w:val="start"/>
            <w:rPr/>
          </w:pPr>
          <w:hyperlink w:anchor="__RefHeading___Toc73726_3224422865">
            <w:r>
              <w:rPr>
                <w:rStyle w:val="IndexLink"/>
              </w:rPr>
              <w:t>1.18. iptables</w:t>
              <w:tab/>
              <w:t>24</w:t>
            </w:r>
          </w:hyperlink>
        </w:p>
        <w:p>
          <w:pPr>
            <w:pStyle w:val="TOC3"/>
            <w:tabs>
              <w:tab w:val="clear" w:pos="9071"/>
              <w:tab w:val="right" w:pos="9637" w:leader="none"/>
            </w:tabs>
            <w:bidi w:val="0"/>
            <w:jc w:val="start"/>
            <w:rPr/>
          </w:pPr>
          <w:hyperlink w:anchor="__RefHeading___Toc73728_3224422865">
            <w:r>
              <w:rPr>
                <w:rStyle w:val="IndexLink"/>
              </w:rPr>
              <w:t>1.18.1. Eingehenden Verbindungen Standardmäßig blockieren</w:t>
              <w:tab/>
              <w:t>24</w:t>
            </w:r>
          </w:hyperlink>
        </w:p>
        <w:p>
          <w:pPr>
            <w:pStyle w:val="TOC3"/>
            <w:tabs>
              <w:tab w:val="clear" w:pos="9071"/>
              <w:tab w:val="right" w:pos="9637" w:leader="none"/>
            </w:tabs>
            <w:bidi w:val="0"/>
            <w:jc w:val="start"/>
            <w:rPr/>
          </w:pPr>
          <w:hyperlink w:anchor="__RefHeading___Toc26504_149002406_Copy_1">
            <w:r>
              <w:rPr>
                <w:rStyle w:val="IndexLink"/>
              </w:rPr>
              <w:t>1.18.2. Eingehenden Verbindungen Standardmäßig blockieren</w:t>
              <w:tab/>
              <w:t>25</w:t>
            </w:r>
          </w:hyperlink>
        </w:p>
        <w:p>
          <w:pPr>
            <w:pStyle w:val="TOC3"/>
            <w:tabs>
              <w:tab w:val="clear" w:pos="9071"/>
              <w:tab w:val="right" w:pos="9637" w:leader="none"/>
            </w:tabs>
            <w:bidi w:val="0"/>
            <w:jc w:val="start"/>
            <w:rPr/>
          </w:pPr>
          <w:hyperlink w:anchor="__RefHeading___Toc26506_149002406_Copy_1">
            <w:r>
              <w:rPr>
                <w:rStyle w:val="IndexLink"/>
              </w:rPr>
              <w:t>1.18.3. Datenverkehr von bereits bestehenden Verbindungen erlauben</w:t>
              <w:tab/>
              <w:t>25</w:t>
            </w:r>
          </w:hyperlink>
        </w:p>
        <w:p>
          <w:pPr>
            <w:pStyle w:val="TOC2"/>
            <w:tabs>
              <w:tab w:val="clear" w:pos="9355"/>
              <w:tab w:val="right" w:pos="9637" w:leader="none"/>
            </w:tabs>
            <w:bidi w:val="0"/>
            <w:jc w:val="start"/>
            <w:rPr/>
          </w:pPr>
          <w:hyperlink w:anchor="__RefHeading___Toc54738_3224422865">
            <w:r>
              <w:rPr>
                <w:rStyle w:val="IndexLink"/>
              </w:rPr>
              <w:t>1.19. Unnötige Dienste vom Netzwerk abschalten</w:t>
              <w:tab/>
              <w:t>25</w:t>
            </w:r>
          </w:hyperlink>
        </w:p>
        <w:p>
          <w:pPr>
            <w:pStyle w:val="TOC3"/>
            <w:tabs>
              <w:tab w:val="clear" w:pos="9071"/>
              <w:tab w:val="right" w:pos="9637" w:leader="none"/>
            </w:tabs>
            <w:bidi w:val="0"/>
            <w:jc w:val="start"/>
            <w:rPr/>
          </w:pPr>
          <w:hyperlink w:anchor="__RefHeading___Toc54742_3224422865">
            <w:r>
              <w:rPr>
                <w:rStyle w:val="IndexLink"/>
              </w:rPr>
              <w:t>1.19.2. Dienste abstellen</w:t>
              <w:tab/>
              <w:t>25</w:t>
            </w:r>
          </w:hyperlink>
        </w:p>
        <w:p>
          <w:pPr>
            <w:pStyle w:val="TOC3"/>
            <w:tabs>
              <w:tab w:val="clear" w:pos="9071"/>
              <w:tab w:val="right" w:pos="9637" w:leader="none"/>
            </w:tabs>
            <w:bidi w:val="0"/>
            <w:jc w:val="start"/>
            <w:rPr/>
          </w:pPr>
          <w:hyperlink w:anchor="__RefHeading___Toc54744_3224422865">
            <w:r>
              <w:rPr>
                <w:rStyle w:val="IndexLink"/>
              </w:rPr>
              <w:t>1.19.3. Avahi Service Discovery abschalten</w:t>
              <w:tab/>
              <w:t>25</w:t>
            </w:r>
          </w:hyperlink>
        </w:p>
        <w:p>
          <w:pPr>
            <w:pStyle w:val="TOC3"/>
            <w:tabs>
              <w:tab w:val="clear" w:pos="9071"/>
              <w:tab w:val="right" w:pos="9637" w:leader="none"/>
            </w:tabs>
            <w:bidi w:val="0"/>
            <w:jc w:val="start"/>
            <w:rPr/>
          </w:pPr>
          <w:hyperlink w:anchor="__RefHeading___Toc54746_3224422865">
            <w:r>
              <w:rPr>
                <w:rStyle w:val="IndexLink"/>
              </w:rPr>
              <w:t>1.19.4. Unnötige Packages entfernen</w:t>
              <w:tab/>
              <w:t>25</w:t>
            </w:r>
          </w:hyperlink>
        </w:p>
        <w:p>
          <w:pPr>
            <w:pStyle w:val="TOC2"/>
            <w:tabs>
              <w:tab w:val="clear" w:pos="9355"/>
              <w:tab w:val="right" w:pos="9637" w:leader="none"/>
            </w:tabs>
            <w:bidi w:val="0"/>
            <w:jc w:val="start"/>
            <w:rPr/>
          </w:pPr>
          <w:hyperlink w:anchor="__RefHeading___Toc54748_3224422865">
            <w:r>
              <w:rPr>
                <w:rStyle w:val="IndexLink"/>
              </w:rPr>
              <w:t>1.20. Malware scanner</w:t>
              <w:tab/>
              <w:t>25</w:t>
            </w:r>
          </w:hyperlink>
        </w:p>
        <w:p>
          <w:pPr>
            <w:pStyle w:val="TOC3"/>
            <w:tabs>
              <w:tab w:val="clear" w:pos="9071"/>
              <w:tab w:val="right" w:pos="9637" w:leader="none"/>
            </w:tabs>
            <w:bidi w:val="0"/>
            <w:jc w:val="start"/>
            <w:rPr/>
          </w:pPr>
          <w:hyperlink w:anchor="__RefHeading___Toc54750_3224422865">
            <w:r>
              <w:rPr>
                <w:rStyle w:val="IndexLink"/>
              </w:rPr>
              <w:t>1.20.1. chkrootkit</w:t>
              <w:tab/>
              <w:t>25</w:t>
            </w:r>
          </w:hyperlink>
        </w:p>
        <w:p>
          <w:pPr>
            <w:pStyle w:val="TOC3"/>
            <w:tabs>
              <w:tab w:val="clear" w:pos="9071"/>
              <w:tab w:val="right" w:pos="9637" w:leader="none"/>
            </w:tabs>
            <w:bidi w:val="0"/>
            <w:jc w:val="start"/>
            <w:rPr/>
          </w:pPr>
          <w:hyperlink w:anchor="__RefHeading___Toc54752_3224422865">
            <w:r>
              <w:rPr>
                <w:rStyle w:val="IndexLink"/>
              </w:rPr>
              <w:t>1.20.2. rkhunter</w:t>
              <w:tab/>
              <w:t>25</w:t>
            </w:r>
          </w:hyperlink>
        </w:p>
        <w:p>
          <w:pPr>
            <w:pStyle w:val="TOC3"/>
            <w:tabs>
              <w:tab w:val="clear" w:pos="9071"/>
              <w:tab w:val="right" w:pos="9637" w:leader="none"/>
            </w:tabs>
            <w:bidi w:val="0"/>
            <w:jc w:val="start"/>
            <w:rPr/>
          </w:pPr>
          <w:hyperlink w:anchor="__RefHeading___Toc54754_3224422865">
            <w:r>
              <w:rPr>
                <w:rStyle w:val="IndexLink"/>
              </w:rPr>
              <w:t>1.20.3. ClamAV</w:t>
              <w:tab/>
              <w:t>25</w:t>
            </w:r>
          </w:hyperlink>
        </w:p>
        <w:p>
          <w:pPr>
            <w:pStyle w:val="TOC3"/>
            <w:tabs>
              <w:tab w:val="clear" w:pos="9071"/>
              <w:tab w:val="right" w:pos="9637" w:leader="none"/>
            </w:tabs>
            <w:bidi w:val="0"/>
            <w:jc w:val="start"/>
            <w:rPr/>
          </w:pPr>
          <w:hyperlink w:anchor="__RefHeading___Toc54756_3224422865">
            <w:r>
              <w:rPr>
                <w:rStyle w:val="IndexLink"/>
              </w:rPr>
              <w:t>1.20.4. LMD (Linux Malware Detect)</w:t>
              <w:tab/>
              <w:t>26</w:t>
            </w:r>
          </w:hyperlink>
        </w:p>
        <w:p>
          <w:pPr>
            <w:pStyle w:val="TOC1"/>
            <w:tabs>
              <w:tab w:val="clear" w:pos="9638"/>
              <w:tab w:val="right" w:pos="9637" w:leader="none"/>
            </w:tabs>
            <w:bidi w:val="0"/>
            <w:jc w:val="start"/>
            <w:rPr/>
          </w:pPr>
          <w:hyperlink w:anchor="__RefHeading___Toc4770_2507265754">
            <w:r>
              <w:rPr>
                <w:rStyle w:val="IndexLink"/>
              </w:rPr>
              <w:t>2. Vorbereitung</w:t>
              <w:tab/>
              <w:t>27</w:t>
            </w:r>
          </w:hyperlink>
        </w:p>
        <w:p>
          <w:pPr>
            <w:pStyle w:val="TOC2"/>
            <w:tabs>
              <w:tab w:val="clear" w:pos="9355"/>
              <w:tab w:val="right" w:pos="9637" w:leader="none"/>
            </w:tabs>
            <w:bidi w:val="0"/>
            <w:jc w:val="start"/>
            <w:rPr/>
          </w:pPr>
          <w:hyperlink w:anchor="__RefHeading___Toc4760_2507265754">
            <w:r>
              <w:rPr>
                <w:rStyle w:val="IndexLink"/>
              </w:rPr>
              <w:t>2.1. Equipment</w:t>
              <w:tab/>
              <w:t>27</w:t>
            </w:r>
          </w:hyperlink>
        </w:p>
        <w:p>
          <w:pPr>
            <w:pStyle w:val="TOC3"/>
            <w:tabs>
              <w:tab w:val="clear" w:pos="9071"/>
              <w:tab w:val="right" w:pos="9637" w:leader="none"/>
            </w:tabs>
            <w:bidi w:val="0"/>
            <w:jc w:val="start"/>
            <w:rPr/>
          </w:pPr>
          <w:hyperlink w:anchor="__RefHeading___Toc4762_2507265754">
            <w:r>
              <w:rPr>
                <w:rStyle w:val="IndexLink"/>
              </w:rPr>
              <w:t>2.1.1. Hardware</w:t>
              <w:tab/>
              <w:t>27</w:t>
            </w:r>
          </w:hyperlink>
        </w:p>
        <w:p>
          <w:pPr>
            <w:pStyle w:val="TOC3"/>
            <w:tabs>
              <w:tab w:val="clear" w:pos="9071"/>
              <w:tab w:val="right" w:pos="9637" w:leader="none"/>
            </w:tabs>
            <w:bidi w:val="0"/>
            <w:jc w:val="start"/>
            <w:rPr/>
          </w:pPr>
          <w:hyperlink w:anchor="__RefHeading___Toc4764_2507265754">
            <w:r>
              <w:rPr>
                <w:rStyle w:val="IndexLink"/>
              </w:rPr>
              <w:t>2.1.2. Software</w:t>
              <w:tab/>
              <w:t>27</w:t>
            </w:r>
          </w:hyperlink>
        </w:p>
        <w:p>
          <w:pPr>
            <w:pStyle w:val="TOC2"/>
            <w:tabs>
              <w:tab w:val="clear" w:pos="9355"/>
              <w:tab w:val="right" w:pos="9637" w:leader="none"/>
            </w:tabs>
            <w:bidi w:val="0"/>
            <w:jc w:val="start"/>
            <w:rPr/>
          </w:pPr>
          <w:hyperlink w:anchor="__RefHeading___Toc23543_3224422865">
            <w:r>
              <w:rPr>
                <w:rStyle w:val="IndexLink"/>
              </w:rPr>
              <w:t>2.2. USB Flash Drive</w:t>
              <w:tab/>
              <w:t>27</w:t>
            </w:r>
          </w:hyperlink>
        </w:p>
        <w:p>
          <w:pPr>
            <w:pStyle w:val="TOC3"/>
            <w:tabs>
              <w:tab w:val="clear" w:pos="9071"/>
              <w:tab w:val="right" w:pos="9637" w:leader="none"/>
            </w:tabs>
            <w:bidi w:val="0"/>
            <w:jc w:val="start"/>
            <w:rPr/>
          </w:pPr>
          <w:hyperlink w:anchor="__RefHeading___Toc8819_506604732">
            <w:r>
              <w:rPr>
                <w:rStyle w:val="IndexLink"/>
              </w:rPr>
              <w:t>2.2.1. Ventoy herunterladen</w:t>
              <w:tab/>
              <w:t>28</w:t>
            </w:r>
          </w:hyperlink>
        </w:p>
        <w:p>
          <w:pPr>
            <w:pStyle w:val="TOC3"/>
            <w:tabs>
              <w:tab w:val="clear" w:pos="9071"/>
              <w:tab w:val="right" w:pos="9637" w:leader="none"/>
            </w:tabs>
            <w:bidi w:val="0"/>
            <w:jc w:val="start"/>
            <w:rPr/>
          </w:pPr>
          <w:hyperlink w:anchor="__RefHeading___Toc8821_506604732">
            <w:r>
              <w:rPr>
                <w:rStyle w:val="IndexLink"/>
              </w:rPr>
              <w:t>2.2.2. SHA-256 Summenprüfung</w:t>
              <w:tab/>
              <w:t>29</w:t>
            </w:r>
          </w:hyperlink>
        </w:p>
        <w:p>
          <w:pPr>
            <w:pStyle w:val="TOC3"/>
            <w:tabs>
              <w:tab w:val="clear" w:pos="9071"/>
              <w:tab w:val="right" w:pos="9637" w:leader="none"/>
            </w:tabs>
            <w:bidi w:val="0"/>
            <w:jc w:val="start"/>
            <w:rPr/>
          </w:pPr>
          <w:hyperlink w:anchor="__RefHeading___Toc8823_506604732">
            <w:r>
              <w:rPr>
                <w:rStyle w:val="IndexLink"/>
              </w:rPr>
              <w:t>2.2.3. Ventoy entpacken</w:t>
              <w:tab/>
              <w:t>31</w:t>
            </w:r>
          </w:hyperlink>
        </w:p>
        <w:p>
          <w:pPr>
            <w:pStyle w:val="TOC3"/>
            <w:tabs>
              <w:tab w:val="clear" w:pos="9071"/>
              <w:tab w:val="right" w:pos="9637" w:leader="none"/>
            </w:tabs>
            <w:bidi w:val="0"/>
            <w:jc w:val="start"/>
            <w:rPr/>
          </w:pPr>
          <w:hyperlink w:anchor="__RefHeading___Toc8825_506604732">
            <w:r>
              <w:rPr>
                <w:rStyle w:val="IndexLink"/>
              </w:rPr>
              <w:t>2.2.4. USB-Datenträger finden</w:t>
              <w:tab/>
              <w:t>32</w:t>
            </w:r>
          </w:hyperlink>
        </w:p>
        <w:p>
          <w:pPr>
            <w:pStyle w:val="TOC3"/>
            <w:tabs>
              <w:tab w:val="clear" w:pos="9071"/>
              <w:tab w:val="right" w:pos="9637" w:leader="none"/>
            </w:tabs>
            <w:bidi w:val="0"/>
            <w:jc w:val="start"/>
            <w:rPr/>
          </w:pPr>
          <w:hyperlink w:anchor="__RefHeading___Toc8827_506604732">
            <w:r>
              <w:rPr>
                <w:rStyle w:val="IndexLink"/>
              </w:rPr>
              <w:t>2.2.5. Formatierung</w:t>
              <w:tab/>
              <w:t>32</w:t>
            </w:r>
          </w:hyperlink>
        </w:p>
        <w:p>
          <w:pPr>
            <w:pStyle w:val="TOC3"/>
            <w:tabs>
              <w:tab w:val="clear" w:pos="9071"/>
              <w:tab w:val="right" w:pos="9637" w:leader="none"/>
            </w:tabs>
            <w:bidi w:val="0"/>
            <w:jc w:val="start"/>
            <w:rPr/>
          </w:pPr>
          <w:hyperlink w:anchor="__RefHeading___Toc8829_506604732">
            <w:r>
              <w:rPr>
                <w:rStyle w:val="IndexLink"/>
              </w:rPr>
              <w:t>2.2.6. Ventoy auf USB-Datenträger installieren</w:t>
              <w:tab/>
              <w:t>34</w:t>
            </w:r>
          </w:hyperlink>
        </w:p>
        <w:p>
          <w:pPr>
            <w:pStyle w:val="TOC3"/>
            <w:tabs>
              <w:tab w:val="clear" w:pos="9071"/>
              <w:tab w:val="right" w:pos="9637" w:leader="none"/>
            </w:tabs>
            <w:bidi w:val="0"/>
            <w:jc w:val="start"/>
            <w:rPr/>
          </w:pPr>
          <w:hyperlink w:anchor="__RefHeading___Toc20698_3711755749">
            <w:r>
              <w:rPr>
                <w:rStyle w:val="IndexLink"/>
              </w:rPr>
              <w:t>2.2.7. Ubuntu .iso Datei herunterladen</w:t>
              <w:tab/>
              <w:t>36</w:t>
            </w:r>
          </w:hyperlink>
        </w:p>
        <w:p>
          <w:pPr>
            <w:pStyle w:val="TOC3"/>
            <w:tabs>
              <w:tab w:val="clear" w:pos="9071"/>
              <w:tab w:val="right" w:pos="9637" w:leader="none"/>
            </w:tabs>
            <w:bidi w:val="0"/>
            <w:jc w:val="start"/>
            <w:rPr/>
          </w:pPr>
          <w:hyperlink w:anchor="__RefHeading___Toc8831_506604732">
            <w:r>
              <w:rPr>
                <w:rStyle w:val="IndexLink"/>
              </w:rPr>
              <w:t>2.2.8. .iso Datei auf Flash Drive kopieren</w:t>
              <w:tab/>
              <w:t>37</w:t>
            </w:r>
          </w:hyperlink>
        </w:p>
        <w:p>
          <w:pPr>
            <w:pStyle w:val="TOC3"/>
            <w:tabs>
              <w:tab w:val="clear" w:pos="9071"/>
              <w:tab w:val="right" w:pos="9637" w:leader="none"/>
            </w:tabs>
            <w:bidi w:val="0"/>
            <w:jc w:val="start"/>
            <w:rPr/>
          </w:pPr>
          <w:hyperlink w:anchor="__RefHeading___Toc49731_3224422865">
            <w:r>
              <w:rPr>
                <w:rStyle w:val="IndexLink"/>
              </w:rPr>
              <w:t>2.2.9. USB Flash Drive sicher entfernen</w:t>
              <w:tab/>
              <w:t>39</w:t>
            </w:r>
          </w:hyperlink>
        </w:p>
        <w:p>
          <w:pPr>
            <w:pStyle w:val="TOC1"/>
            <w:tabs>
              <w:tab w:val="clear" w:pos="9638"/>
              <w:tab w:val="right" w:pos="9637" w:leader="none"/>
            </w:tabs>
            <w:bidi w:val="0"/>
            <w:jc w:val="start"/>
            <w:rPr/>
          </w:pPr>
          <w:hyperlink w:anchor="__RefHeading___Toc484_4108406050">
            <w:r>
              <w:rPr>
                <w:rStyle w:val="IndexLink"/>
              </w:rPr>
              <w:t>3. Installation des neuen Betriebssystems</w:t>
              <w:tab/>
              <w:t>40</w:t>
            </w:r>
          </w:hyperlink>
        </w:p>
        <w:p>
          <w:pPr>
            <w:pStyle w:val="TOC2"/>
            <w:tabs>
              <w:tab w:val="clear" w:pos="9355"/>
              <w:tab w:val="right" w:pos="9637" w:leader="none"/>
            </w:tabs>
            <w:bidi w:val="0"/>
            <w:jc w:val="start"/>
            <w:rPr/>
          </w:pPr>
          <w:hyperlink w:anchor="__RefHeading___Toc16509_149002406">
            <w:r>
              <w:rPr>
                <w:rStyle w:val="IndexLink"/>
              </w:rPr>
              <w:t>3.1. Boot über GRUB</w:t>
              <w:tab/>
              <w:t>40</w:t>
            </w:r>
          </w:hyperlink>
        </w:p>
        <w:p>
          <w:pPr>
            <w:pStyle w:val="TOC2"/>
            <w:tabs>
              <w:tab w:val="clear" w:pos="9355"/>
              <w:tab w:val="right" w:pos="9637" w:leader="none"/>
            </w:tabs>
            <w:bidi w:val="0"/>
            <w:jc w:val="start"/>
            <w:rPr/>
          </w:pPr>
          <w:hyperlink w:anchor="__RefHeading___Toc19332_2384580609">
            <w:r>
              <w:rPr>
                <w:rStyle w:val="IndexLink"/>
              </w:rPr>
              <w:t>3.2. Installationsschritte</w:t>
              <w:tab/>
              <w:t>42</w:t>
            </w:r>
          </w:hyperlink>
        </w:p>
        <w:p>
          <w:pPr>
            <w:pStyle w:val="TOC2"/>
            <w:tabs>
              <w:tab w:val="clear" w:pos="9355"/>
              <w:tab w:val="right" w:pos="9637" w:leader="none"/>
            </w:tabs>
            <w:bidi w:val="0"/>
            <w:jc w:val="start"/>
            <w:rPr/>
          </w:pPr>
          <w:hyperlink w:anchor="__RefHeading___Toc205543_1409278316">
            <w:r>
              <w:rPr>
                <w:rStyle w:val="IndexLink"/>
              </w:rPr>
              <w:t>3.3. Verschlüsselung und LVM</w:t>
              <w:tab/>
              <w:t>46</w:t>
            </w:r>
          </w:hyperlink>
        </w:p>
        <w:p>
          <w:pPr>
            <w:pStyle w:val="TOC2"/>
            <w:tabs>
              <w:tab w:val="clear" w:pos="9355"/>
              <w:tab w:val="right" w:pos="9637" w:leader="none"/>
            </w:tabs>
            <w:bidi w:val="0"/>
            <w:jc w:val="start"/>
            <w:rPr/>
          </w:pPr>
          <w:hyperlink w:anchor="__RefHeading___Toc16511_149002406">
            <w:r>
              <w:rPr>
                <w:rStyle w:val="IndexLink"/>
              </w:rPr>
              <w:t>3.4. Benutzerkonto einrichten und Installation beenden</w:t>
              <w:tab/>
              <w:t>48</w:t>
            </w:r>
          </w:hyperlink>
        </w:p>
        <w:p>
          <w:pPr>
            <w:pStyle w:val="TOC1"/>
            <w:tabs>
              <w:tab w:val="clear" w:pos="9638"/>
              <w:tab w:val="right" w:pos="9637" w:leader="none"/>
            </w:tabs>
            <w:bidi w:val="0"/>
            <w:jc w:val="start"/>
            <w:rPr/>
          </w:pPr>
          <w:hyperlink w:anchor="__RefHeading___Toc492_4108406050">
            <w:r>
              <w:rPr>
                <w:rStyle w:val="IndexLink"/>
              </w:rPr>
              <w:t>4. Härtung des Systems</w:t>
              <w:tab/>
              <w:t>51</w:t>
            </w:r>
          </w:hyperlink>
        </w:p>
        <w:p>
          <w:pPr>
            <w:pStyle w:val="TOC2"/>
            <w:tabs>
              <w:tab w:val="clear" w:pos="9355"/>
              <w:tab w:val="right" w:pos="9637" w:leader="none"/>
            </w:tabs>
            <w:bidi w:val="0"/>
            <w:jc w:val="start"/>
            <w:rPr/>
          </w:pPr>
          <w:hyperlink w:anchor="__RefHeading___Toc4736_1670273850">
            <w:r>
              <w:rPr>
                <w:rStyle w:val="IndexLink"/>
              </w:rPr>
              <w:t>4.1. Updates, Upgrades und automatische Bereinigung</w:t>
              <w:tab/>
              <w:t>51</w:t>
            </w:r>
          </w:hyperlink>
        </w:p>
        <w:p>
          <w:pPr>
            <w:pStyle w:val="TOC2"/>
            <w:tabs>
              <w:tab w:val="clear" w:pos="9355"/>
              <w:tab w:val="right" w:pos="9637" w:leader="none"/>
            </w:tabs>
            <w:bidi w:val="0"/>
            <w:jc w:val="start"/>
            <w:rPr/>
          </w:pPr>
          <w:hyperlink w:anchor="__RefHeading___Toc23306_3224422865">
            <w:r>
              <w:rPr>
                <w:rStyle w:val="IndexLink"/>
              </w:rPr>
              <w:t>4.2. Automatische Updates aktivieren</w:t>
              <w:tab/>
              <w:t>53</w:t>
            </w:r>
          </w:hyperlink>
        </w:p>
        <w:p>
          <w:pPr>
            <w:pStyle w:val="TOC1"/>
            <w:tabs>
              <w:tab w:val="clear" w:pos="9638"/>
              <w:tab w:val="right" w:pos="9637" w:leader="none"/>
            </w:tabs>
            <w:bidi w:val="0"/>
            <w:jc w:val="start"/>
            <w:rPr/>
          </w:pPr>
          <w:hyperlink w:anchor="__RefHeading___Toc205545_1409278316">
            <w:r>
              <w:rPr>
                <w:rStyle w:val="IndexLink"/>
              </w:rPr>
              <w:t>5. Apps installieren</w:t>
              <w:tab/>
              <w:t>54</w:t>
            </w:r>
          </w:hyperlink>
        </w:p>
        <w:p>
          <w:pPr>
            <w:pStyle w:val="TOC2"/>
            <w:tabs>
              <w:tab w:val="clear" w:pos="9355"/>
              <w:tab w:val="right" w:pos="9637" w:leader="none"/>
            </w:tabs>
            <w:bidi w:val="0"/>
            <w:jc w:val="start"/>
            <w:rPr/>
          </w:pPr>
          <w:hyperlink w:anchor="__RefHeading___Toc659_4108406050">
            <w:r>
              <w:rPr>
                <w:rStyle w:val="IndexLink"/>
              </w:rPr>
              <w:t>5.1. Discord</w:t>
              <w:tab/>
              <w:t>54</w:t>
            </w:r>
          </w:hyperlink>
        </w:p>
        <w:p>
          <w:pPr>
            <w:pStyle w:val="TOC2"/>
            <w:tabs>
              <w:tab w:val="clear" w:pos="9355"/>
              <w:tab w:val="right" w:pos="9637" w:leader="none"/>
            </w:tabs>
            <w:bidi w:val="0"/>
            <w:jc w:val="start"/>
            <w:rPr/>
          </w:pPr>
          <w:hyperlink w:anchor="__RefHeading___Toc661_4108406050">
            <w:r>
              <w:rPr>
                <w:rStyle w:val="IndexLink"/>
              </w:rPr>
              <w:t>5.2. Telegram</w:t>
              <w:tab/>
              <w:t>54</w:t>
            </w:r>
          </w:hyperlink>
        </w:p>
        <w:p>
          <w:pPr>
            <w:pStyle w:val="TOC2"/>
            <w:tabs>
              <w:tab w:val="clear" w:pos="9355"/>
              <w:tab w:val="right" w:pos="9637" w:leader="none"/>
            </w:tabs>
            <w:bidi w:val="0"/>
            <w:jc w:val="start"/>
            <w:rPr/>
          </w:pPr>
          <w:hyperlink w:anchor="__RefHeading___Toc663_4108406050">
            <w:r>
              <w:rPr>
                <w:rStyle w:val="IndexLink"/>
              </w:rPr>
              <w:t>5.3. Brave Browser</w:t>
              <w:tab/>
              <w:t>54</w:t>
            </w:r>
          </w:hyperlink>
        </w:p>
        <w:p>
          <w:pPr>
            <w:pStyle w:val="TOC1"/>
            <w:tabs>
              <w:tab w:val="clear" w:pos="9638"/>
              <w:tab w:val="right" w:pos="9637" w:leader="none"/>
            </w:tabs>
            <w:bidi w:val="0"/>
            <w:jc w:val="start"/>
            <w:rPr/>
          </w:pPr>
          <w:hyperlink w:anchor="__RefHeading___Toc9408_2507265754">
            <w:r>
              <w:rPr>
                <w:rStyle w:val="IndexLink"/>
              </w:rPr>
              <w:t>6. Sicherheitsschlüssel für den Bootvorgang ändern</w:t>
              <w:tab/>
              <w:t>54</w:t>
            </w:r>
          </w:hyperlink>
        </w:p>
        <w:p>
          <w:pPr>
            <w:pStyle w:val="TOC2"/>
            <w:tabs>
              <w:tab w:val="clear" w:pos="9355"/>
              <w:tab w:val="right" w:pos="9637" w:leader="none"/>
            </w:tabs>
            <w:bidi w:val="0"/>
            <w:jc w:val="start"/>
            <w:rPr/>
          </w:pPr>
          <w:hyperlink w:anchor="__RefHeading___Toc3008_1428555004">
            <w:r>
              <w:rPr>
                <w:rStyle w:val="IndexLink"/>
              </w:rPr>
              <w:t>6.1. Verschlüsselte Partition identifizieren</w:t>
              <w:tab/>
              <w:t>55</w:t>
            </w:r>
          </w:hyperlink>
        </w:p>
        <w:p>
          <w:pPr>
            <w:pStyle w:val="TOC2"/>
            <w:tabs>
              <w:tab w:val="clear" w:pos="9355"/>
              <w:tab w:val="right" w:pos="9637" w:leader="none"/>
            </w:tabs>
            <w:bidi w:val="0"/>
            <w:jc w:val="start"/>
            <w:rPr/>
          </w:pPr>
          <w:hyperlink w:anchor="__RefHeading___Toc16513_149002406">
            <w:r>
              <w:rPr>
                <w:rStyle w:val="IndexLink"/>
              </w:rPr>
              <w:t>6.2. Sicherheitsschlüssel ändern</w:t>
              <w:tab/>
              <w:t>55</w:t>
            </w:r>
          </w:hyperlink>
        </w:p>
        <w:p>
          <w:pPr>
            <w:pStyle w:val="TOC2"/>
            <w:tabs>
              <w:tab w:val="clear" w:pos="9355"/>
              <w:tab w:val="right" w:pos="9637" w:leader="none"/>
            </w:tabs>
            <w:bidi w:val="0"/>
            <w:jc w:val="start"/>
            <w:rPr/>
          </w:pPr>
          <w:hyperlink w:anchor="__RefHeading___Toc26492_149002406">
            <w:r>
              <w:rPr>
                <w:rStyle w:val="IndexLink"/>
              </w:rPr>
              <w:t>6.3. Neuen Sicherheitschlüssel einrichten</w:t>
              <w:tab/>
              <w:t>55</w:t>
            </w:r>
          </w:hyperlink>
        </w:p>
        <w:p>
          <w:pPr>
            <w:pStyle w:val="TOC2"/>
            <w:tabs>
              <w:tab w:val="clear" w:pos="9355"/>
              <w:tab w:val="right" w:pos="9637" w:leader="none"/>
            </w:tabs>
            <w:bidi w:val="0"/>
            <w:jc w:val="start"/>
            <w:rPr/>
          </w:pPr>
          <w:hyperlink w:anchor="__RefHeading___Toc26494_149002406">
            <w:r>
              <w:rPr>
                <w:rStyle w:val="IndexLink"/>
              </w:rPr>
              <w:t>6.4. Alten Sicherheitschlüssel löschen</w:t>
              <w:tab/>
              <w:t>55</w:t>
            </w:r>
          </w:hyperlink>
        </w:p>
        <w:p>
          <w:pPr>
            <w:pStyle w:val="TOC2"/>
            <w:tabs>
              <w:tab w:val="clear" w:pos="9355"/>
              <w:tab w:val="right" w:pos="9637" w:leader="none"/>
            </w:tabs>
            <w:bidi w:val="0"/>
            <w:jc w:val="start"/>
            <w:rPr/>
          </w:pPr>
          <w:hyperlink w:anchor="__RefHeading___Toc16515_149002406">
            <w:r>
              <w:rPr>
                <w:rStyle w:val="IndexLink"/>
              </w:rPr>
              <w:t>6.5. Sicherheitsschlüssel testen</w:t>
              <w:tab/>
              <w:t>56</w:t>
            </w:r>
          </w:hyperlink>
        </w:p>
        <w:p>
          <w:pPr>
            <w:pStyle w:val="TOC1"/>
            <w:tabs>
              <w:tab w:val="clear" w:pos="9638"/>
              <w:tab w:val="right" w:pos="9637" w:leader="none"/>
            </w:tabs>
            <w:bidi w:val="0"/>
            <w:jc w:val="start"/>
            <w:rPr/>
          </w:pPr>
          <w:hyperlink w:anchor="__RefHeading___Toc20702_3711755749">
            <w:r>
              <w:rPr>
                <w:rStyle w:val="IndexLink"/>
              </w:rPr>
              <w:t>7. Uncomplicated Firewall (ufw)</w:t>
              <w:tab/>
              <w:t>56</w:t>
            </w:r>
          </w:hyperlink>
        </w:p>
        <w:p>
          <w:pPr>
            <w:pStyle w:val="TOC2"/>
            <w:tabs>
              <w:tab w:val="clear" w:pos="9355"/>
              <w:tab w:val="right" w:pos="9637" w:leader="none"/>
            </w:tabs>
            <w:bidi w:val="0"/>
            <w:jc w:val="start"/>
            <w:rPr/>
          </w:pPr>
          <w:hyperlink w:anchor="__RefHeading___Toc1667_637041047">
            <w:r>
              <w:rPr>
                <w:rStyle w:val="IndexLink"/>
              </w:rPr>
              <w:t>7.1. Die drei wichtigsten Befehlszeilen</w:t>
              <w:tab/>
              <w:t>57</w:t>
            </w:r>
          </w:hyperlink>
        </w:p>
        <w:p>
          <w:pPr>
            <w:pStyle w:val="TOC2"/>
            <w:tabs>
              <w:tab w:val="clear" w:pos="9355"/>
              <w:tab w:val="right" w:pos="9637" w:leader="none"/>
            </w:tabs>
            <w:bidi w:val="0"/>
            <w:jc w:val="start"/>
            <w:rPr/>
          </w:pPr>
          <w:hyperlink w:anchor="__RefHeading___Toc112218_1409278316">
            <w:r>
              <w:rPr>
                <w:rStyle w:val="IndexLink"/>
              </w:rPr>
              <w:t>7.2. Portfreigaben</w:t>
              <w:tab/>
              <w:t>58</w:t>
            </w:r>
          </w:hyperlink>
        </w:p>
        <w:p>
          <w:pPr>
            <w:pStyle w:val="TOC2"/>
            <w:tabs>
              <w:tab w:val="clear" w:pos="9355"/>
              <w:tab w:val="right" w:pos="9637" w:leader="none"/>
            </w:tabs>
            <w:bidi w:val="0"/>
            <w:jc w:val="start"/>
            <w:rPr/>
          </w:pPr>
          <w:hyperlink w:anchor="__RefHeading___Toc26498_149002406">
            <w:r>
              <w:rPr>
                <w:rStyle w:val="IndexLink"/>
              </w:rPr>
              <w:t>7.3. Ufw Logging</w:t>
              <w:tab/>
              <w:t>60</w:t>
            </w:r>
          </w:hyperlink>
        </w:p>
        <w:p>
          <w:pPr>
            <w:pStyle w:val="TOC1"/>
            <w:tabs>
              <w:tab w:val="clear" w:pos="9638"/>
              <w:tab w:val="right" w:pos="9637" w:leader="none"/>
            </w:tabs>
            <w:bidi w:val="0"/>
            <w:jc w:val="start"/>
            <w:rPr/>
          </w:pPr>
          <w:hyperlink w:anchor="__RefHeading___Toc4701_3051431676">
            <w:r>
              <w:rPr>
                <w:rStyle w:val="IndexLink"/>
              </w:rPr>
              <w:t>8. Sichere DNS Auflösung</w:t>
              <w:tab/>
              <w:t>61</w:t>
            </w:r>
          </w:hyperlink>
        </w:p>
        <w:p>
          <w:pPr>
            <w:pStyle w:val="TOC2"/>
            <w:tabs>
              <w:tab w:val="clear" w:pos="9355"/>
              <w:tab w:val="right" w:pos="9637" w:leader="none"/>
            </w:tabs>
            <w:bidi w:val="0"/>
            <w:jc w:val="start"/>
            <w:rPr/>
          </w:pPr>
          <w:hyperlink w:anchor="__RefHeading___Toc14954_3224422865">
            <w:r>
              <w:rPr>
                <w:rStyle w:val="IndexLink"/>
              </w:rPr>
              <w:t>8.1. DNS Global Konfigurieren</w:t>
              <w:tab/>
              <w:t>61</w:t>
            </w:r>
          </w:hyperlink>
        </w:p>
        <w:p>
          <w:pPr>
            <w:pStyle w:val="TOC1"/>
            <w:tabs>
              <w:tab w:val="clear" w:pos="9638"/>
              <w:tab w:val="right" w:pos="9637" w:leader="none"/>
            </w:tabs>
            <w:bidi w:val="0"/>
            <w:jc w:val="start"/>
            <w:rPr/>
          </w:pPr>
          <w:hyperlink w:anchor="__RefHeading___Toc4766_2507265754">
            <w:r>
              <w:rPr>
                <w:rStyle w:val="IndexLink"/>
              </w:rPr>
              <w:t>9. ssh Zugang sichern</w:t>
              <w:tab/>
              <w:t>62</w:t>
            </w:r>
          </w:hyperlink>
        </w:p>
        <w:p>
          <w:pPr>
            <w:pStyle w:val="TOC2"/>
            <w:tabs>
              <w:tab w:val="clear" w:pos="9355"/>
              <w:tab w:val="right" w:pos="9637" w:leader="none"/>
            </w:tabs>
            <w:bidi w:val="0"/>
            <w:jc w:val="start"/>
            <w:rPr/>
          </w:pPr>
          <w:hyperlink w:anchor="__RefHeading___Toc4768_2507265754">
            <w:r>
              <w:rPr>
                <w:rStyle w:val="IndexLink"/>
              </w:rPr>
              <w:t>9.1. openssh installieren</w:t>
              <w:tab/>
              <w:t>62</w:t>
            </w:r>
          </w:hyperlink>
        </w:p>
        <w:p>
          <w:pPr>
            <w:pStyle w:val="TOC2"/>
            <w:tabs>
              <w:tab w:val="clear" w:pos="9355"/>
              <w:tab w:val="right" w:pos="9637" w:leader="none"/>
            </w:tabs>
            <w:bidi w:val="0"/>
            <w:jc w:val="start"/>
            <w:rPr/>
          </w:pPr>
          <w:hyperlink w:anchor="__RefHeading___Toc29946_3224422865">
            <w:r>
              <w:rPr>
                <w:rStyle w:val="IndexLink"/>
              </w:rPr>
              <w:t>9.2. Konfiguration von SSH</w:t>
              <w:tab/>
              <w:t>62</w:t>
            </w:r>
          </w:hyperlink>
        </w:p>
        <w:p>
          <w:pPr>
            <w:pStyle w:val="TOC2"/>
            <w:tabs>
              <w:tab w:val="clear" w:pos="9355"/>
              <w:tab w:val="right" w:pos="9637" w:leader="none"/>
            </w:tabs>
            <w:bidi w:val="0"/>
            <w:jc w:val="start"/>
            <w:rPr/>
          </w:pPr>
          <w:hyperlink w:anchor="__RefHeading___Toc29948_3224422865">
            <w:r>
              <w:rPr>
                <w:rStyle w:val="IndexLink"/>
              </w:rPr>
              <w:t xml:space="preserve">9.3. </w:t>
            </w:r>
            <w:r>
              <w:rPr>
                <w:rStyle w:val="IndexLink"/>
                <w:i w:val="false"/>
                <w:iCs w:val="false"/>
              </w:rPr>
              <w:t xml:space="preserve">sshd_config </w:t>
            </w:r>
            <w:r>
              <w:rPr>
                <w:rStyle w:val="IndexLink"/>
              </w:rPr>
              <w:t>bearbeiten</w:t>
              <w:tab/>
              <w:t>63</w:t>
            </w:r>
          </w:hyperlink>
        </w:p>
        <w:p>
          <w:pPr>
            <w:pStyle w:val="TOC2"/>
            <w:tabs>
              <w:tab w:val="clear" w:pos="9355"/>
              <w:tab w:val="right" w:pos="9637" w:leader="none"/>
            </w:tabs>
            <w:bidi w:val="0"/>
            <w:jc w:val="start"/>
            <w:rPr/>
          </w:pPr>
          <w:hyperlink w:anchor="__RefHeading___Toc29950_3224422865">
            <w:r>
              <w:rPr>
                <w:rStyle w:val="IndexLink"/>
              </w:rPr>
              <w:t>9.4. SSH neustarten</w:t>
              <w:tab/>
              <w:t>63</w:t>
            </w:r>
          </w:hyperlink>
        </w:p>
        <w:p>
          <w:pPr>
            <w:pStyle w:val="TOC1"/>
            <w:tabs>
              <w:tab w:val="clear" w:pos="9638"/>
              <w:tab w:val="right" w:pos="9637" w:leader="none"/>
            </w:tabs>
            <w:bidi w:val="0"/>
            <w:jc w:val="start"/>
            <w:rPr/>
          </w:pPr>
          <w:hyperlink w:anchor="__RefHeading___Toc502_4108406050">
            <w:r>
              <w:rPr>
                <w:rStyle w:val="IndexLink"/>
              </w:rPr>
              <w:t>10. ssh Verbindung zum Gitlab/-Hub</w:t>
              <w:tab/>
              <w:t>65</w:t>
            </w:r>
          </w:hyperlink>
        </w:p>
        <w:p>
          <w:pPr>
            <w:pStyle w:val="TOC2"/>
            <w:tabs>
              <w:tab w:val="clear" w:pos="9355"/>
              <w:tab w:val="right" w:pos="9637" w:leader="none"/>
            </w:tabs>
            <w:bidi w:val="0"/>
            <w:jc w:val="start"/>
            <w:rPr/>
          </w:pPr>
          <w:hyperlink w:anchor="__RefHeading___Toc580_4108406050">
            <w:r>
              <w:rPr>
                <w:rStyle w:val="IndexLink"/>
              </w:rPr>
              <w:t>10.1. ssh Schlüssel generieren</w:t>
              <w:tab/>
              <w:t>65</w:t>
            </w:r>
          </w:hyperlink>
        </w:p>
        <w:p>
          <w:pPr>
            <w:pStyle w:val="TOC2"/>
            <w:tabs>
              <w:tab w:val="clear" w:pos="9355"/>
              <w:tab w:val="right" w:pos="9637" w:leader="none"/>
            </w:tabs>
            <w:bidi w:val="0"/>
            <w:jc w:val="start"/>
            <w:rPr/>
          </w:pPr>
          <w:hyperlink w:anchor="__RefHeading___Toc4894_2507265754">
            <w:r>
              <w:rPr>
                <w:rStyle w:val="IndexLink"/>
              </w:rPr>
              <w:t>10.2. Public Key auf Gitlab/-hub hinterlegen</w:t>
              <w:tab/>
              <w:t>66</w:t>
            </w:r>
          </w:hyperlink>
        </w:p>
        <w:p>
          <w:pPr>
            <w:pStyle w:val="TOC2"/>
            <w:tabs>
              <w:tab w:val="clear" w:pos="9355"/>
              <w:tab w:val="right" w:pos="9637" w:leader="none"/>
            </w:tabs>
            <w:bidi w:val="0"/>
            <w:jc w:val="start"/>
            <w:rPr/>
          </w:pPr>
          <w:hyperlink w:anchor="__RefHeading___Toc655_4108406050">
            <w:r>
              <w:rPr>
                <w:rStyle w:val="IndexLink"/>
              </w:rPr>
              <w:t>10.3. Clone that Soulja boy</w:t>
              <w:tab/>
              <w:t>68</w:t>
            </w:r>
          </w:hyperlink>
        </w:p>
        <w:p>
          <w:pPr>
            <w:pStyle w:val="TOC1"/>
            <w:tabs>
              <w:tab w:val="clear" w:pos="9638"/>
              <w:tab w:val="right" w:pos="9637" w:leader="none"/>
            </w:tabs>
            <w:bidi w:val="0"/>
            <w:jc w:val="start"/>
            <w:rPr/>
          </w:pPr>
          <w:hyperlink w:anchor="__RefHeading___Toc9410_2507265754">
            <w:r>
              <w:rPr>
                <w:rStyle w:val="IndexLink"/>
              </w:rPr>
              <w:t>11. Physikalischen Sicherheitschlüssel einrichten (TSK II)</w:t>
              <w:tab/>
              <w:t>69</w:t>
            </w:r>
          </w:hyperlink>
        </w:p>
        <w:p>
          <w:pPr>
            <w:pStyle w:val="TOC2"/>
            <w:tabs>
              <w:tab w:val="clear" w:pos="9355"/>
              <w:tab w:val="right" w:pos="9637" w:leader="none"/>
            </w:tabs>
            <w:bidi w:val="0"/>
            <w:jc w:val="start"/>
            <w:rPr/>
          </w:pPr>
          <w:hyperlink w:anchor="__RefHeading___Toc1671_637041047">
            <w:r>
              <w:rPr>
                <w:rStyle w:val="IndexLink"/>
              </w:rPr>
              <w:t>11.1. Einrichtung Titan Security Key II (TSK II)</w:t>
              <w:tab/>
              <w:t>69</w:t>
            </w:r>
          </w:hyperlink>
        </w:p>
        <w:p>
          <w:pPr>
            <w:pStyle w:val="TOC3"/>
            <w:tabs>
              <w:tab w:val="clear" w:pos="9071"/>
              <w:tab w:val="right" w:pos="9637" w:leader="none"/>
            </w:tabs>
            <w:bidi w:val="0"/>
            <w:jc w:val="start"/>
            <w:rPr/>
          </w:pPr>
          <w:hyperlink w:anchor="__RefHeading___Toc19334_2384580609">
            <w:r>
              <w:rPr>
                <w:rStyle w:val="IndexLink"/>
              </w:rPr>
              <w:t>11.1.1. Schlüssel registrieren</w:t>
              <w:tab/>
              <w:t>69</w:t>
            </w:r>
          </w:hyperlink>
        </w:p>
        <w:p>
          <w:pPr>
            <w:pStyle w:val="TOC3"/>
            <w:tabs>
              <w:tab w:val="clear" w:pos="9071"/>
              <w:tab w:val="right" w:pos="9637" w:leader="none"/>
            </w:tabs>
            <w:bidi w:val="0"/>
            <w:jc w:val="start"/>
            <w:rPr/>
          </w:pPr>
          <w:hyperlink w:anchor="__RefHeading___Toc49733_3224422865">
            <w:r>
              <w:rPr>
                <w:rStyle w:val="IndexLink"/>
              </w:rPr>
              <w:t>11.1.2. Titan Key Datei erstellen</w:t>
              <w:tab/>
              <w:t>69</w:t>
            </w:r>
          </w:hyperlink>
        </w:p>
        <w:p>
          <w:pPr>
            <w:pStyle w:val="TOC3"/>
            <w:tabs>
              <w:tab w:val="clear" w:pos="9071"/>
              <w:tab w:val="right" w:pos="9637" w:leader="none"/>
            </w:tabs>
            <w:bidi w:val="0"/>
            <w:jc w:val="start"/>
            <w:rPr/>
          </w:pPr>
          <w:hyperlink w:anchor="__RefHeading___Toc49735_3224422865">
            <w:r>
              <w:rPr>
                <w:rStyle w:val="IndexLink"/>
              </w:rPr>
              <w:t>11.1.3. udev prüfen</w:t>
              <w:tab/>
              <w:t>69</w:t>
            </w:r>
          </w:hyperlink>
        </w:p>
        <w:p>
          <w:pPr>
            <w:pStyle w:val="TOC3"/>
            <w:tabs>
              <w:tab w:val="clear" w:pos="9071"/>
              <w:tab w:val="right" w:pos="9637" w:leader="none"/>
            </w:tabs>
            <w:bidi w:val="0"/>
            <w:jc w:val="start"/>
            <w:rPr/>
          </w:pPr>
          <w:hyperlink w:anchor="__RefHeading___Toc49737_3224422865">
            <w:r>
              <w:rPr>
                <w:rStyle w:val="IndexLink"/>
              </w:rPr>
              <w:t>11.1.4. Titan Key Datei bearbeiten</w:t>
              <w:tab/>
              <w:t>69</w:t>
            </w:r>
          </w:hyperlink>
        </w:p>
        <w:p>
          <w:pPr>
            <w:pStyle w:val="TOC3"/>
            <w:tabs>
              <w:tab w:val="clear" w:pos="9071"/>
              <w:tab w:val="right" w:pos="9637" w:leader="none"/>
            </w:tabs>
            <w:bidi w:val="0"/>
            <w:jc w:val="start"/>
            <w:rPr/>
          </w:pPr>
          <w:hyperlink w:anchor="__RefHeading___Toc49739_3224422865">
            <w:r>
              <w:rPr>
                <w:rStyle w:val="IndexLink"/>
              </w:rPr>
              <w:t>11.1.5. udevadm neustarten und Systemneustart</w:t>
              <w:tab/>
              <w:t>70</w:t>
            </w:r>
          </w:hyperlink>
        </w:p>
        <w:p>
          <w:pPr>
            <w:pStyle w:val="TOC3"/>
            <w:tabs>
              <w:tab w:val="clear" w:pos="9071"/>
              <w:tab w:val="right" w:pos="9637" w:leader="none"/>
            </w:tabs>
            <w:bidi w:val="0"/>
            <w:jc w:val="start"/>
            <w:rPr/>
          </w:pPr>
          <w:hyperlink w:anchor="__RefHeading___Toc19336_2384580609">
            <w:r>
              <w:rPr>
                <w:rStyle w:val="IndexLink"/>
              </w:rPr>
              <w:t>11.1.6. libpam installieren</w:t>
              <w:tab/>
              <w:t>71</w:t>
            </w:r>
          </w:hyperlink>
        </w:p>
        <w:p>
          <w:pPr>
            <w:pStyle w:val="TOC3"/>
            <w:tabs>
              <w:tab w:val="clear" w:pos="9071"/>
              <w:tab w:val="right" w:pos="9637" w:leader="none"/>
            </w:tabs>
            <w:bidi w:val="0"/>
            <w:jc w:val="start"/>
            <w:rPr/>
          </w:pPr>
          <w:hyperlink w:anchor="__RefHeading___Toc49741_3224422865">
            <w:r>
              <w:rPr>
                <w:rStyle w:val="IndexLink"/>
              </w:rPr>
              <w:t>11.1.7. Verzeichnis für Schlüsselkonfiguration erstellen</w:t>
              <w:tab/>
              <w:t>71</w:t>
            </w:r>
          </w:hyperlink>
        </w:p>
        <w:p>
          <w:pPr>
            <w:pStyle w:val="TOC3"/>
            <w:tabs>
              <w:tab w:val="clear" w:pos="9071"/>
              <w:tab w:val="right" w:pos="9637" w:leader="none"/>
            </w:tabs>
            <w:bidi w:val="0"/>
            <w:jc w:val="start"/>
            <w:rPr/>
          </w:pPr>
          <w:hyperlink w:anchor="__RefHeading___Toc49743_3224422865">
            <w:r>
              <w:rPr>
                <w:rStyle w:val="IndexLink"/>
              </w:rPr>
              <w:t>11.1.8. Hashwert generieren</w:t>
              <w:tab/>
              <w:t>71</w:t>
            </w:r>
          </w:hyperlink>
        </w:p>
        <w:p>
          <w:pPr>
            <w:pStyle w:val="TOC3"/>
            <w:tabs>
              <w:tab w:val="clear" w:pos="9071"/>
              <w:tab w:val="right" w:pos="9637" w:leader="none"/>
            </w:tabs>
            <w:bidi w:val="0"/>
            <w:jc w:val="start"/>
            <w:rPr/>
          </w:pPr>
          <w:hyperlink w:anchor="__RefHeading___Toc49745_3224422865">
            <w:r>
              <w:rPr>
                <w:rStyle w:val="IndexLink"/>
              </w:rPr>
              <w:t>11.1.9. Hashwert verifizieren</w:t>
              <w:tab/>
              <w:t>71</w:t>
            </w:r>
          </w:hyperlink>
        </w:p>
        <w:p>
          <w:pPr>
            <w:pStyle w:val="TOC3"/>
            <w:tabs>
              <w:tab w:val="clear" w:pos="9071"/>
              <w:tab w:val="right" w:pos="9637" w:leader="none"/>
            </w:tabs>
            <w:bidi w:val="0"/>
            <w:jc w:val="start"/>
            <w:rPr/>
          </w:pPr>
          <w:hyperlink w:anchor="__RefHeading___Toc9412_2507265754">
            <w:r>
              <w:rPr>
                <w:rStyle w:val="IndexLink"/>
              </w:rPr>
              <w:t>11.1.10. TSK II für GNOME Desktop erforderlich machen</w:t>
              <w:tab/>
              <w:t>72</w:t>
            </w:r>
          </w:hyperlink>
        </w:p>
        <w:p>
          <w:pPr>
            <w:pStyle w:val="TOC3"/>
            <w:tabs>
              <w:tab w:val="clear" w:pos="9071"/>
              <w:tab w:val="right" w:pos="9637" w:leader="none"/>
            </w:tabs>
            <w:bidi w:val="0"/>
            <w:jc w:val="start"/>
            <w:rPr/>
          </w:pPr>
          <w:hyperlink w:anchor="__RefHeading___Toc49747_3224422865">
            <w:r>
              <w:rPr>
                <w:rStyle w:val="IndexLink"/>
              </w:rPr>
              <w:t>11.1.11. Konfiguration in sudo Datei einfügen</w:t>
              <w:tab/>
              <w:t>72</w:t>
            </w:r>
          </w:hyperlink>
        </w:p>
        <w:p>
          <w:pPr>
            <w:pStyle w:val="TOC3"/>
            <w:tabs>
              <w:tab w:val="clear" w:pos="9071"/>
              <w:tab w:val="right" w:pos="9637" w:leader="none"/>
            </w:tabs>
            <w:bidi w:val="0"/>
            <w:jc w:val="start"/>
            <w:rPr/>
          </w:pPr>
          <w:hyperlink w:anchor="__RefHeading___Toc49749_3224422865">
            <w:r>
              <w:rPr>
                <w:rStyle w:val="IndexLink"/>
              </w:rPr>
              <w:t>11.1.12. U2f Bypass lahmlegen</w:t>
              <w:tab/>
              <w:t>73</w:t>
            </w:r>
          </w:hyperlink>
        </w:p>
        <w:p>
          <w:pPr>
            <w:pStyle w:val="TOC3"/>
            <w:tabs>
              <w:tab w:val="clear" w:pos="9071"/>
              <w:tab w:val="right" w:pos="9637" w:leader="none"/>
            </w:tabs>
            <w:bidi w:val="0"/>
            <w:jc w:val="start"/>
            <w:rPr/>
          </w:pPr>
          <w:hyperlink w:anchor="__RefHeading___Toc112222_1409278316">
            <w:r>
              <w:rPr>
                <w:rStyle w:val="IndexLink"/>
              </w:rPr>
              <w:t>11.1.13. TSK II für Benutzerkonto erforderlich machen</w:t>
              <w:tab/>
              <w:t>73</w:t>
            </w:r>
          </w:hyperlink>
        </w:p>
        <w:p>
          <w:pPr>
            <w:pStyle w:val="TOC3"/>
            <w:tabs>
              <w:tab w:val="clear" w:pos="9071"/>
              <w:tab w:val="right" w:pos="9637" w:leader="none"/>
            </w:tabs>
            <w:bidi w:val="0"/>
            <w:jc w:val="start"/>
            <w:rPr/>
          </w:pPr>
          <w:hyperlink w:anchor="__RefHeading___Toc49751_3224422865">
            <w:r>
              <w:rPr>
                <w:rStyle w:val="IndexLink"/>
              </w:rPr>
              <w:t>11.1.14. Login Datei konfigurieren</w:t>
              <w:tab/>
              <w:t>74</w:t>
            </w:r>
          </w:hyperlink>
        </w:p>
        <w:p>
          <w:pPr>
            <w:pStyle w:val="TOC2"/>
            <w:tabs>
              <w:tab w:val="clear" w:pos="9355"/>
              <w:tab w:val="right" w:pos="9637" w:leader="none"/>
            </w:tabs>
            <w:bidi w:val="0"/>
            <w:jc w:val="start"/>
            <w:rPr/>
          </w:pPr>
          <w:hyperlink w:anchor="__RefHeading___Toc1985_1409278316">
            <w:r>
              <w:rPr>
                <w:rStyle w:val="IndexLink"/>
              </w:rPr>
              <w:t>11.2. Lynis Audit</w:t>
              <w:tab/>
              <w:t>75</w:t>
            </w:r>
          </w:hyperlink>
        </w:p>
        <w:p>
          <w:pPr>
            <w:pStyle w:val="TOC2"/>
            <w:tabs>
              <w:tab w:val="clear" w:pos="9355"/>
              <w:tab w:val="right" w:pos="9637" w:leader="none"/>
            </w:tabs>
            <w:bidi w:val="0"/>
            <w:jc w:val="start"/>
            <w:rPr/>
          </w:pPr>
          <w:hyperlink w:anchor="__RefHeading___Toc49753_3224422865">
            <w:r>
              <w:rPr>
                <w:rStyle w:val="IndexLink"/>
              </w:rPr>
              <w:t>11.3. Installation</w:t>
              <w:tab/>
              <w:t>75</w:t>
            </w:r>
          </w:hyperlink>
        </w:p>
        <w:p>
          <w:pPr>
            <w:pStyle w:val="TOC2"/>
            <w:tabs>
              <w:tab w:val="clear" w:pos="9355"/>
              <w:tab w:val="right" w:pos="9637" w:leader="none"/>
            </w:tabs>
            <w:bidi w:val="0"/>
            <w:jc w:val="start"/>
            <w:rPr/>
          </w:pPr>
          <w:hyperlink w:anchor="__RefHeading___Toc49755_3224422865">
            <w:r>
              <w:rPr>
                <w:rStyle w:val="IndexLink"/>
              </w:rPr>
              <w:t>11.4. System-Audit durchführen</w:t>
              <w:tab/>
              <w:t>75</w:t>
            </w:r>
          </w:hyperlink>
        </w:p>
        <w:p>
          <w:pPr>
            <w:pStyle w:val="TOC1"/>
            <w:tabs>
              <w:tab w:val="clear" w:pos="9638"/>
              <w:tab w:val="right" w:pos="9637" w:leader="none"/>
            </w:tabs>
            <w:bidi w:val="0"/>
            <w:jc w:val="start"/>
            <w:rPr/>
          </w:pPr>
          <w:hyperlink w:anchor="__RefHeading___Toc36531_1365218577">
            <w:r>
              <w:rPr>
                <w:rStyle w:val="IndexLink"/>
              </w:rPr>
              <w:t>12. Fail2Ban einrichten</w:t>
              <w:tab/>
              <w:t>77</w:t>
            </w:r>
          </w:hyperlink>
        </w:p>
        <w:p>
          <w:pPr>
            <w:pStyle w:val="TOC2"/>
            <w:tabs>
              <w:tab w:val="clear" w:pos="9355"/>
              <w:tab w:val="right" w:pos="9637" w:leader="none"/>
            </w:tabs>
            <w:bidi w:val="0"/>
            <w:jc w:val="start"/>
            <w:rPr/>
          </w:pPr>
          <w:hyperlink w:anchor="__RefHeading___Toc49757_3224422865">
            <w:r>
              <w:rPr>
                <w:rStyle w:val="IndexLink"/>
              </w:rPr>
              <w:t>12.1. Installation</w:t>
              <w:tab/>
              <w:t>77</w:t>
            </w:r>
          </w:hyperlink>
        </w:p>
        <w:p>
          <w:pPr>
            <w:pStyle w:val="TOC2"/>
            <w:tabs>
              <w:tab w:val="clear" w:pos="9355"/>
              <w:tab w:val="right" w:pos="9637" w:leader="none"/>
            </w:tabs>
            <w:bidi w:val="0"/>
            <w:jc w:val="start"/>
            <w:rPr/>
          </w:pPr>
          <w:hyperlink w:anchor="__RefHeading___Toc49759_3224422865">
            <w:r>
              <w:rPr>
                <w:rStyle w:val="IndexLink"/>
              </w:rPr>
              <w:t>12.2. Fail2Ban aktivieren</w:t>
              <w:tab/>
              <w:t>77</w:t>
            </w:r>
          </w:hyperlink>
        </w:p>
        <w:p>
          <w:pPr>
            <w:pStyle w:val="TOC2"/>
            <w:tabs>
              <w:tab w:val="clear" w:pos="9355"/>
              <w:tab w:val="right" w:pos="9637" w:leader="none"/>
            </w:tabs>
            <w:bidi w:val="0"/>
            <w:jc w:val="start"/>
            <w:rPr/>
          </w:pPr>
          <w:hyperlink w:anchor="__RefHeading___Toc49761_3224422865">
            <w:r>
              <w:rPr>
                <w:rStyle w:val="IndexLink"/>
              </w:rPr>
              <w:t>12.3. Fail2Ban log</w:t>
              <w:tab/>
              <w:t>77</w:t>
            </w:r>
          </w:hyperlink>
        </w:p>
        <w:p>
          <w:pPr>
            <w:pStyle w:val="TOC2"/>
            <w:tabs>
              <w:tab w:val="clear" w:pos="9355"/>
              <w:tab w:val="right" w:pos="9637" w:leader="none"/>
            </w:tabs>
            <w:bidi w:val="0"/>
            <w:jc w:val="start"/>
            <w:rPr/>
          </w:pPr>
          <w:hyperlink w:anchor="__RefHeading___Toc49763_3224422865">
            <w:r>
              <w:rPr>
                <w:rStyle w:val="IndexLink"/>
              </w:rPr>
              <w:t>12.4. Konfiguration</w:t>
              <w:tab/>
              <w:t>78</w:t>
            </w:r>
          </w:hyperlink>
        </w:p>
        <w:p>
          <w:pPr>
            <w:pStyle w:val="TOC2"/>
            <w:tabs>
              <w:tab w:val="clear" w:pos="9355"/>
              <w:tab w:val="right" w:pos="9637" w:leader="none"/>
            </w:tabs>
            <w:bidi w:val="0"/>
            <w:jc w:val="start"/>
            <w:rPr/>
          </w:pPr>
          <w:hyperlink w:anchor="__RefHeading___Toc49765_3224422865">
            <w:r>
              <w:rPr>
                <w:rStyle w:val="IndexLink"/>
              </w:rPr>
              <w:t>12.5. Neustart</w:t>
              <w:tab/>
              <w:t>78</w:t>
            </w:r>
          </w:hyperlink>
        </w:p>
        <w:p>
          <w:pPr>
            <w:pStyle w:val="TOC2"/>
            <w:tabs>
              <w:tab w:val="clear" w:pos="9355"/>
              <w:tab w:val="right" w:pos="9637" w:leader="none"/>
            </w:tabs>
            <w:bidi w:val="0"/>
            <w:jc w:val="start"/>
            <w:rPr/>
          </w:pPr>
          <w:hyperlink w:anchor="__RefHeading___Toc49767_3224422865">
            <w:r>
              <w:rPr>
                <w:rStyle w:val="IndexLink"/>
              </w:rPr>
              <w:t>12.6. Status</w:t>
              <w:tab/>
              <w:t>78</w:t>
            </w:r>
          </w:hyperlink>
        </w:p>
        <w:p>
          <w:pPr>
            <w:pStyle w:val="TOC1"/>
            <w:tabs>
              <w:tab w:val="clear" w:pos="9638"/>
              <w:tab w:val="right" w:pos="9637" w:leader="none"/>
            </w:tabs>
            <w:bidi w:val="0"/>
            <w:jc w:val="start"/>
            <w:rPr/>
          </w:pPr>
          <w:hyperlink w:anchor="__RefHeading___Toc26508_149002406">
            <w:r>
              <w:rPr>
                <w:rStyle w:val="IndexLink"/>
              </w:rPr>
              <w:t>13. DNS über die GUI Konfigurieren</w:t>
              <w:tab/>
              <w:t>78</w:t>
            </w:r>
          </w:hyperlink>
        </w:p>
        <w:p>
          <w:pPr>
            <w:pStyle w:val="TOC2"/>
            <w:tabs>
              <w:tab w:val="clear" w:pos="9355"/>
              <w:tab w:val="right" w:pos="9637" w:leader="none"/>
            </w:tabs>
            <w:bidi w:val="0"/>
            <w:jc w:val="start"/>
            <w:rPr/>
          </w:pPr>
          <w:hyperlink w:anchor="__RefHeading___Toc73730_3224422865">
            <w:r>
              <w:rPr>
                <w:rStyle w:val="IndexLink"/>
              </w:rPr>
              <w:t>13.1. Interface finden</w:t>
              <w:tab/>
              <w:t>78</w:t>
            </w:r>
          </w:hyperlink>
        </w:p>
        <w:p>
          <w:pPr>
            <w:pStyle w:val="TOC2"/>
            <w:tabs>
              <w:tab w:val="clear" w:pos="9355"/>
              <w:tab w:val="right" w:pos="9637" w:leader="none"/>
            </w:tabs>
            <w:bidi w:val="0"/>
            <w:jc w:val="start"/>
            <w:rPr/>
          </w:pPr>
          <w:hyperlink w:anchor="__RefHeading___Toc26510_149002406">
            <w:r>
              <w:rPr>
                <w:rStyle w:val="IndexLink"/>
              </w:rPr>
              <w:t>13.2. Kriterien festlegen</w:t>
              <w:tab/>
              <w:t>79</w:t>
            </w:r>
          </w:hyperlink>
        </w:p>
        <w:p>
          <w:pPr>
            <w:pStyle w:val="TOC2"/>
            <w:tabs>
              <w:tab w:val="clear" w:pos="9355"/>
              <w:tab w:val="right" w:pos="9637" w:leader="none"/>
            </w:tabs>
            <w:bidi w:val="0"/>
            <w:jc w:val="start"/>
            <w:rPr/>
          </w:pPr>
          <w:hyperlink w:anchor="__RefHeading___Toc4703_3051431676">
            <w:r>
              <w:rPr>
                <w:rStyle w:val="IndexLink"/>
              </w:rPr>
              <w:t>13.3. DNS im eingeloggten Netzwerk einstellen</w:t>
              <w:tab/>
              <w:t>80</w:t>
            </w:r>
          </w:hyperlink>
        </w:p>
        <w:p>
          <w:pPr>
            <w:pStyle w:val="TOC3"/>
            <w:tabs>
              <w:tab w:val="clear" w:pos="9071"/>
              <w:tab w:val="right" w:pos="9637" w:leader="none"/>
            </w:tabs>
            <w:bidi w:val="0"/>
            <w:jc w:val="start"/>
            <w:rPr/>
          </w:pPr>
          <w:hyperlink w:anchor="__RefHeading___Toc73732_3224422865">
            <w:r>
              <w:rPr>
                <w:rStyle w:val="IndexLink"/>
              </w:rPr>
              <w:t>13.3.1. DNS prüfen</w:t>
              <w:tab/>
              <w:t>82</w:t>
            </w:r>
          </w:hyperlink>
        </w:p>
        <w:p>
          <w:pPr>
            <w:pStyle w:val="TOC1"/>
            <w:tabs>
              <w:tab w:val="clear" w:pos="9638"/>
              <w:tab w:val="right" w:pos="9637" w:leader="none"/>
            </w:tabs>
            <w:bidi w:val="0"/>
            <w:jc w:val="start"/>
            <w:rPr/>
          </w:pPr>
          <w:hyperlink w:anchor="__RefHeading___Toc4694_2507265754">
            <w:r>
              <w:rPr>
                <w:rStyle w:val="IndexLink"/>
              </w:rPr>
              <w:t>14. Konten, Benutzer- und Gruppenrichtlinien</w:t>
              <w:tab/>
              <w:t>83</w:t>
            </w:r>
          </w:hyperlink>
        </w:p>
        <w:p>
          <w:pPr>
            <w:pStyle w:val="TOC3"/>
            <w:tabs>
              <w:tab w:val="clear" w:pos="9071"/>
              <w:tab w:val="right" w:pos="9637" w:leader="none"/>
            </w:tabs>
            <w:bidi w:val="0"/>
            <w:jc w:val="start"/>
            <w:rPr/>
          </w:pPr>
          <w:hyperlink w:anchor="__RefHeading___Toc8833_506604732">
            <w:r>
              <w:rPr>
                <w:rStyle w:val="IndexLink"/>
              </w:rPr>
              <w:t>14.1.1. Sudo user anlegen</w:t>
              <w:tab/>
              <w:t>83</w:t>
            </w:r>
          </w:hyperlink>
        </w:p>
        <w:p>
          <w:pPr>
            <w:pStyle w:val="TOC3"/>
            <w:tabs>
              <w:tab w:val="clear" w:pos="9071"/>
              <w:tab w:val="right" w:pos="9637" w:leader="none"/>
            </w:tabs>
            <w:bidi w:val="0"/>
            <w:jc w:val="start"/>
            <w:rPr/>
          </w:pPr>
          <w:hyperlink w:anchor="__RefHeading___Toc8835_506604732">
            <w:r>
              <w:rPr>
                <w:rStyle w:val="IndexLink"/>
              </w:rPr>
              <w:t>14.1.2. Password vergeben</w:t>
              <w:tab/>
              <w:t>83</w:t>
            </w:r>
          </w:hyperlink>
        </w:p>
        <w:p>
          <w:pPr>
            <w:pStyle w:val="TOC3"/>
            <w:tabs>
              <w:tab w:val="clear" w:pos="9071"/>
              <w:tab w:val="right" w:pos="9637" w:leader="none"/>
            </w:tabs>
            <w:bidi w:val="0"/>
            <w:jc w:val="start"/>
            <w:rPr/>
          </w:pPr>
          <w:hyperlink w:anchor="__RefHeading___Toc73734_3224422865">
            <w:r>
              <w:rPr>
                <w:rStyle w:val="IndexLink"/>
              </w:rPr>
              <w:t>14.1.3. User an die sudo group zuordnen (Admin rechte)</w:t>
              <w:tab/>
              <w:t>83</w:t>
            </w:r>
          </w:hyperlink>
        </w:p>
        <w:p>
          <w:pPr>
            <w:pStyle w:val="TOC3"/>
            <w:tabs>
              <w:tab w:val="clear" w:pos="9071"/>
              <w:tab w:val="right" w:pos="9637" w:leader="none"/>
            </w:tabs>
            <w:bidi w:val="0"/>
            <w:jc w:val="start"/>
            <w:rPr/>
          </w:pPr>
          <w:hyperlink w:anchor="__RefHeading___Toc73736_3224422865">
            <w:r>
              <w:rPr>
                <w:rStyle w:val="IndexLink"/>
              </w:rPr>
              <w:t xml:space="preserve">14.1.4. Benutzer </w:t>
            </w:r>
            <w:r>
              <w:rPr>
                <w:rStyle w:val="IndexLink"/>
                <w:i w:val="false"/>
                <w:iCs w:val="false"/>
              </w:rPr>
              <w:t>sudo Rechte entziehen</w:t>
            </w:r>
            <w:r>
              <w:rPr>
                <w:rStyle w:val="IndexLink"/>
              </w:rPr>
              <w:tab/>
              <w:t>83</w:t>
            </w:r>
          </w:hyperlink>
        </w:p>
        <w:p>
          <w:pPr>
            <w:pStyle w:val="TOC3"/>
            <w:tabs>
              <w:tab w:val="clear" w:pos="9071"/>
              <w:tab w:val="right" w:pos="9637" w:leader="none"/>
            </w:tabs>
            <w:bidi w:val="0"/>
            <w:jc w:val="start"/>
            <w:rPr/>
          </w:pPr>
          <w:hyperlink w:anchor="__RefHeading___Toc73738_3224422865">
            <w:r>
              <w:rPr>
                <w:rStyle w:val="IndexLink"/>
              </w:rPr>
              <w:t>14.1.5. Benutzer löschen</w:t>
              <w:tab/>
              <w:t>83</w:t>
            </w:r>
          </w:hyperlink>
        </w:p>
        <w:p>
          <w:pPr>
            <w:pStyle w:val="TOC3"/>
            <w:tabs>
              <w:tab w:val="clear" w:pos="9071"/>
              <w:tab w:val="right" w:pos="9637" w:leader="none"/>
            </w:tabs>
            <w:bidi w:val="0"/>
            <w:jc w:val="start"/>
            <w:rPr/>
          </w:pPr>
          <w:hyperlink w:anchor="__RefHeading___Toc73740_3224422865">
            <w:r>
              <w:rPr>
                <w:rStyle w:val="IndexLink"/>
              </w:rPr>
              <w:t>14.1.6. Benutzer auf Adminrechte prüfen</w:t>
              <w:tab/>
              <w:t>83</w:t>
            </w:r>
          </w:hyperlink>
        </w:p>
        <w:p>
          <w:pPr>
            <w:pStyle w:val="TOC3"/>
            <w:tabs>
              <w:tab w:val="clear" w:pos="9071"/>
              <w:tab w:val="right" w:pos="9637" w:leader="none"/>
            </w:tabs>
            <w:bidi w:val="0"/>
            <w:jc w:val="start"/>
            <w:rPr/>
          </w:pPr>
          <w:hyperlink w:anchor="__RefHeading___Toc73742_3224422865">
            <w:r>
              <w:rPr>
                <w:rStyle w:val="IndexLink"/>
              </w:rPr>
              <w:t>14.1.7. Root login (temporär)</w:t>
              <w:tab/>
              <w:t>83</w:t>
            </w:r>
          </w:hyperlink>
        </w:p>
        <w:p>
          <w:pPr>
            <w:pStyle w:val="TOC3"/>
            <w:tabs>
              <w:tab w:val="clear" w:pos="9071"/>
              <w:tab w:val="right" w:pos="9637" w:leader="none"/>
            </w:tabs>
            <w:bidi w:val="0"/>
            <w:jc w:val="start"/>
            <w:rPr/>
          </w:pPr>
          <w:hyperlink w:anchor="__RefHeading___Toc73744_3224422865">
            <w:r>
              <w:rPr>
                <w:rStyle w:val="IndexLink"/>
              </w:rPr>
              <w:t>14.1.8. Benutzerrechte editieren</w:t>
              <w:tab/>
              <w:t>83</w:t>
            </w:r>
          </w:hyperlink>
        </w:p>
        <w:p>
          <w:pPr>
            <w:pStyle w:val="TOC2"/>
            <w:tabs>
              <w:tab w:val="clear" w:pos="9355"/>
              <w:tab w:val="right" w:pos="9637" w:leader="none"/>
            </w:tabs>
            <w:bidi w:val="0"/>
            <w:jc w:val="start"/>
            <w:rPr/>
          </w:pPr>
          <w:hyperlink w:anchor="__RefHeading___Toc20700_3711755749">
            <w:r>
              <w:rPr>
                <w:rStyle w:val="IndexLink"/>
              </w:rPr>
              <w:t>14.2. Hostnamen anpassen</w:t>
              <w:tab/>
              <w:t>86</w:t>
            </w:r>
          </w:hyperlink>
        </w:p>
        <w:p>
          <w:pPr>
            <w:pStyle w:val="TOC3"/>
            <w:tabs>
              <w:tab w:val="clear" w:pos="9071"/>
              <w:tab w:val="right" w:pos="9637" w:leader="none"/>
            </w:tabs>
            <w:bidi w:val="0"/>
            <w:jc w:val="start"/>
            <w:rPr/>
          </w:pPr>
          <w:hyperlink w:anchor="__RefHeading___Toc73746_3224422865">
            <w:r>
              <w:rPr>
                <w:rStyle w:val="IndexLink"/>
              </w:rPr>
              <w:t>14.2.1. Hostnamen prüfen</w:t>
              <w:tab/>
              <w:t>86</w:t>
            </w:r>
          </w:hyperlink>
        </w:p>
        <w:p>
          <w:pPr>
            <w:pStyle w:val="TOC3"/>
            <w:tabs>
              <w:tab w:val="clear" w:pos="9071"/>
              <w:tab w:val="right" w:pos="9637" w:leader="none"/>
            </w:tabs>
            <w:bidi w:val="0"/>
            <w:jc w:val="start"/>
            <w:rPr/>
          </w:pPr>
          <w:hyperlink w:anchor="__RefHeading___Toc73748_3224422865">
            <w:r>
              <w:rPr>
                <w:rStyle w:val="IndexLink"/>
              </w:rPr>
              <w:t>14.2.2. Hostnamen festlegen</w:t>
              <w:tab/>
              <w:t>86</w:t>
            </w:r>
          </w:hyperlink>
        </w:p>
        <w:p>
          <w:pPr>
            <w:pStyle w:val="TOC3"/>
            <w:tabs>
              <w:tab w:val="clear" w:pos="9071"/>
              <w:tab w:val="right" w:pos="9637" w:leader="none"/>
            </w:tabs>
            <w:bidi w:val="0"/>
            <w:jc w:val="start"/>
            <w:rPr/>
          </w:pPr>
          <w:hyperlink w:anchor="__RefHeading___Toc73750_3224422865">
            <w:r>
              <w:rPr>
                <w:rStyle w:val="IndexLink"/>
              </w:rPr>
              <w:t>14.2.3. Verzeichnisse anpassen</w:t>
              <w:tab/>
              <w:t>86</w:t>
            </w:r>
          </w:hyperlink>
        </w:p>
        <w:p>
          <w:pPr>
            <w:pStyle w:val="TOC1"/>
            <w:tabs>
              <w:tab w:val="clear" w:pos="9638"/>
              <w:tab w:val="right" w:pos="9637" w:leader="none"/>
            </w:tabs>
            <w:bidi w:val="0"/>
            <w:jc w:val="start"/>
            <w:rPr/>
          </w:pPr>
          <w:hyperlink w:anchor="__RefHeading___Toc4693_3051431676">
            <w:r>
              <w:rPr>
                <w:rStyle w:val="IndexLink"/>
              </w:rPr>
              <w:t>15. Schutz vor Netzwerkattacken</w:t>
              <w:tab/>
              <w:t>86</w:t>
            </w:r>
          </w:hyperlink>
        </w:p>
        <w:p>
          <w:pPr>
            <w:pStyle w:val="TOC2"/>
            <w:tabs>
              <w:tab w:val="clear" w:pos="9355"/>
              <w:tab w:val="right" w:pos="9637" w:leader="none"/>
            </w:tabs>
            <w:bidi w:val="0"/>
            <w:jc w:val="start"/>
            <w:rPr/>
          </w:pPr>
          <w:hyperlink w:anchor="__RefHeading___Toc4695_3051431676">
            <w:r>
              <w:rPr>
                <w:rStyle w:val="IndexLink"/>
              </w:rPr>
              <w:t>15.1. MAC Spoofing</w:t>
              <w:tab/>
              <w:t>86</w:t>
            </w:r>
          </w:hyperlink>
        </w:p>
        <w:p>
          <w:pPr>
            <w:pStyle w:val="TOC3"/>
            <w:tabs>
              <w:tab w:val="clear" w:pos="9071"/>
              <w:tab w:val="right" w:pos="9637" w:leader="none"/>
            </w:tabs>
            <w:bidi w:val="0"/>
            <w:jc w:val="start"/>
            <w:rPr/>
          </w:pPr>
          <w:hyperlink w:anchor="__RefHeading___Toc16517_149002406">
            <w:r>
              <w:rPr>
                <w:rStyle w:val="IndexLink"/>
              </w:rPr>
              <w:t>15.1.1. Über die GUI</w:t>
              <w:tab/>
              <w:t>86</w:t>
            </w:r>
          </w:hyperlink>
        </w:p>
        <w:p>
          <w:pPr>
            <w:pStyle w:val="TOC3"/>
            <w:tabs>
              <w:tab w:val="clear" w:pos="9071"/>
              <w:tab w:val="right" w:pos="9637" w:leader="none"/>
            </w:tabs>
            <w:bidi w:val="0"/>
            <w:jc w:val="start"/>
            <w:rPr/>
          </w:pPr>
          <w:hyperlink w:anchor="__RefHeading___Toc16519_149002406">
            <w:r>
              <w:rPr>
                <w:rStyle w:val="IndexLink"/>
              </w:rPr>
              <w:t>15.1.2. Über Terminal</w:t>
              <w:tab/>
              <w:t>90</w:t>
            </w:r>
          </w:hyperlink>
        </w:p>
        <w:p>
          <w:pPr>
            <w:pStyle w:val="TOC3"/>
            <w:tabs>
              <w:tab w:val="clear" w:pos="9071"/>
              <w:tab w:val="right" w:pos="9637" w:leader="none"/>
            </w:tabs>
            <w:bidi w:val="0"/>
            <w:jc w:val="start"/>
            <w:rPr/>
          </w:pPr>
          <w:hyperlink w:anchor="__RefHeading___Toc73752_3224422865">
            <w:r>
              <w:rPr>
                <w:rStyle w:val="IndexLink"/>
              </w:rPr>
              <w:t>15.1.3. NetworkManager abschalten</w:t>
              <w:tab/>
              <w:t>91</w:t>
            </w:r>
          </w:hyperlink>
        </w:p>
        <w:p>
          <w:pPr>
            <w:pStyle w:val="TOC3"/>
            <w:tabs>
              <w:tab w:val="clear" w:pos="9071"/>
              <w:tab w:val="right" w:pos="9637" w:leader="none"/>
            </w:tabs>
            <w:bidi w:val="0"/>
            <w:jc w:val="start"/>
            <w:rPr/>
          </w:pPr>
          <w:hyperlink w:anchor="__RefHeading___Toc73754_3224422865">
            <w:r>
              <w:rPr>
                <w:rStyle w:val="IndexLink"/>
              </w:rPr>
              <w:t>15.1.4. MAC Spoofing generieren</w:t>
              <w:tab/>
              <w:t>91</w:t>
            </w:r>
          </w:hyperlink>
        </w:p>
        <w:p>
          <w:pPr>
            <w:pStyle w:val="TOC3"/>
            <w:tabs>
              <w:tab w:val="clear" w:pos="9071"/>
              <w:tab w:val="right" w:pos="9637" w:leader="none"/>
            </w:tabs>
            <w:bidi w:val="0"/>
            <w:jc w:val="start"/>
            <w:rPr/>
          </w:pPr>
          <w:hyperlink w:anchor="__RefHeading___Toc73756_3224422865">
            <w:r>
              <w:rPr>
                <w:rStyle w:val="IndexLink"/>
              </w:rPr>
              <w:t>15.1.5. NetworkManager aktivieren</w:t>
              <w:tab/>
              <w:t>91</w:t>
            </w:r>
          </w:hyperlink>
        </w:p>
        <w:p>
          <w:pPr>
            <w:pStyle w:val="TOC3"/>
            <w:tabs>
              <w:tab w:val="clear" w:pos="9071"/>
              <w:tab w:val="right" w:pos="9637" w:leader="none"/>
            </w:tabs>
            <w:bidi w:val="0"/>
            <w:jc w:val="start"/>
            <w:rPr/>
          </w:pPr>
          <w:hyperlink w:anchor="__RefHeading___Toc73758_3224422865">
            <w:r>
              <w:rPr>
                <w:rStyle w:val="IndexLink"/>
              </w:rPr>
              <w:t>15.1.6. Verifizieren</w:t>
              <w:tab/>
              <w:t>91</w:t>
            </w:r>
          </w:hyperlink>
        </w:p>
        <w:p>
          <w:pPr>
            <w:pStyle w:val="TOC2"/>
            <w:tabs>
              <w:tab w:val="clear" w:pos="9355"/>
              <w:tab w:val="right" w:pos="9637" w:leader="none"/>
            </w:tabs>
            <w:bidi w:val="0"/>
            <w:jc w:val="start"/>
            <w:rPr/>
          </w:pPr>
          <w:hyperlink w:anchor="__RefHeading___Toc26496_149002406">
            <w:r>
              <w:rPr>
                <w:rStyle w:val="IndexLink"/>
              </w:rPr>
              <w:t>15.2. MAC-Spoofing automatisieren</w:t>
              <w:tab/>
              <w:t>92</w:t>
            </w:r>
          </w:hyperlink>
        </w:p>
        <w:p>
          <w:pPr>
            <w:pStyle w:val="TOC3"/>
            <w:tabs>
              <w:tab w:val="clear" w:pos="9071"/>
              <w:tab w:val="right" w:pos="9637" w:leader="none"/>
            </w:tabs>
            <w:bidi w:val="0"/>
            <w:jc w:val="start"/>
            <w:rPr/>
          </w:pPr>
          <w:hyperlink w:anchor="__RefHeading___Toc73760_3224422865">
            <w:r>
              <w:rPr>
                <w:rStyle w:val="IndexLink"/>
              </w:rPr>
              <w:t>15.2.1. Macspoof.conf bearbeiten</w:t>
              <w:tab/>
              <w:t>92</w:t>
            </w:r>
          </w:hyperlink>
        </w:p>
        <w:p>
          <w:pPr>
            <w:pStyle w:val="TOC3"/>
            <w:tabs>
              <w:tab w:val="clear" w:pos="9071"/>
              <w:tab w:val="right" w:pos="9637" w:leader="none"/>
            </w:tabs>
            <w:bidi w:val="0"/>
            <w:jc w:val="start"/>
            <w:rPr/>
          </w:pPr>
          <w:hyperlink w:anchor="__RefHeading___Toc73762_3224422865">
            <w:r>
              <w:rPr>
                <w:rStyle w:val="IndexLink"/>
              </w:rPr>
              <w:t>15.2.2. Zeilen einfügen</w:t>
              <w:tab/>
              <w:t>92</w:t>
            </w:r>
          </w:hyperlink>
        </w:p>
        <w:p>
          <w:pPr>
            <w:pStyle w:val="TOC3"/>
            <w:tabs>
              <w:tab w:val="clear" w:pos="9071"/>
              <w:tab w:val="right" w:pos="9637" w:leader="none"/>
            </w:tabs>
            <w:bidi w:val="0"/>
            <w:jc w:val="start"/>
            <w:rPr/>
          </w:pPr>
          <w:hyperlink w:anchor="__RefHeading___Toc73764_3224422865">
            <w:r>
              <w:rPr>
                <w:rStyle w:val="IndexLink"/>
              </w:rPr>
              <w:t>15.2.3. NetworkManager neustarten</w:t>
              <w:tab/>
              <w:t>92</w:t>
            </w:r>
          </w:hyperlink>
        </w:p>
        <w:p>
          <w:pPr>
            <w:pStyle w:val="TOC1"/>
            <w:tabs>
              <w:tab w:val="clear" w:pos="9638"/>
              <w:tab w:val="right" w:pos="9637" w:leader="none"/>
            </w:tabs>
            <w:bidi w:val="0"/>
            <w:jc w:val="start"/>
            <w:rPr/>
          </w:pPr>
          <w:hyperlink w:anchor="__RefHeading___Toc49769_3224422865">
            <w:r>
              <w:rPr>
                <w:rStyle w:val="IndexLink"/>
              </w:rPr>
              <w:t>16. iptables</w:t>
              <w:tab/>
              <w:t>94</w:t>
            </w:r>
          </w:hyperlink>
        </w:p>
        <w:p>
          <w:pPr>
            <w:pStyle w:val="TOC2"/>
            <w:tabs>
              <w:tab w:val="clear" w:pos="9355"/>
              <w:tab w:val="right" w:pos="9637" w:leader="none"/>
            </w:tabs>
            <w:bidi w:val="0"/>
            <w:jc w:val="start"/>
            <w:rPr/>
          </w:pPr>
          <w:hyperlink w:anchor="__RefHeading___Toc26502_149002406">
            <w:r>
              <w:rPr>
                <w:rStyle w:val="IndexLink"/>
              </w:rPr>
              <w:t>16.1. Eingehenden Verbindungen Standardmäßig blockieren</w:t>
              <w:tab/>
              <w:t>94</w:t>
            </w:r>
          </w:hyperlink>
        </w:p>
        <w:p>
          <w:pPr>
            <w:pStyle w:val="TOC2"/>
            <w:tabs>
              <w:tab w:val="clear" w:pos="9355"/>
              <w:tab w:val="right" w:pos="9637" w:leader="none"/>
            </w:tabs>
            <w:bidi w:val="0"/>
            <w:jc w:val="start"/>
            <w:rPr/>
          </w:pPr>
          <w:hyperlink w:anchor="__RefHeading___Toc26504_149002406">
            <w:r>
              <w:rPr>
                <w:rStyle w:val="IndexLink"/>
              </w:rPr>
              <w:t>16.2. Nötige Verbindungen erlauben (SSH, HTTP, HTTPS)</w:t>
              <w:tab/>
              <w:t>94</w:t>
            </w:r>
          </w:hyperlink>
        </w:p>
        <w:p>
          <w:pPr>
            <w:pStyle w:val="TOC2"/>
            <w:tabs>
              <w:tab w:val="clear" w:pos="9355"/>
              <w:tab w:val="right" w:pos="9637" w:leader="none"/>
            </w:tabs>
            <w:bidi w:val="0"/>
            <w:jc w:val="start"/>
            <w:rPr/>
          </w:pPr>
          <w:hyperlink w:anchor="__RefHeading___Toc26506_149002406">
            <w:r>
              <w:rPr>
                <w:rStyle w:val="IndexLink"/>
              </w:rPr>
              <w:t>16.3. Datenverkehr von bereits bestehenden Verbindungen erlauben</w:t>
              <w:tab/>
              <w:t>94</w:t>
            </w:r>
          </w:hyperlink>
        </w:p>
        <w:p>
          <w:pPr>
            <w:pStyle w:val="TOC1"/>
            <w:tabs>
              <w:tab w:val="clear" w:pos="9638"/>
              <w:tab w:val="right" w:pos="9637" w:leader="none"/>
            </w:tabs>
            <w:bidi w:val="0"/>
            <w:jc w:val="start"/>
            <w:rPr/>
          </w:pPr>
          <w:hyperlink w:anchor="__RefHeading___Toc4697_3051431676">
            <w:r>
              <w:rPr>
                <w:rStyle w:val="IndexLink"/>
              </w:rPr>
              <w:t>17. Unnötige Dienste vom Netzwerk abschalten</w:t>
              <w:tab/>
              <w:t>94</w:t>
            </w:r>
          </w:hyperlink>
        </w:p>
        <w:p>
          <w:pPr>
            <w:pStyle w:val="TOC2"/>
            <w:tabs>
              <w:tab w:val="clear" w:pos="9355"/>
              <w:tab w:val="right" w:pos="9637" w:leader="none"/>
            </w:tabs>
            <w:bidi w:val="0"/>
            <w:jc w:val="start"/>
            <w:rPr/>
          </w:pPr>
          <w:hyperlink w:anchor="__RefHeading___Toc35943_3711755749">
            <w:r>
              <w:rPr>
                <w:rStyle w:val="IndexLink"/>
              </w:rPr>
              <w:t xml:space="preserve">17.1. </w:t>
            </w:r>
            <w:r>
              <w:rPr>
                <w:rStyle w:val="IndexLink"/>
                <w:i w:val="false"/>
                <w:iCs w:val="false"/>
              </w:rPr>
              <w:t>Net-tools installieren</w:t>
            </w:r>
            <w:r>
              <w:rPr>
                <w:rStyle w:val="IndexLink"/>
              </w:rPr>
              <w:tab/>
              <w:t>94</w:t>
            </w:r>
          </w:hyperlink>
        </w:p>
        <w:p>
          <w:pPr>
            <w:pStyle w:val="TOC2"/>
            <w:tabs>
              <w:tab w:val="clear" w:pos="9355"/>
              <w:tab w:val="right" w:pos="9637" w:leader="none"/>
            </w:tabs>
            <w:bidi w:val="0"/>
            <w:jc w:val="start"/>
            <w:rPr/>
          </w:pPr>
          <w:hyperlink w:anchor="__RefHeading___Toc73766_3224422865">
            <w:r>
              <w:rPr>
                <w:rStyle w:val="IndexLink"/>
              </w:rPr>
              <w:t>17.2. Services und deren Aktivität im Netzwerk prüfen</w:t>
              <w:tab/>
              <w:t>95</w:t>
            </w:r>
          </w:hyperlink>
        </w:p>
        <w:p>
          <w:pPr>
            <w:pStyle w:val="TOC2"/>
            <w:tabs>
              <w:tab w:val="clear" w:pos="9355"/>
              <w:tab w:val="right" w:pos="9637" w:leader="none"/>
            </w:tabs>
            <w:bidi w:val="0"/>
            <w:jc w:val="start"/>
            <w:rPr/>
          </w:pPr>
          <w:hyperlink w:anchor="__RefHeading___Toc42759_3711755749">
            <w:r>
              <w:rPr>
                <w:rStyle w:val="IndexLink"/>
              </w:rPr>
              <w:t>17.3. Dienste abstellen</w:t>
              <w:tab/>
              <w:t>95</w:t>
            </w:r>
          </w:hyperlink>
        </w:p>
        <w:p>
          <w:pPr>
            <w:pStyle w:val="TOC2"/>
            <w:tabs>
              <w:tab w:val="clear" w:pos="9355"/>
              <w:tab w:val="right" w:pos="9637" w:leader="none"/>
            </w:tabs>
            <w:bidi w:val="0"/>
            <w:jc w:val="start"/>
            <w:rPr/>
          </w:pPr>
          <w:hyperlink w:anchor="__RefHeading___Toc4699_3051431676">
            <w:r>
              <w:rPr>
                <w:rStyle w:val="IndexLink"/>
              </w:rPr>
              <w:t>17.4. Avahi Service Discovery abschalten</w:t>
              <w:tab/>
              <w:t>96</w:t>
            </w:r>
          </w:hyperlink>
        </w:p>
        <w:p>
          <w:pPr>
            <w:pStyle w:val="TOC1"/>
            <w:tabs>
              <w:tab w:val="clear" w:pos="9638"/>
              <w:tab w:val="right" w:pos="9637" w:leader="none"/>
            </w:tabs>
            <w:bidi w:val="0"/>
            <w:jc w:val="start"/>
            <w:rPr/>
          </w:pPr>
          <w:hyperlink w:anchor="__RefHeading___Toc14818_149002406">
            <w:r>
              <w:rPr>
                <w:rStyle w:val="IndexLink"/>
              </w:rPr>
              <w:t>18. Unnötige Packages entfernen</w:t>
              <w:tab/>
              <w:t>97</w:t>
            </w:r>
          </w:hyperlink>
        </w:p>
        <w:p>
          <w:pPr>
            <w:pStyle w:val="TOC1"/>
            <w:tabs>
              <w:tab w:val="clear" w:pos="9638"/>
              <w:tab w:val="right" w:pos="9637" w:leader="none"/>
            </w:tabs>
            <w:bidi w:val="0"/>
            <w:jc w:val="start"/>
            <w:rPr/>
          </w:pPr>
          <w:hyperlink w:anchor="__RefHeading___Toc4696_2507265754">
            <w:r>
              <w:rPr>
                <w:rStyle w:val="IndexLink"/>
              </w:rPr>
              <w:t>19. Malware scanner</w:t>
              <w:tab/>
              <w:t>97</w:t>
            </w:r>
          </w:hyperlink>
        </w:p>
        <w:p>
          <w:pPr>
            <w:pStyle w:val="TOC2"/>
            <w:tabs>
              <w:tab w:val="clear" w:pos="9355"/>
              <w:tab w:val="right" w:pos="9637" w:leader="none"/>
            </w:tabs>
            <w:bidi w:val="0"/>
            <w:jc w:val="start"/>
            <w:rPr/>
          </w:pPr>
          <w:hyperlink w:anchor="__RefHeading___Toc1981_1409278316">
            <w:r>
              <w:rPr>
                <w:rStyle w:val="IndexLink"/>
              </w:rPr>
              <w:t>19.1. chkrootkit</w:t>
              <w:tab/>
              <w:t>98</w:t>
            </w:r>
          </w:hyperlink>
        </w:p>
        <w:p>
          <w:pPr>
            <w:pStyle w:val="TOC2"/>
            <w:tabs>
              <w:tab w:val="clear" w:pos="9355"/>
              <w:tab w:val="right" w:pos="9637" w:leader="none"/>
            </w:tabs>
            <w:bidi w:val="0"/>
            <w:jc w:val="start"/>
            <w:rPr/>
          </w:pPr>
          <w:hyperlink w:anchor="__RefHeading___Toc190064_1409278316">
            <w:r>
              <w:rPr>
                <w:rStyle w:val="IndexLink"/>
              </w:rPr>
              <w:t>19.2. rkhunter</w:t>
              <w:tab/>
              <w:t>99</w:t>
            </w:r>
          </w:hyperlink>
        </w:p>
        <w:p>
          <w:pPr>
            <w:pStyle w:val="TOC2"/>
            <w:tabs>
              <w:tab w:val="clear" w:pos="9355"/>
              <w:tab w:val="right" w:pos="9637" w:leader="none"/>
            </w:tabs>
            <w:bidi w:val="0"/>
            <w:jc w:val="start"/>
            <w:rPr/>
          </w:pPr>
          <w:hyperlink w:anchor="__RefHeading___Toc1983_1409278316">
            <w:r>
              <w:rPr>
                <w:rStyle w:val="IndexLink"/>
              </w:rPr>
              <w:t>19.3. ClamAV</w:t>
              <w:tab/>
              <w:t>100</w:t>
            </w:r>
          </w:hyperlink>
        </w:p>
        <w:p>
          <w:pPr>
            <w:pStyle w:val="TOC2"/>
            <w:tabs>
              <w:tab w:val="clear" w:pos="9355"/>
              <w:tab w:val="right" w:pos="9637" w:leader="none"/>
            </w:tabs>
            <w:bidi w:val="0"/>
            <w:jc w:val="start"/>
            <w:rPr/>
          </w:pPr>
          <w:hyperlink w:anchor="__RefHeading___Toc1987_1409278316">
            <w:r>
              <w:rPr>
                <w:rStyle w:val="IndexLink"/>
              </w:rPr>
              <w:t>19.4. LMD (Linux Malware Detect)</w:t>
              <w:tab/>
              <w:t>101</w:t>
            </w:r>
          </w:hyperlink>
        </w:p>
        <w:p>
          <w:pPr>
            <w:pStyle w:val="TOC1"/>
            <w:tabs>
              <w:tab w:val="clear" w:pos="9638"/>
              <w:tab w:val="right" w:pos="9637" w:leader="none"/>
            </w:tabs>
            <w:bidi w:val="0"/>
            <w:jc w:val="start"/>
            <w:rPr/>
          </w:pPr>
          <w:hyperlink w:anchor="__RefHeading___Toc4709_3051431676">
            <w:r>
              <w:rPr>
                <w:rStyle w:val="IndexLink"/>
              </w:rPr>
              <w:t>20. Probleme die auftraten und deren Lösungsansatz</w:t>
              <w:tab/>
              <w:t>104</w:t>
            </w:r>
          </w:hyperlink>
        </w:p>
        <w:p>
          <w:pPr>
            <w:pStyle w:val="TOC2"/>
            <w:tabs>
              <w:tab w:val="clear" w:pos="9355"/>
              <w:tab w:val="right" w:pos="9637" w:leader="none"/>
            </w:tabs>
            <w:bidi w:val="0"/>
            <w:jc w:val="start"/>
            <w:rPr/>
          </w:pPr>
          <w:hyperlink w:anchor="__RefHeading___Toc19_229804619">
            <w:r>
              <w:rPr>
                <w:rStyle w:val="IndexLink"/>
              </w:rPr>
              <w:t>20.1. Bitlocker Problem</w:t>
              <w:tab/>
              <w:t>104</w:t>
            </w:r>
          </w:hyperlink>
        </w:p>
        <w:p>
          <w:pPr>
            <w:pStyle w:val="TOC3"/>
            <w:tabs>
              <w:tab w:val="clear" w:pos="9071"/>
              <w:tab w:val="right" w:pos="9637" w:leader="none"/>
            </w:tabs>
            <w:bidi w:val="0"/>
            <w:jc w:val="start"/>
            <w:rPr/>
          </w:pPr>
          <w:hyperlink w:anchor="__RefHeading___Toc486_4108406050">
            <w:r>
              <w:rPr>
                <w:rStyle w:val="IndexLink"/>
              </w:rPr>
              <w:t>20.1.1. Formatierung der verschlüsselten Partition</w:t>
              <w:tab/>
              <w:t>104</w:t>
            </w:r>
          </w:hyperlink>
        </w:p>
        <w:p>
          <w:pPr>
            <w:pStyle w:val="TOC2"/>
            <w:tabs>
              <w:tab w:val="clear" w:pos="9355"/>
              <w:tab w:val="right" w:pos="9637" w:leader="none"/>
            </w:tabs>
            <w:bidi w:val="0"/>
            <w:jc w:val="start"/>
            <w:rPr/>
          </w:pPr>
          <w:hyperlink w:anchor="__RefHeading___Toc3010_1428555004">
            <w:r>
              <w:rPr>
                <w:rStyle w:val="IndexLink"/>
              </w:rPr>
              <w:t>20.2. Festplatte entschlüsseln</w:t>
              <w:tab/>
              <w:t>105</w:t>
            </w:r>
          </w:hyperlink>
        </w:p>
        <w:p>
          <w:pPr>
            <w:pStyle w:val="TOC2"/>
            <w:tabs>
              <w:tab w:val="clear" w:pos="9355"/>
              <w:tab w:val="right" w:pos="9637" w:leader="none"/>
            </w:tabs>
            <w:bidi w:val="0"/>
            <w:jc w:val="start"/>
            <w:rPr/>
          </w:pPr>
          <w:hyperlink w:anchor="__RefHeading___Toc205547_1409278316">
            <w:r>
              <w:rPr>
                <w:rStyle w:val="IndexLink"/>
              </w:rPr>
              <w:t>20.3. Login Problem</w:t>
              <w:tab/>
              <w:t>105</w:t>
            </w:r>
          </w:hyperlink>
        </w:p>
        <w:p>
          <w:pPr>
            <w:pStyle w:val="TOC1"/>
            <w:tabs>
              <w:tab w:val="clear" w:pos="9638"/>
              <w:tab w:val="right" w:pos="9637" w:leader="none"/>
            </w:tabs>
            <w:bidi w:val="0"/>
            <w:jc w:val="start"/>
            <w:rPr/>
          </w:pPr>
          <w:hyperlink w:anchor="__RefHeading___Toc9414_2507265754">
            <w:r>
              <w:rPr>
                <w:rStyle w:val="IndexLink"/>
              </w:rPr>
              <w:t>21. Fazit</w:t>
              <w:tab/>
              <w:t>106</w:t>
            </w:r>
          </w:hyperlink>
          <w:r>
            <w:rPr>
              <w:rStyle w:val="IndexLink"/>
            </w:rPr>
            <w:fldChar w:fldCharType="end"/>
          </w:r>
        </w:p>
      </w:sdtContent>
    </w:sdt>
    <w:p>
      <w:pPr>
        <w:pStyle w:val="Pre-TOC"/>
        <w:bidi w:val="0"/>
        <w:spacing w:lineRule="auto" w:line="240" w:before="144" w:after="144"/>
        <w:contextualSpacing/>
        <w:jc w:val="start"/>
        <w:rPr/>
      </w:pPr>
      <w:r>
        <w:rPr/>
      </w:r>
      <w:r>
        <w:br w:type="page"/>
      </w:r>
    </w:p>
    <w:p>
      <w:pPr>
        <w:pStyle w:val="Pre-TOC"/>
        <w:bidi w:val="0"/>
        <w:jc w:val="start"/>
        <w:rPr/>
      </w:pPr>
      <w:bookmarkStart w:id="1" w:name="__RefHeading___Toc4281_3486503783"/>
      <w:bookmarkEnd w:id="1"/>
      <w:r>
        <w:rPr/>
        <w:t>Abkürzungsverzeichnis</w:t>
      </w:r>
    </w:p>
    <w:tbl>
      <w:tblPr>
        <w:tblW w:w="5000" w:type="pct"/>
        <w:jc w:val="start"/>
        <w:tblInd w:w="0" w:type="dxa"/>
        <w:tblLayout w:type="fixed"/>
        <w:tblCellMar>
          <w:top w:w="55" w:type="dxa"/>
          <w:start w:w="55" w:type="dxa"/>
          <w:bottom w:w="55" w:type="dxa"/>
          <w:end w:w="55" w:type="dxa"/>
        </w:tblCellMar>
      </w:tblPr>
      <w:tblGrid>
        <w:gridCol w:w="1624"/>
        <w:gridCol w:w="8014"/>
      </w:tblGrid>
      <w:tr>
        <w:trPr/>
        <w:tc>
          <w:tcPr>
            <w:tcW w:w="1624" w:type="dxa"/>
            <w:tcBorders/>
          </w:tcPr>
          <w:p>
            <w:pPr>
              <w:pStyle w:val="TableContents"/>
              <w:bidi w:val="0"/>
              <w:spacing w:lineRule="auto" w:line="276"/>
              <w:jc w:val="both"/>
              <w:rPr>
                <w:rFonts w:ascii="Ubuntu" w:hAnsi="Ubuntu"/>
                <w:b/>
                <w:bCs/>
                <w:sz w:val="20"/>
                <w:lang w:val="en-US"/>
              </w:rPr>
            </w:pPr>
            <w:bookmarkStart w:id="2" w:name="BIOS"/>
            <w:r>
              <w:rPr>
                <w:rFonts w:ascii="Ubuntu" w:hAnsi="Ubuntu"/>
                <w:b/>
                <w:bCs/>
                <w:sz w:val="20"/>
                <w:lang w:val="en-US"/>
              </w:rPr>
              <w:t>BIOS</w:t>
            </w:r>
            <w:bookmarkEnd w:id="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B</w:t>
            </w:r>
            <w:r>
              <w:rPr>
                <w:rFonts w:ascii="Ubuntu" w:hAnsi="Ubuntu"/>
                <w:sz w:val="20"/>
                <w:lang w:val="en-US"/>
              </w:rPr>
              <w:t xml:space="preserve">asic </w:t>
            </w:r>
            <w:r>
              <w:rPr>
                <w:rFonts w:ascii="Ubuntu" w:hAnsi="Ubuntu"/>
                <w:b/>
                <w:bCs/>
                <w:sz w:val="20"/>
                <w:lang w:val="en-US"/>
              </w:rPr>
              <w:t>I</w:t>
            </w:r>
            <w:r>
              <w:rPr>
                <w:rFonts w:ascii="Ubuntu" w:hAnsi="Ubuntu"/>
                <w:sz w:val="20"/>
                <w:lang w:val="en-US"/>
              </w:rPr>
              <w:t xml:space="preserve">nput and </w:t>
            </w:r>
            <w:r>
              <w:rPr>
                <w:rFonts w:ascii="Ubuntu" w:hAnsi="Ubuntu"/>
                <w:b/>
                <w:bCs/>
                <w:sz w:val="20"/>
                <w:lang w:val="en-US"/>
              </w:rPr>
              <w:t>O</w:t>
            </w:r>
            <w:r>
              <w:rPr>
                <w:rFonts w:ascii="Ubuntu" w:hAnsi="Ubuntu"/>
                <w:sz w:val="20"/>
                <w:lang w:val="en-US"/>
              </w:rPr>
              <w:t xml:space="preserve">utput </w:t>
            </w:r>
            <w:r>
              <w:rPr>
                <w:rFonts w:ascii="Ubuntu" w:hAnsi="Ubuntu"/>
                <w:b/>
                <w:bCs/>
                <w:sz w:val="20"/>
                <w:lang w:val="en-US"/>
              </w:rPr>
              <w:t>S</w:t>
            </w:r>
            <w:r>
              <w:rPr>
                <w:rFonts w:ascii="Ubuntu" w:hAnsi="Ubuntu"/>
                <w:sz w:val="20"/>
                <w:lang w:val="en-US"/>
              </w:rPr>
              <w:t>ystem</w:t>
            </w:r>
          </w:p>
        </w:tc>
      </w:tr>
      <w:tr>
        <w:trPr/>
        <w:tc>
          <w:tcPr>
            <w:tcW w:w="1624" w:type="dxa"/>
            <w:tcBorders/>
          </w:tcPr>
          <w:p>
            <w:pPr>
              <w:pStyle w:val="TableContents"/>
              <w:bidi w:val="0"/>
              <w:spacing w:lineRule="auto" w:line="276"/>
              <w:jc w:val="both"/>
              <w:rPr>
                <w:rFonts w:ascii="Ubuntu" w:hAnsi="Ubuntu"/>
                <w:b/>
                <w:bCs/>
                <w:sz w:val="20"/>
                <w:lang w:val="en-US"/>
              </w:rPr>
            </w:pPr>
            <w:bookmarkStart w:id="3" w:name="BSSID"/>
            <w:r>
              <w:rPr>
                <w:rFonts w:ascii="Ubuntu" w:hAnsi="Ubuntu"/>
                <w:b/>
                <w:bCs/>
                <w:sz w:val="20"/>
                <w:lang w:val="en-US"/>
              </w:rPr>
              <w:t>BSSID</w:t>
            </w:r>
            <w:bookmarkEnd w:id="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B</w:t>
            </w:r>
            <w:r>
              <w:rPr>
                <w:rFonts w:ascii="Ubuntu" w:hAnsi="Ubuntu"/>
                <w:sz w:val="20"/>
                <w:lang w:val="en-US"/>
              </w:rPr>
              <w:t xml:space="preserve">asic </w:t>
            </w:r>
            <w:r>
              <w:rPr>
                <w:rFonts w:ascii="Ubuntu" w:hAnsi="Ubuntu"/>
                <w:b/>
                <w:bCs/>
                <w:sz w:val="20"/>
                <w:lang w:val="en-US"/>
              </w:rPr>
              <w:t>S</w:t>
            </w:r>
            <w:r>
              <w:rPr>
                <w:rFonts w:ascii="Ubuntu" w:hAnsi="Ubuntu"/>
                <w:sz w:val="20"/>
                <w:lang w:val="en-US"/>
              </w:rPr>
              <w:t xml:space="preserve">ervice </w:t>
            </w:r>
            <w:r>
              <w:rPr>
                <w:rFonts w:ascii="Ubuntu" w:hAnsi="Ubuntu"/>
                <w:b/>
                <w:bCs/>
                <w:sz w:val="20"/>
                <w:lang w:val="en-US"/>
              </w:rPr>
              <w:t>S</w:t>
            </w:r>
            <w:r>
              <w:rPr>
                <w:rFonts w:ascii="Ubuntu" w:hAnsi="Ubuntu"/>
                <w:sz w:val="20"/>
                <w:lang w:val="en-US"/>
              </w:rPr>
              <w:t xml:space="preserve">et </w:t>
            </w:r>
            <w:r>
              <w:rPr>
                <w:rFonts w:ascii="Ubuntu" w:hAnsi="Ubuntu"/>
                <w:b/>
                <w:bCs/>
                <w:sz w:val="20"/>
                <w:lang w:val="en-US"/>
              </w:rPr>
              <w:t>I</w:t>
            </w:r>
            <w:r>
              <w:rPr>
                <w:rFonts w:ascii="Ubuntu" w:hAnsi="Ubuntu"/>
                <w:sz w:val="20"/>
                <w:lang w:val="en-US"/>
              </w:rPr>
              <w:t>dentifier</w:t>
            </w:r>
          </w:p>
        </w:tc>
      </w:tr>
      <w:tr>
        <w:trPr/>
        <w:tc>
          <w:tcPr>
            <w:tcW w:w="1624" w:type="dxa"/>
            <w:tcBorders/>
          </w:tcPr>
          <w:p>
            <w:pPr>
              <w:pStyle w:val="TableContents"/>
              <w:bidi w:val="0"/>
              <w:spacing w:lineRule="auto" w:line="276"/>
              <w:jc w:val="both"/>
              <w:rPr>
                <w:rFonts w:ascii="Ubuntu" w:hAnsi="Ubuntu"/>
                <w:b/>
                <w:bCs/>
                <w:sz w:val="20"/>
                <w:lang w:val="en-US"/>
              </w:rPr>
            </w:pPr>
            <w:bookmarkStart w:id="4" w:name="CD"/>
            <w:r>
              <w:rPr>
                <w:rFonts w:ascii="Ubuntu" w:hAnsi="Ubuntu"/>
                <w:b/>
                <w:bCs/>
                <w:sz w:val="20"/>
                <w:lang w:val="en-US"/>
              </w:rPr>
              <w:t>CD</w:t>
            </w:r>
            <w:bookmarkEnd w:id="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w:t>
            </w:r>
            <w:r>
              <w:rPr>
                <w:rFonts w:ascii="Ubuntu" w:hAnsi="Ubuntu"/>
                <w:sz w:val="20"/>
                <w:lang w:val="en-US"/>
              </w:rPr>
              <w:t xml:space="preserve">ompact </w:t>
            </w:r>
            <w:r>
              <w:rPr>
                <w:rFonts w:ascii="Ubuntu" w:hAnsi="Ubuntu"/>
                <w:b/>
                <w:bCs/>
                <w:sz w:val="20"/>
                <w:lang w:val="en-US"/>
              </w:rPr>
              <w:t>D</w:t>
            </w:r>
            <w:r>
              <w:rPr>
                <w:rFonts w:ascii="Ubuntu" w:hAnsi="Ubuntu"/>
                <w:sz w:val="20"/>
                <w:lang w:val="en-US"/>
              </w:rPr>
              <w:t>isk</w:t>
            </w:r>
          </w:p>
        </w:tc>
      </w:tr>
      <w:tr>
        <w:trPr/>
        <w:tc>
          <w:tcPr>
            <w:tcW w:w="1624" w:type="dxa"/>
            <w:tcBorders/>
          </w:tcPr>
          <w:p>
            <w:pPr>
              <w:pStyle w:val="TableContents"/>
              <w:bidi w:val="0"/>
              <w:spacing w:lineRule="auto" w:line="276"/>
              <w:jc w:val="both"/>
              <w:rPr>
                <w:rFonts w:ascii="Ubuntu" w:hAnsi="Ubuntu"/>
                <w:b/>
                <w:bCs/>
                <w:sz w:val="20"/>
                <w:lang w:val="en-US"/>
              </w:rPr>
            </w:pPr>
            <w:bookmarkStart w:id="5" w:name="ChatGPT"/>
            <w:r>
              <w:rPr>
                <w:rFonts w:ascii="Ubuntu" w:hAnsi="Ubuntu"/>
                <w:b/>
                <w:bCs/>
                <w:sz w:val="20"/>
                <w:lang w:val="en-US"/>
              </w:rPr>
              <w:t>ChatGPT</w:t>
            </w:r>
            <w:bookmarkEnd w:id="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Chat</w:t>
            </w:r>
            <w:r>
              <w:rPr>
                <w:rFonts w:ascii="Ubuntu" w:hAnsi="Ubuntu"/>
                <w:sz w:val="20"/>
                <w:lang w:val="en-US"/>
              </w:rPr>
              <w:t xml:space="preserve"> </w:t>
            </w:r>
            <w:r>
              <w:rPr>
                <w:rFonts w:ascii="Ubuntu" w:hAnsi="Ubuntu"/>
                <w:b/>
                <w:bCs/>
                <w:sz w:val="20"/>
                <w:lang w:val="en-US"/>
              </w:rPr>
              <w:t>G</w:t>
            </w:r>
            <w:r>
              <w:rPr>
                <w:rFonts w:ascii="Ubuntu" w:hAnsi="Ubuntu"/>
                <w:sz w:val="20"/>
                <w:lang w:val="en-US"/>
              </w:rPr>
              <w:t xml:space="preserve">enerative </w:t>
            </w:r>
            <w:r>
              <w:rPr>
                <w:rFonts w:ascii="Ubuntu" w:hAnsi="Ubuntu"/>
                <w:b/>
                <w:bCs/>
                <w:sz w:val="20"/>
                <w:lang w:val="en-US"/>
              </w:rPr>
              <w:t>P</w:t>
            </w:r>
            <w:r>
              <w:rPr>
                <w:rFonts w:ascii="Ubuntu" w:hAnsi="Ubuntu"/>
                <w:sz w:val="20"/>
                <w:lang w:val="en-US"/>
              </w:rPr>
              <w:t xml:space="preserve">re-Trained </w:t>
            </w:r>
            <w:r>
              <w:rPr>
                <w:rFonts w:ascii="Ubuntu" w:hAnsi="Ubuntu"/>
                <w:b/>
                <w:bCs/>
                <w:sz w:val="20"/>
                <w:lang w:val="en-US"/>
              </w:rPr>
              <w:t>T</w:t>
            </w:r>
            <w:r>
              <w:rPr>
                <w:rFonts w:ascii="Ubuntu" w:hAnsi="Ubuntu"/>
                <w:sz w:val="20"/>
                <w:lang w:val="en-US"/>
              </w:rPr>
              <w:t>ransformer</w:t>
            </w:r>
          </w:p>
        </w:tc>
      </w:tr>
      <w:tr>
        <w:trPr/>
        <w:tc>
          <w:tcPr>
            <w:tcW w:w="1624" w:type="dxa"/>
            <w:tcBorders/>
          </w:tcPr>
          <w:p>
            <w:pPr>
              <w:pStyle w:val="TableContents"/>
              <w:bidi w:val="0"/>
              <w:spacing w:lineRule="auto" w:line="276"/>
              <w:jc w:val="both"/>
              <w:rPr>
                <w:rFonts w:ascii="Ubuntu" w:hAnsi="Ubuntu"/>
                <w:b/>
                <w:bCs/>
                <w:sz w:val="20"/>
                <w:lang w:val="en-US"/>
              </w:rPr>
            </w:pPr>
            <w:bookmarkStart w:id="6" w:name="chkrootkit"/>
            <w:r>
              <w:rPr>
                <w:rFonts w:ascii="Ubuntu" w:hAnsi="Ubuntu"/>
                <w:b/>
                <w:bCs/>
                <w:sz w:val="20"/>
                <w:lang w:val="en-US"/>
              </w:rPr>
              <w:t>chkrootkit</w:t>
            </w:r>
            <w:bookmarkEnd w:id="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Ch</w:t>
            </w:r>
            <w:r>
              <w:rPr>
                <w:rFonts w:ascii="Ubuntu" w:hAnsi="Ubuntu"/>
                <w:sz w:val="20"/>
                <w:lang w:val="en-US"/>
              </w:rPr>
              <w:t>ec</w:t>
            </w:r>
            <w:r>
              <w:rPr>
                <w:rFonts w:ascii="Ubuntu" w:hAnsi="Ubuntu"/>
                <w:b/>
                <w:bCs/>
                <w:sz w:val="20"/>
                <w:lang w:val="en-US"/>
              </w:rPr>
              <w:t>k</w:t>
            </w:r>
            <w:r>
              <w:rPr>
                <w:rFonts w:ascii="Ubuntu" w:hAnsi="Ubuntu"/>
                <w:sz w:val="20"/>
                <w:lang w:val="en-US"/>
              </w:rPr>
              <w:t xml:space="preserve"> </w:t>
            </w:r>
            <w:r>
              <w:rPr>
                <w:rFonts w:ascii="Ubuntu" w:hAnsi="Ubuntu"/>
                <w:b/>
                <w:bCs/>
                <w:sz w:val="20"/>
                <w:lang w:val="en-US"/>
              </w:rPr>
              <w:t>rootkit</w:t>
            </w:r>
          </w:p>
        </w:tc>
      </w:tr>
      <w:tr>
        <w:trPr/>
        <w:tc>
          <w:tcPr>
            <w:tcW w:w="1624" w:type="dxa"/>
            <w:tcBorders/>
          </w:tcPr>
          <w:p>
            <w:pPr>
              <w:pStyle w:val="TableContents"/>
              <w:bidi w:val="0"/>
              <w:spacing w:lineRule="auto" w:line="276"/>
              <w:jc w:val="both"/>
              <w:rPr>
                <w:rFonts w:ascii="Ubuntu" w:hAnsi="Ubuntu"/>
                <w:b/>
                <w:bCs/>
                <w:sz w:val="20"/>
                <w:lang w:val="en-US"/>
              </w:rPr>
            </w:pPr>
            <w:bookmarkStart w:id="7" w:name="ClamAV"/>
            <w:r>
              <w:rPr>
                <w:rFonts w:ascii="Ubuntu" w:hAnsi="Ubuntu"/>
                <w:b/>
                <w:bCs/>
                <w:sz w:val="20"/>
                <w:lang w:val="en-US"/>
              </w:rPr>
              <w:t>clamav</w:t>
            </w:r>
            <w:bookmarkEnd w:id="7"/>
            <w:r>
              <w:rPr>
                <w:rFonts w:ascii="Ubuntu" w:hAnsi="Ubuntu"/>
                <w:b/>
                <w:bCs/>
                <w:sz w:val="20"/>
                <w:lang w:val="en-US"/>
              </w:rPr>
              <w:t>lamav</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Clam</w:t>
            </w:r>
            <w:r>
              <w:rPr>
                <w:rFonts w:ascii="Ubuntu" w:hAnsi="Ubuntu"/>
                <w:sz w:val="20"/>
                <w:lang w:val="en-US"/>
              </w:rPr>
              <w:t xml:space="preserve"> </w:t>
            </w:r>
            <w:r>
              <w:rPr>
                <w:rFonts w:ascii="Ubuntu" w:hAnsi="Ubuntu"/>
                <w:b/>
                <w:bCs/>
                <w:sz w:val="20"/>
                <w:lang w:val="en-US"/>
              </w:rPr>
              <w:t>A</w:t>
            </w:r>
            <w:r>
              <w:rPr>
                <w:rFonts w:ascii="Ubuntu" w:hAnsi="Ubuntu"/>
                <w:sz w:val="20"/>
                <w:lang w:val="en-US"/>
              </w:rPr>
              <w:t>nti</w:t>
            </w:r>
            <w:r>
              <w:rPr>
                <w:rFonts w:ascii="Ubuntu" w:hAnsi="Ubuntu"/>
                <w:b/>
                <w:bCs/>
                <w:sz w:val="20"/>
                <w:lang w:val="en-US"/>
              </w:rPr>
              <w:t>V</w:t>
            </w:r>
            <w:r>
              <w:rPr>
                <w:rFonts w:ascii="Ubuntu" w:hAnsi="Ubuntu"/>
                <w:sz w:val="20"/>
                <w:lang w:val="en-US"/>
              </w:rPr>
              <w:t>irus</w:t>
            </w:r>
          </w:p>
        </w:tc>
      </w:tr>
      <w:tr>
        <w:trPr/>
        <w:tc>
          <w:tcPr>
            <w:tcW w:w="1624" w:type="dxa"/>
            <w:tcBorders/>
          </w:tcPr>
          <w:p>
            <w:pPr>
              <w:pStyle w:val="TableContents"/>
              <w:bidi w:val="0"/>
              <w:spacing w:lineRule="auto" w:line="276"/>
              <w:jc w:val="both"/>
              <w:rPr>
                <w:rFonts w:ascii="Ubuntu" w:hAnsi="Ubuntu"/>
                <w:b/>
                <w:bCs/>
                <w:sz w:val="20"/>
                <w:lang w:val="en-US"/>
              </w:rPr>
            </w:pPr>
            <w:bookmarkStart w:id="8" w:name="DDoS"/>
            <w:r>
              <w:rPr>
                <w:rFonts w:ascii="Ubuntu" w:hAnsi="Ubuntu"/>
                <w:b/>
                <w:bCs/>
                <w:sz w:val="20"/>
                <w:lang w:val="en-US"/>
              </w:rPr>
              <w:t>DDoS</w:t>
            </w:r>
            <w:bookmarkEnd w:id="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D</w:t>
            </w:r>
            <w:r>
              <w:rPr>
                <w:rFonts w:ascii="Ubuntu" w:hAnsi="Ubuntu"/>
                <w:sz w:val="20"/>
                <w:lang w:val="en-US"/>
              </w:rPr>
              <w:t xml:space="preserve">istributed </w:t>
            </w:r>
            <w:r>
              <w:rPr>
                <w:rFonts w:ascii="Ubuntu" w:hAnsi="Ubuntu"/>
                <w:b/>
                <w:bCs/>
                <w:sz w:val="20"/>
                <w:lang w:val="en-US"/>
              </w:rPr>
              <w:t>D</w:t>
            </w:r>
            <w:r>
              <w:rPr>
                <w:rFonts w:ascii="Ubuntu" w:hAnsi="Ubuntu"/>
                <w:sz w:val="20"/>
                <w:lang w:val="en-US"/>
              </w:rPr>
              <w:t xml:space="preserve">enial </w:t>
            </w:r>
            <w:r>
              <w:rPr>
                <w:rFonts w:ascii="Ubuntu" w:hAnsi="Ubuntu"/>
                <w:b/>
                <w:bCs/>
                <w:sz w:val="20"/>
                <w:lang w:val="en-US"/>
              </w:rPr>
              <w:t>o</w:t>
            </w:r>
            <w:r>
              <w:rPr>
                <w:rFonts w:ascii="Ubuntu" w:hAnsi="Ubuntu"/>
                <w:sz w:val="20"/>
                <w:lang w:val="en-US"/>
              </w:rPr>
              <w:t xml:space="preserve">f </w:t>
            </w:r>
            <w:r>
              <w:rPr>
                <w:rFonts w:ascii="Ubuntu" w:hAnsi="Ubuntu"/>
                <w:b/>
                <w:bCs/>
                <w:sz w:val="20"/>
                <w:lang w:val="en-US"/>
              </w:rPr>
              <w:t>S</w:t>
            </w:r>
            <w:r>
              <w:rPr>
                <w:rFonts w:ascii="Ubuntu" w:hAnsi="Ubuntu"/>
                <w:sz w:val="20"/>
                <w:lang w:val="en-US"/>
              </w:rPr>
              <w:t>ervice</w:t>
            </w:r>
          </w:p>
        </w:tc>
      </w:tr>
      <w:tr>
        <w:trPr/>
        <w:tc>
          <w:tcPr>
            <w:tcW w:w="1624" w:type="dxa"/>
            <w:tcBorders/>
          </w:tcPr>
          <w:p>
            <w:pPr>
              <w:pStyle w:val="TableContents"/>
              <w:bidi w:val="0"/>
              <w:spacing w:lineRule="auto" w:line="276"/>
              <w:jc w:val="both"/>
              <w:rPr>
                <w:rFonts w:ascii="Ubuntu" w:hAnsi="Ubuntu"/>
                <w:b/>
                <w:bCs/>
                <w:sz w:val="20"/>
                <w:lang w:val="en-US"/>
              </w:rPr>
            </w:pPr>
            <w:bookmarkStart w:id="9" w:name="DNS"/>
            <w:r>
              <w:rPr>
                <w:rFonts w:ascii="Ubuntu" w:hAnsi="Ubuntu"/>
                <w:b/>
                <w:bCs/>
                <w:sz w:val="20"/>
                <w:lang w:val="en-US"/>
              </w:rPr>
              <w:t>DNS</w:t>
            </w:r>
            <w:bookmarkEnd w:id="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D</w:t>
            </w:r>
            <w:r>
              <w:rPr>
                <w:rFonts w:ascii="Ubuntu" w:hAnsi="Ubuntu"/>
                <w:sz w:val="20"/>
                <w:lang w:val="en-US"/>
              </w:rPr>
              <w:t xml:space="preserve">omain </w:t>
            </w:r>
            <w:r>
              <w:rPr>
                <w:rFonts w:ascii="Ubuntu" w:hAnsi="Ubuntu"/>
                <w:b/>
                <w:bCs/>
                <w:sz w:val="20"/>
                <w:lang w:val="en-US"/>
              </w:rPr>
              <w:t>N</w:t>
            </w:r>
            <w:r>
              <w:rPr>
                <w:rFonts w:ascii="Ubuntu" w:hAnsi="Ubuntu"/>
                <w:sz w:val="20"/>
                <w:lang w:val="en-US"/>
              </w:rPr>
              <w:t xml:space="preserve">ame </w:t>
            </w:r>
            <w:r>
              <w:rPr>
                <w:rFonts w:ascii="Ubuntu" w:hAnsi="Ubuntu"/>
                <w:b/>
                <w:bCs/>
                <w:sz w:val="20"/>
                <w:lang w:val="en-US"/>
              </w:rPr>
              <w:t>S</w:t>
            </w:r>
            <w:r>
              <w:rPr>
                <w:rFonts w:ascii="Ubuntu" w:hAnsi="Ubuntu"/>
                <w:sz w:val="20"/>
                <w:lang w:val="en-US"/>
              </w:rPr>
              <w:t>erver</w:t>
            </w:r>
          </w:p>
        </w:tc>
      </w:tr>
      <w:tr>
        <w:trPr/>
        <w:tc>
          <w:tcPr>
            <w:tcW w:w="1624" w:type="dxa"/>
            <w:tcBorders/>
          </w:tcPr>
          <w:p>
            <w:pPr>
              <w:pStyle w:val="TableContents"/>
              <w:bidi w:val="0"/>
              <w:spacing w:lineRule="auto" w:line="276"/>
              <w:jc w:val="both"/>
              <w:rPr>
                <w:rFonts w:ascii="Ubuntu" w:hAnsi="Ubuntu"/>
                <w:b/>
                <w:bCs/>
                <w:sz w:val="20"/>
                <w:lang w:val="en-US"/>
              </w:rPr>
            </w:pPr>
            <w:bookmarkStart w:id="10" w:name="FAT"/>
            <w:r>
              <w:rPr>
                <w:rFonts w:ascii="Ubuntu" w:hAnsi="Ubuntu"/>
                <w:b/>
                <w:bCs/>
                <w:sz w:val="20"/>
                <w:lang w:val="en-US"/>
              </w:rPr>
              <w:t>FAT</w:t>
            </w:r>
            <w:bookmarkEnd w:id="1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F</w:t>
            </w:r>
            <w:r>
              <w:rPr>
                <w:rFonts w:ascii="Ubuntu" w:hAnsi="Ubuntu"/>
                <w:sz w:val="20"/>
                <w:lang w:val="en-US"/>
              </w:rPr>
              <w:t xml:space="preserve">ile </w:t>
            </w:r>
            <w:r>
              <w:rPr>
                <w:rFonts w:ascii="Ubuntu" w:hAnsi="Ubuntu"/>
                <w:b/>
                <w:bCs/>
                <w:sz w:val="20"/>
                <w:lang w:val="en-US"/>
              </w:rPr>
              <w:t>A</w:t>
            </w:r>
            <w:r>
              <w:rPr>
                <w:rFonts w:ascii="Ubuntu" w:hAnsi="Ubuntu"/>
                <w:sz w:val="20"/>
                <w:lang w:val="en-US"/>
              </w:rPr>
              <w:t xml:space="preserve">llocation </w:t>
            </w:r>
            <w:r>
              <w:rPr>
                <w:rFonts w:ascii="Ubuntu" w:hAnsi="Ubuntu"/>
                <w:b/>
                <w:bCs/>
                <w:sz w:val="20"/>
                <w:lang w:val="en-US"/>
              </w:rPr>
              <w:t>T</w:t>
            </w:r>
            <w:r>
              <w:rPr>
                <w:rFonts w:ascii="Ubuntu" w:hAnsi="Ubuntu"/>
                <w:sz w:val="20"/>
                <w:lang w:val="en-US"/>
              </w:rPr>
              <w:t>able</w:t>
            </w:r>
          </w:p>
        </w:tc>
      </w:tr>
      <w:tr>
        <w:trPr/>
        <w:tc>
          <w:tcPr>
            <w:tcW w:w="1624" w:type="dxa"/>
            <w:tcBorders/>
          </w:tcPr>
          <w:p>
            <w:pPr>
              <w:pStyle w:val="TableContents"/>
              <w:bidi w:val="0"/>
              <w:spacing w:lineRule="auto" w:line="276"/>
              <w:jc w:val="both"/>
              <w:rPr>
                <w:rFonts w:ascii="Ubuntu" w:hAnsi="Ubuntu"/>
                <w:b/>
                <w:bCs/>
                <w:sz w:val="20"/>
                <w:lang w:val="en-US"/>
              </w:rPr>
            </w:pPr>
            <w:bookmarkStart w:id="11" w:name="GB"/>
            <w:r>
              <w:rPr>
                <w:rFonts w:ascii="Ubuntu" w:hAnsi="Ubuntu"/>
                <w:b/>
                <w:bCs/>
                <w:sz w:val="20"/>
                <w:lang w:val="en-US"/>
              </w:rPr>
              <w:t>GB</w:t>
            </w:r>
            <w:bookmarkEnd w:id="1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sz w:val="20"/>
                <w:lang w:val="en-US"/>
              </w:rPr>
              <w:t>iga</w:t>
            </w:r>
            <w:r>
              <w:rPr>
                <w:rFonts w:ascii="Ubuntu" w:hAnsi="Ubuntu"/>
                <w:b/>
                <w:bCs/>
                <w:sz w:val="20"/>
                <w:lang w:val="en-US"/>
              </w:rPr>
              <w:t>b</w:t>
            </w:r>
            <w:r>
              <w:rPr>
                <w:rFonts w:ascii="Ubuntu" w:hAnsi="Ubuntu"/>
                <w:sz w:val="20"/>
                <w:lang w:val="en-US"/>
              </w:rPr>
              <w:t>yte</w:t>
            </w:r>
          </w:p>
        </w:tc>
      </w:tr>
      <w:tr>
        <w:trPr/>
        <w:tc>
          <w:tcPr>
            <w:tcW w:w="1624" w:type="dxa"/>
            <w:tcBorders/>
          </w:tcPr>
          <w:p>
            <w:pPr>
              <w:pStyle w:val="TableContents"/>
              <w:bidi w:val="0"/>
              <w:spacing w:lineRule="auto" w:line="276"/>
              <w:jc w:val="both"/>
              <w:rPr>
                <w:rFonts w:ascii="Ubuntu" w:hAnsi="Ubuntu"/>
                <w:b/>
                <w:bCs/>
                <w:sz w:val="20"/>
                <w:lang w:val="en-US"/>
              </w:rPr>
            </w:pPr>
            <w:bookmarkStart w:id="12" w:name="GNU"/>
            <w:r>
              <w:rPr>
                <w:rFonts w:ascii="Ubuntu" w:hAnsi="Ubuntu"/>
                <w:b/>
                <w:bCs/>
                <w:sz w:val="20"/>
                <w:lang w:val="en-US"/>
              </w:rPr>
              <w:t>GNU</w:t>
            </w:r>
            <w:bookmarkEnd w:id="1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GNU</w:t>
            </w:r>
            <w:r>
              <w:rPr>
                <w:rFonts w:ascii="Ubuntu" w:hAnsi="Ubuntu"/>
                <w:sz w:val="20"/>
                <w:lang w:val="en-US"/>
              </w:rPr>
              <w:t xml:space="preserve">’s </w:t>
            </w:r>
            <w:r>
              <w:rPr>
                <w:rFonts w:ascii="Ubuntu" w:hAnsi="Ubuntu"/>
                <w:b/>
                <w:bCs/>
                <w:sz w:val="20"/>
                <w:lang w:val="en-US"/>
              </w:rPr>
              <w:t>n</w:t>
            </w:r>
            <w:r>
              <w:rPr>
                <w:rFonts w:ascii="Ubuntu" w:hAnsi="Ubuntu"/>
                <w:sz w:val="20"/>
                <w:lang w:val="en-US"/>
              </w:rPr>
              <w:t xml:space="preserve">ot </w:t>
            </w:r>
            <w:r>
              <w:rPr>
                <w:rFonts w:ascii="Ubuntu" w:hAnsi="Ubuntu"/>
                <w:b/>
                <w:bCs/>
                <w:sz w:val="20"/>
                <w:lang w:val="en-US"/>
              </w:rPr>
              <w:t>U</w:t>
            </w:r>
            <w:r>
              <w:rPr>
                <w:rFonts w:ascii="Ubuntu" w:hAnsi="Ubuntu"/>
                <w:sz w:val="20"/>
                <w:lang w:val="en-US"/>
              </w:rPr>
              <w:t>nix</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Groot</w:t>
            </w:r>
          </w:p>
        </w:tc>
        <w:tc>
          <w:tcPr>
            <w:tcW w:w="8014" w:type="dxa"/>
            <w:tcBorders/>
          </w:tcPr>
          <w:p>
            <w:pPr>
              <w:pStyle w:val="TableContents"/>
              <w:bidi w:val="0"/>
              <w:spacing w:lineRule="auto" w:line="276"/>
              <w:jc w:val="both"/>
              <w:rPr>
                <w:rFonts w:ascii="Ubuntu" w:hAnsi="Ubuntu"/>
                <w:sz w:val="20"/>
                <w:lang w:val="en-US"/>
              </w:rPr>
            </w:pPr>
            <w:r>
              <w:rPr>
                <w:rFonts w:ascii="Ubuntu" w:hAnsi="Ubuntu"/>
                <w:sz w:val="20"/>
                <w:lang w:val="en-US"/>
              </w:rPr>
              <w:t xml:space="preserve">I am </w:t>
            </w:r>
            <w:r>
              <w:rPr>
                <w:rFonts w:ascii="Ubuntu" w:hAnsi="Ubuntu"/>
                <w:b/>
                <w:bCs/>
                <w:sz w:val="20"/>
                <w:lang w:val="en-US"/>
              </w:rPr>
              <w:t xml:space="preserve">Groot! </w:t>
            </w:r>
            <w:r>
              <w:rPr>
                <w:rFonts w:ascii="Ubuntu" w:hAnsi="Ubuntu"/>
                <w:b w:val="false"/>
                <w:bCs w:val="false"/>
                <w:sz w:val="20"/>
                <w:lang w:val="en-US"/>
              </w:rPr>
              <w:t>(Guardians of the Galaxy Zitat, just for the lolz)</w:t>
            </w:r>
          </w:p>
        </w:tc>
      </w:tr>
      <w:tr>
        <w:trPr/>
        <w:tc>
          <w:tcPr>
            <w:tcW w:w="1624" w:type="dxa"/>
            <w:tcBorders/>
          </w:tcPr>
          <w:p>
            <w:pPr>
              <w:pStyle w:val="TableContents"/>
              <w:bidi w:val="0"/>
              <w:spacing w:lineRule="auto" w:line="276"/>
              <w:jc w:val="both"/>
              <w:rPr>
                <w:rFonts w:ascii="Ubuntu" w:hAnsi="Ubuntu"/>
                <w:b/>
                <w:bCs/>
                <w:sz w:val="20"/>
                <w:lang w:val="en-US"/>
              </w:rPr>
            </w:pPr>
            <w:bookmarkStart w:id="13" w:name="GRUB"/>
            <w:r>
              <w:rPr>
                <w:rFonts w:ascii="Ubuntu" w:hAnsi="Ubuntu"/>
                <w:b/>
                <w:bCs/>
                <w:sz w:val="20"/>
                <w:lang w:val="en-US"/>
              </w:rPr>
              <w:t>grub</w:t>
            </w:r>
            <w:bookmarkEnd w:id="1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b/>
                <w:bCs/>
                <w:sz w:val="20"/>
                <w:lang w:val="en-US"/>
              </w:rPr>
              <w:t>r</w:t>
            </w:r>
            <w:r>
              <w:rPr>
                <w:rFonts w:ascii="Ubuntu" w:hAnsi="Ubuntu"/>
                <w:sz w:val="20"/>
                <w:lang w:val="en-US"/>
              </w:rPr>
              <w:t xml:space="preserve">and </w:t>
            </w: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B</w:t>
            </w:r>
            <w:r>
              <w:rPr>
                <w:rFonts w:ascii="Ubuntu" w:hAnsi="Ubuntu"/>
                <w:sz w:val="20"/>
                <w:lang w:val="en-US"/>
              </w:rPr>
              <w:t>ootloader</w:t>
            </w:r>
          </w:p>
        </w:tc>
      </w:tr>
      <w:tr>
        <w:trPr/>
        <w:tc>
          <w:tcPr>
            <w:tcW w:w="1624" w:type="dxa"/>
            <w:tcBorders/>
          </w:tcPr>
          <w:p>
            <w:pPr>
              <w:pStyle w:val="TableContents"/>
              <w:bidi w:val="0"/>
              <w:spacing w:lineRule="auto" w:line="276"/>
              <w:jc w:val="both"/>
              <w:rPr>
                <w:rFonts w:ascii="Ubuntu" w:hAnsi="Ubuntu"/>
                <w:b/>
                <w:bCs/>
                <w:sz w:val="20"/>
                <w:lang w:val="en-US"/>
              </w:rPr>
            </w:pPr>
            <w:bookmarkStart w:id="14" w:name="GUI"/>
            <w:r>
              <w:rPr>
                <w:rFonts w:ascii="Ubuntu" w:hAnsi="Ubuntu"/>
                <w:b/>
                <w:bCs/>
                <w:sz w:val="20"/>
                <w:lang w:val="en-US"/>
              </w:rPr>
              <w:t>GUI</w:t>
            </w:r>
            <w:bookmarkEnd w:id="1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sz w:val="20"/>
                <w:lang w:val="en-US"/>
              </w:rPr>
              <w:t xml:space="preserve">raphical </w:t>
            </w:r>
            <w:r>
              <w:rPr>
                <w:rFonts w:ascii="Ubuntu" w:hAnsi="Ubuntu"/>
                <w:b/>
                <w:bCs/>
                <w:sz w:val="20"/>
                <w:lang w:val="en-US"/>
              </w:rPr>
              <w:t>U</w:t>
            </w:r>
            <w:r>
              <w:rPr>
                <w:rFonts w:ascii="Ubuntu" w:hAnsi="Ubuntu"/>
                <w:sz w:val="20"/>
                <w:lang w:val="en-US"/>
              </w:rPr>
              <w:t xml:space="preserve">ser </w:t>
            </w:r>
            <w:r>
              <w:rPr>
                <w:rFonts w:ascii="Ubuntu" w:hAnsi="Ubuntu"/>
                <w:b/>
                <w:bCs/>
                <w:sz w:val="20"/>
                <w:lang w:val="en-US"/>
              </w:rPr>
              <w:t>I</w:t>
            </w:r>
            <w:r>
              <w:rPr>
                <w:rFonts w:ascii="Ubuntu" w:hAnsi="Ubuntu"/>
                <w:sz w:val="20"/>
                <w:lang w:val="en-US"/>
              </w:rPr>
              <w:t>nterface</w:t>
            </w:r>
          </w:p>
        </w:tc>
      </w:tr>
      <w:tr>
        <w:trPr/>
        <w:tc>
          <w:tcPr>
            <w:tcW w:w="1624" w:type="dxa"/>
            <w:tcBorders/>
          </w:tcPr>
          <w:p>
            <w:pPr>
              <w:pStyle w:val="TableContents"/>
              <w:bidi w:val="0"/>
              <w:spacing w:lineRule="auto" w:line="276"/>
              <w:jc w:val="both"/>
              <w:rPr>
                <w:rFonts w:ascii="Ubuntu" w:hAnsi="Ubuntu"/>
                <w:b/>
                <w:bCs/>
                <w:sz w:val="20"/>
                <w:lang w:val="en-US"/>
              </w:rPr>
            </w:pPr>
            <w:bookmarkStart w:id="15" w:name="ISP"/>
            <w:r>
              <w:rPr>
                <w:rFonts w:ascii="Ubuntu" w:hAnsi="Ubuntu"/>
                <w:b/>
                <w:bCs/>
                <w:sz w:val="20"/>
                <w:lang w:val="en-US"/>
              </w:rPr>
              <w:t>ISP</w:t>
            </w:r>
            <w:bookmarkEnd w:id="1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I</w:t>
            </w:r>
            <w:r>
              <w:rPr>
                <w:rFonts w:ascii="Ubuntu" w:hAnsi="Ubuntu"/>
                <w:sz w:val="20"/>
                <w:lang w:val="en-US"/>
              </w:rPr>
              <w:t xml:space="preserve">nternet </w:t>
            </w:r>
            <w:r>
              <w:rPr>
                <w:rFonts w:ascii="Ubuntu" w:hAnsi="Ubuntu"/>
                <w:b/>
                <w:bCs/>
                <w:sz w:val="20"/>
                <w:lang w:val="en-US"/>
              </w:rPr>
              <w:t>S</w:t>
            </w:r>
            <w:r>
              <w:rPr>
                <w:rFonts w:ascii="Ubuntu" w:hAnsi="Ubuntu"/>
                <w:sz w:val="20"/>
                <w:lang w:val="en-US"/>
              </w:rPr>
              <w:t xml:space="preserve">ervice </w:t>
            </w:r>
            <w:r>
              <w:rPr>
                <w:rFonts w:ascii="Ubuntu" w:hAnsi="Ubuntu"/>
                <w:b/>
                <w:bCs/>
                <w:sz w:val="20"/>
                <w:lang w:val="en-US"/>
              </w:rPr>
              <w:t>P</w:t>
            </w:r>
            <w:r>
              <w:rPr>
                <w:rFonts w:ascii="Ubuntu" w:hAnsi="Ubuntu"/>
                <w:sz w:val="20"/>
                <w:lang w:val="en-US"/>
              </w:rPr>
              <w:t>rovider</w:t>
            </w:r>
          </w:p>
        </w:tc>
      </w:tr>
      <w:tr>
        <w:trPr/>
        <w:tc>
          <w:tcPr>
            <w:tcW w:w="1624" w:type="dxa"/>
            <w:tcBorders/>
          </w:tcPr>
          <w:p>
            <w:pPr>
              <w:pStyle w:val="TableContents"/>
              <w:bidi w:val="0"/>
              <w:spacing w:lineRule="auto" w:line="276"/>
              <w:jc w:val="both"/>
              <w:rPr>
                <w:rFonts w:ascii="Ubuntu" w:hAnsi="Ubuntu"/>
                <w:b/>
                <w:bCs/>
                <w:sz w:val="20"/>
                <w:lang w:val="en-US"/>
              </w:rPr>
            </w:pPr>
            <w:bookmarkStart w:id="16" w:name="K.I."/>
            <w:r>
              <w:rPr>
                <w:rFonts w:ascii="Ubuntu" w:hAnsi="Ubuntu"/>
                <w:b/>
                <w:bCs/>
                <w:sz w:val="20"/>
                <w:lang w:val="en-US"/>
              </w:rPr>
              <w:t>K.I.</w:t>
            </w:r>
            <w:bookmarkEnd w:id="1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K</w:t>
            </w:r>
            <w:r>
              <w:rPr>
                <w:rFonts w:ascii="Ubuntu" w:hAnsi="Ubuntu"/>
                <w:sz w:val="20"/>
                <w:lang w:val="en-US"/>
              </w:rPr>
              <w:t xml:space="preserve">ünstliche </w:t>
            </w:r>
            <w:r>
              <w:rPr>
                <w:rFonts w:ascii="Ubuntu" w:hAnsi="Ubuntu"/>
                <w:b/>
                <w:bCs/>
                <w:sz w:val="20"/>
                <w:lang w:val="en-US"/>
              </w:rPr>
              <w:t>I</w:t>
            </w:r>
            <w:r>
              <w:rPr>
                <w:rFonts w:ascii="Ubuntu" w:hAnsi="Ubuntu"/>
                <w:sz w:val="20"/>
                <w:lang w:val="en-US"/>
              </w:rPr>
              <w:t>ntelligenz</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LAN</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ocal </w:t>
            </w:r>
            <w:r>
              <w:rPr>
                <w:rFonts w:ascii="Ubuntu" w:hAnsi="Ubuntu"/>
                <w:b/>
                <w:bCs/>
                <w:sz w:val="20"/>
                <w:lang w:val="en-US"/>
              </w:rPr>
              <w:t>A</w:t>
            </w:r>
            <w:r>
              <w:rPr>
                <w:rFonts w:ascii="Ubuntu" w:hAnsi="Ubuntu"/>
                <w:sz w:val="20"/>
                <w:lang w:val="en-US"/>
              </w:rPr>
              <w:t xml:space="preserve">rea </w:t>
            </w:r>
            <w:r>
              <w:rPr>
                <w:rFonts w:ascii="Ubuntu" w:hAnsi="Ubuntu"/>
                <w:b/>
                <w:bCs/>
                <w:sz w:val="20"/>
                <w:lang w:val="en-US"/>
              </w:rPr>
              <w:t>N</w:t>
            </w:r>
            <w:r>
              <w:rPr>
                <w:rFonts w:ascii="Ubuntu" w:hAnsi="Ubuntu"/>
                <w:sz w:val="20"/>
                <w:lang w:val="en-US"/>
              </w:rPr>
              <w:t>etwork</w:t>
            </w:r>
          </w:p>
        </w:tc>
      </w:tr>
      <w:tr>
        <w:trPr/>
        <w:tc>
          <w:tcPr>
            <w:tcW w:w="1624" w:type="dxa"/>
            <w:tcBorders/>
          </w:tcPr>
          <w:p>
            <w:pPr>
              <w:pStyle w:val="TableContents"/>
              <w:bidi w:val="0"/>
              <w:spacing w:lineRule="auto" w:line="276"/>
              <w:jc w:val="both"/>
              <w:rPr>
                <w:rFonts w:ascii="Ubuntu" w:hAnsi="Ubuntu"/>
                <w:b/>
                <w:bCs/>
                <w:sz w:val="20"/>
                <w:lang w:val="en-US"/>
              </w:rPr>
            </w:pPr>
            <w:bookmarkStart w:id="17" w:name="libpam"/>
            <w:r>
              <w:rPr>
                <w:rFonts w:ascii="Ubuntu" w:hAnsi="Ubuntu"/>
                <w:b/>
                <w:bCs/>
                <w:sz w:val="20"/>
                <w:lang w:val="en-US"/>
              </w:rPr>
              <w:t>libpam</w:t>
            </w:r>
            <w:bookmarkEnd w:id="1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Li</w:t>
            </w:r>
            <w:r>
              <w:rPr>
                <w:rFonts w:ascii="Ubuntu" w:hAnsi="Ubuntu"/>
                <w:sz w:val="20"/>
                <w:lang w:val="en-US"/>
              </w:rPr>
              <w:t xml:space="preserve">brary for </w:t>
            </w:r>
            <w:r>
              <w:rPr>
                <w:rFonts w:ascii="Ubuntu" w:hAnsi="Ubuntu"/>
                <w:b/>
                <w:bCs/>
                <w:sz w:val="20"/>
                <w:lang w:val="en-US"/>
              </w:rPr>
              <w:t>P</w:t>
            </w:r>
            <w:r>
              <w:rPr>
                <w:rFonts w:ascii="Ubuntu" w:hAnsi="Ubuntu"/>
                <w:sz w:val="20"/>
                <w:lang w:val="en-US"/>
              </w:rPr>
              <w:t xml:space="preserve">luggable </w:t>
            </w:r>
            <w:r>
              <w:rPr>
                <w:rFonts w:ascii="Ubuntu" w:hAnsi="Ubuntu"/>
                <w:b/>
                <w:bCs/>
                <w:sz w:val="20"/>
                <w:lang w:val="en-US"/>
              </w:rPr>
              <w:t>A</w:t>
            </w:r>
            <w:r>
              <w:rPr>
                <w:rFonts w:ascii="Ubuntu" w:hAnsi="Ubuntu"/>
                <w:sz w:val="20"/>
                <w:lang w:val="en-US"/>
              </w:rPr>
              <w:t xml:space="preserve">uthentication </w:t>
            </w:r>
            <w:r>
              <w:rPr>
                <w:rFonts w:ascii="Ubuntu" w:hAnsi="Ubuntu"/>
                <w:b/>
                <w:bCs/>
                <w:sz w:val="20"/>
                <w:lang w:val="en-US"/>
              </w:rPr>
              <w:t>M</w:t>
            </w:r>
            <w:r>
              <w:rPr>
                <w:rFonts w:ascii="Ubuntu" w:hAnsi="Ubuntu"/>
                <w:sz w:val="20"/>
                <w:lang w:val="en-US"/>
              </w:rPr>
              <w:t>odules</w:t>
            </w:r>
          </w:p>
        </w:tc>
      </w:tr>
      <w:tr>
        <w:trPr/>
        <w:tc>
          <w:tcPr>
            <w:tcW w:w="1624" w:type="dxa"/>
            <w:tcBorders/>
          </w:tcPr>
          <w:p>
            <w:pPr>
              <w:pStyle w:val="TableContents"/>
              <w:bidi w:val="0"/>
              <w:spacing w:lineRule="auto" w:line="276"/>
              <w:jc w:val="both"/>
              <w:rPr>
                <w:rFonts w:ascii="Ubuntu" w:hAnsi="Ubuntu"/>
                <w:b/>
                <w:bCs/>
                <w:sz w:val="20"/>
                <w:lang w:val="en-US"/>
              </w:rPr>
            </w:pPr>
            <w:bookmarkStart w:id="18" w:name="LMD"/>
            <w:r>
              <w:rPr>
                <w:rFonts w:ascii="Ubuntu" w:hAnsi="Ubuntu"/>
                <w:b/>
                <w:bCs/>
                <w:sz w:val="20"/>
                <w:lang w:val="en-US"/>
              </w:rPr>
              <w:t>LMD</w:t>
            </w:r>
            <w:bookmarkEnd w:id="1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inux </w:t>
            </w:r>
            <w:r>
              <w:rPr>
                <w:rFonts w:ascii="Ubuntu" w:hAnsi="Ubuntu"/>
                <w:b/>
                <w:bCs/>
                <w:sz w:val="20"/>
                <w:lang w:val="en-US"/>
              </w:rPr>
              <w:t>M</w:t>
            </w:r>
            <w:r>
              <w:rPr>
                <w:rFonts w:ascii="Ubuntu" w:hAnsi="Ubuntu"/>
                <w:sz w:val="20"/>
                <w:lang w:val="en-US"/>
              </w:rPr>
              <w:t xml:space="preserve">alware </w:t>
            </w:r>
            <w:r>
              <w:rPr>
                <w:rFonts w:ascii="Ubuntu" w:hAnsi="Ubuntu"/>
                <w:b/>
                <w:bCs/>
                <w:sz w:val="20"/>
                <w:lang w:val="en-US"/>
              </w:rPr>
              <w:t>D</w:t>
            </w:r>
            <w:r>
              <w:rPr>
                <w:rFonts w:ascii="Ubuntu" w:hAnsi="Ubuntu"/>
                <w:sz w:val="20"/>
                <w:lang w:val="en-US"/>
              </w:rPr>
              <w:t>etect</w:t>
            </w:r>
          </w:p>
        </w:tc>
      </w:tr>
      <w:tr>
        <w:trPr/>
        <w:tc>
          <w:tcPr>
            <w:tcW w:w="1624" w:type="dxa"/>
            <w:tcBorders/>
          </w:tcPr>
          <w:p>
            <w:pPr>
              <w:pStyle w:val="TableContents"/>
              <w:bidi w:val="0"/>
              <w:spacing w:lineRule="auto" w:line="276"/>
              <w:jc w:val="both"/>
              <w:rPr>
                <w:rFonts w:ascii="Ubuntu" w:hAnsi="Ubuntu"/>
                <w:b/>
                <w:bCs/>
                <w:sz w:val="20"/>
                <w:lang w:val="en-US"/>
              </w:rPr>
            </w:pPr>
            <w:bookmarkStart w:id="19" w:name="LTS"/>
            <w:r>
              <w:rPr>
                <w:rFonts w:ascii="Ubuntu" w:hAnsi="Ubuntu"/>
                <w:b/>
                <w:bCs/>
                <w:sz w:val="20"/>
                <w:lang w:val="en-US"/>
              </w:rPr>
              <w:t>LTS</w:t>
            </w:r>
            <w:bookmarkEnd w:id="1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ong </w:t>
            </w:r>
            <w:r>
              <w:rPr>
                <w:rFonts w:ascii="Ubuntu" w:hAnsi="Ubuntu"/>
                <w:b/>
                <w:bCs/>
                <w:sz w:val="20"/>
                <w:lang w:val="en-US"/>
              </w:rPr>
              <w:t>T</w:t>
            </w:r>
            <w:r>
              <w:rPr>
                <w:rFonts w:ascii="Ubuntu" w:hAnsi="Ubuntu"/>
                <w:sz w:val="20"/>
                <w:lang w:val="en-US"/>
              </w:rPr>
              <w:t xml:space="preserve">erm </w:t>
            </w:r>
            <w:r>
              <w:rPr>
                <w:rFonts w:ascii="Ubuntu" w:hAnsi="Ubuntu"/>
                <w:b/>
                <w:bCs/>
                <w:sz w:val="20"/>
                <w:lang w:val="en-US"/>
              </w:rPr>
              <w:t>S</w:t>
            </w:r>
            <w:r>
              <w:rPr>
                <w:rFonts w:ascii="Ubuntu" w:hAnsi="Ubuntu"/>
                <w:sz w:val="20"/>
                <w:lang w:val="en-US"/>
              </w:rPr>
              <w:t>upport</w:t>
            </w:r>
          </w:p>
        </w:tc>
      </w:tr>
      <w:tr>
        <w:trPr/>
        <w:tc>
          <w:tcPr>
            <w:tcW w:w="1624" w:type="dxa"/>
            <w:tcBorders/>
          </w:tcPr>
          <w:p>
            <w:pPr>
              <w:pStyle w:val="TableContents"/>
              <w:bidi w:val="0"/>
              <w:spacing w:lineRule="auto" w:line="276"/>
              <w:jc w:val="both"/>
              <w:rPr>
                <w:rFonts w:ascii="Ubuntu" w:hAnsi="Ubuntu"/>
                <w:b/>
                <w:bCs/>
                <w:sz w:val="20"/>
                <w:lang w:val="en-US"/>
              </w:rPr>
            </w:pPr>
            <w:bookmarkStart w:id="20" w:name="LUKS"/>
            <w:r>
              <w:rPr>
                <w:rFonts w:ascii="Ubuntu" w:hAnsi="Ubuntu"/>
                <w:b/>
                <w:bCs/>
                <w:sz w:val="20"/>
                <w:lang w:val="en-US"/>
              </w:rPr>
              <w:t>LUKS</w:t>
            </w:r>
            <w:bookmarkEnd w:id="2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inux </w:t>
            </w: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K</w:t>
            </w:r>
            <w:r>
              <w:rPr>
                <w:rFonts w:ascii="Ubuntu" w:hAnsi="Ubuntu"/>
                <w:sz w:val="20"/>
                <w:lang w:val="en-US"/>
              </w:rPr>
              <w:t xml:space="preserve">ey </w:t>
            </w:r>
            <w:r>
              <w:rPr>
                <w:rFonts w:ascii="Ubuntu" w:hAnsi="Ubuntu"/>
                <w:b/>
                <w:bCs/>
                <w:sz w:val="20"/>
                <w:lang w:val="en-US"/>
              </w:rPr>
              <w:t>S</w:t>
            </w:r>
            <w:r>
              <w:rPr>
                <w:rFonts w:ascii="Ubuntu" w:hAnsi="Ubuntu"/>
                <w:sz w:val="20"/>
                <w:lang w:val="en-US"/>
              </w:rPr>
              <w:t>etup</w:t>
            </w:r>
          </w:p>
        </w:tc>
      </w:tr>
      <w:tr>
        <w:trPr/>
        <w:tc>
          <w:tcPr>
            <w:tcW w:w="1624" w:type="dxa"/>
            <w:tcBorders/>
          </w:tcPr>
          <w:p>
            <w:pPr>
              <w:pStyle w:val="TableContents"/>
              <w:bidi w:val="0"/>
              <w:spacing w:lineRule="auto" w:line="276"/>
              <w:jc w:val="both"/>
              <w:rPr>
                <w:rFonts w:ascii="Ubuntu" w:hAnsi="Ubuntu"/>
                <w:b/>
                <w:bCs/>
                <w:sz w:val="20"/>
                <w:lang w:val="en-US"/>
              </w:rPr>
            </w:pPr>
            <w:bookmarkStart w:id="21" w:name="LVM"/>
            <w:r>
              <w:rPr>
                <w:rFonts w:ascii="Ubuntu" w:hAnsi="Ubuntu"/>
                <w:b/>
                <w:bCs/>
                <w:sz w:val="20"/>
                <w:lang w:val="en-US"/>
              </w:rPr>
              <w:t>LVM</w:t>
            </w:r>
            <w:bookmarkEnd w:id="2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ogic </w:t>
            </w:r>
            <w:r>
              <w:rPr>
                <w:rFonts w:ascii="Ubuntu" w:hAnsi="Ubuntu"/>
                <w:b/>
                <w:bCs/>
                <w:sz w:val="20"/>
                <w:lang w:val="en-US"/>
              </w:rPr>
              <w:t>V</w:t>
            </w:r>
            <w:r>
              <w:rPr>
                <w:rFonts w:ascii="Ubuntu" w:hAnsi="Ubuntu"/>
                <w:sz w:val="20"/>
                <w:lang w:val="en-US"/>
              </w:rPr>
              <w:t xml:space="preserve">olume </w:t>
            </w:r>
            <w:r>
              <w:rPr>
                <w:rFonts w:ascii="Ubuntu" w:hAnsi="Ubuntu"/>
                <w:b/>
                <w:bCs/>
                <w:sz w:val="20"/>
                <w:lang w:val="en-US"/>
              </w:rPr>
              <w:t>M</w:t>
            </w:r>
            <w:r>
              <w:rPr>
                <w:rFonts w:ascii="Ubuntu" w:hAnsi="Ubuntu"/>
                <w:sz w:val="20"/>
                <w:lang w:val="en-US"/>
              </w:rPr>
              <w:t>anagement</w:t>
            </w:r>
          </w:p>
        </w:tc>
      </w:tr>
      <w:tr>
        <w:trPr/>
        <w:tc>
          <w:tcPr>
            <w:tcW w:w="1624" w:type="dxa"/>
            <w:tcBorders/>
          </w:tcPr>
          <w:p>
            <w:pPr>
              <w:pStyle w:val="TableContents"/>
              <w:bidi w:val="0"/>
              <w:spacing w:lineRule="auto" w:line="276"/>
              <w:jc w:val="both"/>
              <w:rPr>
                <w:rFonts w:ascii="Ubuntu" w:hAnsi="Ubuntu"/>
                <w:b/>
                <w:bCs/>
                <w:sz w:val="20"/>
                <w:lang w:val="en-US"/>
              </w:rPr>
            </w:pPr>
            <w:bookmarkStart w:id="22" w:name="MAC"/>
            <w:r>
              <w:rPr>
                <w:rFonts w:ascii="Ubuntu" w:hAnsi="Ubuntu"/>
                <w:b/>
                <w:bCs/>
                <w:sz w:val="20"/>
                <w:lang w:val="en-US"/>
              </w:rPr>
              <w:t>MAC</w:t>
            </w:r>
            <w:bookmarkEnd w:id="2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M</w:t>
            </w:r>
            <w:r>
              <w:rPr>
                <w:rFonts w:ascii="Ubuntu" w:hAnsi="Ubuntu"/>
                <w:sz w:val="20"/>
                <w:lang w:val="en-US"/>
              </w:rPr>
              <w:t xml:space="preserve">edia </w:t>
            </w:r>
            <w:r>
              <w:rPr>
                <w:rFonts w:ascii="Ubuntu" w:hAnsi="Ubuntu"/>
                <w:b/>
                <w:bCs/>
                <w:sz w:val="20"/>
                <w:lang w:val="en-US"/>
              </w:rPr>
              <w:t>A</w:t>
            </w:r>
            <w:r>
              <w:rPr>
                <w:rFonts w:ascii="Ubuntu" w:hAnsi="Ubuntu"/>
                <w:sz w:val="20"/>
                <w:lang w:val="en-US"/>
              </w:rPr>
              <w:t xml:space="preserve">ccess </w:t>
            </w:r>
            <w:r>
              <w:rPr>
                <w:rFonts w:ascii="Ubuntu" w:hAnsi="Ubuntu"/>
                <w:b/>
                <w:bCs/>
                <w:sz w:val="20"/>
                <w:lang w:val="en-US"/>
              </w:rPr>
              <w:t>C</w:t>
            </w:r>
            <w:r>
              <w:rPr>
                <w:rFonts w:ascii="Ubuntu" w:hAnsi="Ubuntu"/>
                <w:sz w:val="20"/>
                <w:lang w:val="en-US"/>
              </w:rPr>
              <w:t>ontrol</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Nmap</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 xml:space="preserve">etwork </w:t>
            </w:r>
            <w:r>
              <w:rPr>
                <w:rFonts w:ascii="Ubuntu" w:hAnsi="Ubuntu"/>
                <w:b/>
                <w:bCs/>
                <w:sz w:val="20"/>
                <w:lang w:val="en-US"/>
              </w:rPr>
              <w:t>Map</w:t>
            </w:r>
          </w:p>
        </w:tc>
      </w:tr>
      <w:tr>
        <w:trPr/>
        <w:tc>
          <w:tcPr>
            <w:tcW w:w="1624" w:type="dxa"/>
            <w:tcBorders/>
          </w:tcPr>
          <w:p>
            <w:pPr>
              <w:pStyle w:val="TableContents"/>
              <w:bidi w:val="0"/>
              <w:spacing w:lineRule="auto" w:line="276"/>
              <w:jc w:val="both"/>
              <w:rPr>
                <w:rFonts w:ascii="Ubuntu" w:hAnsi="Ubuntu"/>
                <w:b/>
                <w:bCs/>
                <w:sz w:val="20"/>
                <w:lang w:val="en-US"/>
              </w:rPr>
            </w:pPr>
            <w:bookmarkStart w:id="23" w:name="NTFS"/>
            <w:r>
              <w:rPr>
                <w:rFonts w:ascii="Ubuntu" w:hAnsi="Ubuntu"/>
                <w:b/>
                <w:bCs/>
                <w:sz w:val="20"/>
                <w:lang w:val="en-US"/>
              </w:rPr>
              <w:t>NTFS</w:t>
            </w:r>
            <w:bookmarkEnd w:id="2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 xml:space="preserve">ew </w:t>
            </w:r>
            <w:r>
              <w:rPr>
                <w:rFonts w:ascii="Ubuntu" w:hAnsi="Ubuntu"/>
                <w:b/>
                <w:bCs/>
                <w:sz w:val="20"/>
                <w:lang w:val="en-US"/>
              </w:rPr>
              <w:t>T</w:t>
            </w:r>
            <w:r>
              <w:rPr>
                <w:rFonts w:ascii="Ubuntu" w:hAnsi="Ubuntu"/>
                <w:sz w:val="20"/>
                <w:lang w:val="en-US"/>
              </w:rPr>
              <w:t xml:space="preserve">echnology </w:t>
            </w:r>
            <w:r>
              <w:rPr>
                <w:rFonts w:ascii="Ubuntu" w:hAnsi="Ubuntu"/>
                <w:b/>
                <w:bCs/>
                <w:sz w:val="20"/>
                <w:lang w:val="en-US"/>
              </w:rPr>
              <w:t>F</w:t>
            </w:r>
            <w:r>
              <w:rPr>
                <w:rFonts w:ascii="Ubuntu" w:hAnsi="Ubuntu"/>
                <w:sz w:val="20"/>
                <w:lang w:val="en-US"/>
              </w:rPr>
              <w:t xml:space="preserve">ile </w:t>
            </w:r>
            <w:r>
              <w:rPr>
                <w:rFonts w:ascii="Ubuntu" w:hAnsi="Ubuntu"/>
                <w:b/>
                <w:bCs/>
                <w:sz w:val="20"/>
                <w:lang w:val="en-US"/>
              </w:rPr>
              <w:t>S</w:t>
            </w:r>
            <w:r>
              <w:rPr>
                <w:rFonts w:ascii="Ubuntu" w:hAnsi="Ubuntu"/>
                <w:sz w:val="20"/>
                <w:lang w:val="en-US"/>
              </w:rPr>
              <w:t>ystem</w:t>
            </w:r>
          </w:p>
        </w:tc>
      </w:tr>
      <w:tr>
        <w:trPr/>
        <w:tc>
          <w:tcPr>
            <w:tcW w:w="1624" w:type="dxa"/>
            <w:tcBorders/>
          </w:tcPr>
          <w:p>
            <w:pPr>
              <w:pStyle w:val="TableContents"/>
              <w:bidi w:val="0"/>
              <w:spacing w:lineRule="auto" w:line="276"/>
              <w:jc w:val="both"/>
              <w:rPr>
                <w:rFonts w:ascii="Ubuntu" w:hAnsi="Ubuntu"/>
                <w:b/>
                <w:bCs/>
                <w:sz w:val="20"/>
                <w:lang w:val="en-US"/>
              </w:rPr>
            </w:pPr>
            <w:bookmarkStart w:id="24" w:name="NVMe"/>
            <w:r>
              <w:rPr>
                <w:rFonts w:ascii="Ubuntu" w:hAnsi="Ubuntu"/>
                <w:b/>
                <w:bCs/>
                <w:sz w:val="20"/>
                <w:lang w:val="en-US"/>
              </w:rPr>
              <w:t>NVM</w:t>
            </w:r>
            <w:r>
              <w:rPr>
                <w:rFonts w:ascii="Ubuntu" w:hAnsi="Ubuntu"/>
                <w:b/>
                <w:bCs/>
                <w:sz w:val="20"/>
                <w:lang w:val="en-US"/>
              </w:rPr>
              <w:t>e</w:t>
            </w:r>
            <w:bookmarkEnd w:id="2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on-</w:t>
            </w:r>
            <w:r>
              <w:rPr>
                <w:rFonts w:ascii="Ubuntu" w:hAnsi="Ubuntu"/>
                <w:b/>
                <w:bCs/>
                <w:sz w:val="20"/>
                <w:lang w:val="en-US"/>
              </w:rPr>
              <w:t>V</w:t>
            </w:r>
            <w:r>
              <w:rPr>
                <w:rFonts w:ascii="Ubuntu" w:hAnsi="Ubuntu"/>
                <w:sz w:val="20"/>
                <w:lang w:val="en-US"/>
              </w:rPr>
              <w:t xml:space="preserve">olatile </w:t>
            </w:r>
            <w:r>
              <w:rPr>
                <w:rFonts w:ascii="Ubuntu" w:hAnsi="Ubuntu"/>
                <w:b/>
                <w:bCs/>
                <w:sz w:val="20"/>
                <w:lang w:val="en-US"/>
              </w:rPr>
              <w:t>M</w:t>
            </w:r>
            <w:r>
              <w:rPr>
                <w:rFonts w:ascii="Ubuntu" w:hAnsi="Ubuntu"/>
                <w:sz w:val="20"/>
                <w:lang w:val="en-US"/>
              </w:rPr>
              <w:t xml:space="preserve">emory </w:t>
            </w:r>
            <w:r>
              <w:rPr>
                <w:rFonts w:ascii="Ubuntu" w:hAnsi="Ubuntu"/>
                <w:b/>
                <w:bCs/>
                <w:sz w:val="20"/>
                <w:lang w:val="en-US"/>
              </w:rPr>
              <w:t>E</w:t>
            </w:r>
            <w:r>
              <w:rPr>
                <w:rFonts w:ascii="Ubuntu" w:hAnsi="Ubuntu"/>
                <w:sz w:val="20"/>
                <w:lang w:val="en-US"/>
              </w:rPr>
              <w:t>xpress</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PC</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ersonal </w:t>
            </w:r>
            <w:r>
              <w:rPr>
                <w:rFonts w:ascii="Ubuntu" w:hAnsi="Ubuntu"/>
                <w:b/>
                <w:bCs/>
                <w:sz w:val="20"/>
                <w:lang w:val="en-US"/>
              </w:rPr>
              <w:t>C</w:t>
            </w:r>
            <w:r>
              <w:rPr>
                <w:rFonts w:ascii="Ubuntu" w:hAnsi="Ubuntu"/>
                <w:sz w:val="20"/>
                <w:lang w:val="en-US"/>
              </w:rPr>
              <w:t>omputer</w:t>
            </w:r>
          </w:p>
        </w:tc>
      </w:tr>
      <w:tr>
        <w:trPr/>
        <w:tc>
          <w:tcPr>
            <w:tcW w:w="1624" w:type="dxa"/>
            <w:tcBorders/>
          </w:tcPr>
          <w:p>
            <w:pPr>
              <w:pStyle w:val="TableContents"/>
              <w:bidi w:val="0"/>
              <w:spacing w:lineRule="auto" w:line="276"/>
              <w:jc w:val="both"/>
              <w:rPr>
                <w:rFonts w:ascii="Ubuntu" w:hAnsi="Ubuntu"/>
                <w:b/>
                <w:bCs/>
                <w:sz w:val="20"/>
                <w:lang w:val="en-US"/>
              </w:rPr>
            </w:pPr>
            <w:bookmarkStart w:id="25" w:name="PID"/>
            <w:r>
              <w:rPr>
                <w:rFonts w:ascii="Ubuntu" w:hAnsi="Ubuntu"/>
                <w:b/>
                <w:bCs/>
                <w:sz w:val="20"/>
                <w:lang w:val="en-US"/>
              </w:rPr>
              <w:t>PID</w:t>
            </w:r>
            <w:bookmarkEnd w:id="2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rocess </w:t>
            </w:r>
            <w:r>
              <w:rPr>
                <w:rFonts w:ascii="Ubuntu" w:hAnsi="Ubuntu"/>
                <w:b/>
                <w:bCs/>
                <w:sz w:val="20"/>
                <w:lang w:val="en-US"/>
              </w:rPr>
              <w:t>Id</w:t>
            </w:r>
            <w:r>
              <w:rPr>
                <w:rFonts w:ascii="Ubuntu" w:hAnsi="Ubuntu"/>
                <w:sz w:val="20"/>
                <w:lang w:val="en-US"/>
              </w:rPr>
              <w:t>entification</w:t>
            </w:r>
          </w:p>
        </w:tc>
      </w:tr>
      <w:tr>
        <w:trPr/>
        <w:tc>
          <w:tcPr>
            <w:tcW w:w="1624" w:type="dxa"/>
            <w:tcBorders/>
          </w:tcPr>
          <w:p>
            <w:pPr>
              <w:pStyle w:val="TableContents"/>
              <w:bidi w:val="0"/>
              <w:spacing w:lineRule="auto" w:line="276"/>
              <w:jc w:val="both"/>
              <w:rPr>
                <w:rFonts w:ascii="Ubuntu" w:hAnsi="Ubuntu"/>
                <w:b/>
                <w:bCs/>
                <w:sz w:val="20"/>
                <w:lang w:val="en-US"/>
              </w:rPr>
            </w:pPr>
            <w:bookmarkStart w:id="26" w:name="POST"/>
            <w:r>
              <w:rPr>
                <w:rFonts w:ascii="Ubuntu" w:hAnsi="Ubuntu"/>
                <w:b/>
                <w:bCs/>
                <w:sz w:val="20"/>
                <w:lang w:val="en-US"/>
              </w:rPr>
              <w:t>POST</w:t>
            </w:r>
            <w:bookmarkEnd w:id="2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ower </w:t>
            </w:r>
            <w:r>
              <w:rPr>
                <w:rFonts w:ascii="Ubuntu" w:hAnsi="Ubuntu"/>
                <w:b/>
                <w:bCs/>
                <w:sz w:val="20"/>
                <w:lang w:val="en-US"/>
              </w:rPr>
              <w:t>O</w:t>
            </w:r>
            <w:r>
              <w:rPr>
                <w:rFonts w:ascii="Ubuntu" w:hAnsi="Ubuntu"/>
                <w:sz w:val="20"/>
                <w:lang w:val="en-US"/>
              </w:rPr>
              <w:t xml:space="preserve">n </w:t>
            </w:r>
            <w:r>
              <w:rPr>
                <w:rFonts w:ascii="Ubuntu" w:hAnsi="Ubuntu"/>
                <w:b/>
                <w:bCs/>
                <w:sz w:val="20"/>
                <w:lang w:val="en-US"/>
              </w:rPr>
              <w:t>S</w:t>
            </w:r>
            <w:r>
              <w:rPr>
                <w:rFonts w:ascii="Ubuntu" w:hAnsi="Ubuntu"/>
                <w:sz w:val="20"/>
                <w:lang w:val="en-US"/>
              </w:rPr>
              <w:t xml:space="preserve">elf </w:t>
            </w:r>
            <w:r>
              <w:rPr>
                <w:rFonts w:ascii="Ubuntu" w:hAnsi="Ubuntu"/>
                <w:b/>
                <w:bCs/>
                <w:sz w:val="20"/>
                <w:lang w:val="en-US"/>
              </w:rPr>
              <w:t>T</w:t>
            </w:r>
            <w:r>
              <w:rPr>
                <w:rFonts w:ascii="Ubuntu" w:hAnsi="Ubuntu"/>
                <w:sz w:val="20"/>
                <w:lang w:val="en-US"/>
              </w:rPr>
              <w:t>est</w:t>
            </w:r>
          </w:p>
        </w:tc>
      </w:tr>
      <w:tr>
        <w:trPr/>
        <w:tc>
          <w:tcPr>
            <w:tcW w:w="1624" w:type="dxa"/>
            <w:tcBorders/>
          </w:tcPr>
          <w:p>
            <w:pPr>
              <w:pStyle w:val="TableContents"/>
              <w:bidi w:val="0"/>
              <w:spacing w:lineRule="auto" w:line="276"/>
              <w:jc w:val="both"/>
              <w:rPr>
                <w:rFonts w:ascii="Ubuntu" w:hAnsi="Ubuntu"/>
                <w:b/>
                <w:bCs/>
                <w:sz w:val="20"/>
                <w:lang w:val="en-US"/>
              </w:rPr>
            </w:pPr>
            <w:bookmarkStart w:id="27" w:name="Rkhunter"/>
            <w:r>
              <w:rPr>
                <w:rFonts w:ascii="Ubuntu" w:hAnsi="Ubuntu"/>
                <w:b/>
                <w:bCs/>
                <w:sz w:val="20"/>
                <w:lang w:val="en-US"/>
              </w:rPr>
              <w:t>rkhunter</w:t>
            </w:r>
            <w:bookmarkEnd w:id="2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R</w:t>
            </w:r>
            <w:r>
              <w:rPr>
                <w:rFonts w:ascii="Ubuntu" w:hAnsi="Ubuntu"/>
                <w:sz w:val="20"/>
                <w:lang w:val="en-US"/>
              </w:rPr>
              <w:t>oot</w:t>
            </w:r>
            <w:r>
              <w:rPr>
                <w:rFonts w:ascii="Ubuntu" w:hAnsi="Ubuntu"/>
                <w:b/>
                <w:bCs/>
                <w:sz w:val="20"/>
                <w:lang w:val="en-US"/>
              </w:rPr>
              <w:t>k</w:t>
            </w:r>
            <w:r>
              <w:rPr>
                <w:rFonts w:ascii="Ubuntu" w:hAnsi="Ubuntu"/>
                <w:sz w:val="20"/>
                <w:lang w:val="en-US"/>
              </w:rPr>
              <w:t xml:space="preserve">it </w:t>
            </w:r>
            <w:r>
              <w:rPr>
                <w:rFonts w:ascii="Ubuntu" w:hAnsi="Ubuntu"/>
                <w:b/>
                <w:bCs/>
                <w:sz w:val="20"/>
                <w:lang w:val="en-US"/>
              </w:rPr>
              <w:t>hunter</w:t>
            </w:r>
          </w:p>
        </w:tc>
      </w:tr>
      <w:tr>
        <w:trPr/>
        <w:tc>
          <w:tcPr>
            <w:tcW w:w="1624" w:type="dxa"/>
            <w:tcBorders/>
          </w:tcPr>
          <w:p>
            <w:pPr>
              <w:pStyle w:val="TableContents"/>
              <w:bidi w:val="0"/>
              <w:spacing w:lineRule="auto" w:line="276"/>
              <w:jc w:val="both"/>
              <w:rPr>
                <w:rFonts w:ascii="Ubuntu" w:hAnsi="Ubuntu"/>
                <w:b/>
                <w:bCs/>
                <w:sz w:val="20"/>
                <w:lang w:val="en-US"/>
              </w:rPr>
            </w:pPr>
            <w:bookmarkStart w:id="28" w:name="SHA"/>
            <w:r>
              <w:rPr>
                <w:rFonts w:ascii="Ubuntu" w:hAnsi="Ubuntu"/>
                <w:b/>
                <w:bCs/>
                <w:sz w:val="20"/>
                <w:lang w:val="en-US"/>
              </w:rPr>
              <w:t>SHA</w:t>
            </w:r>
            <w:bookmarkEnd w:id="2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H</w:t>
            </w:r>
            <w:r>
              <w:rPr>
                <w:rFonts w:ascii="Ubuntu" w:hAnsi="Ubuntu"/>
                <w:sz w:val="20"/>
                <w:lang w:val="en-US"/>
              </w:rPr>
              <w:t xml:space="preserve">ash </w:t>
            </w:r>
            <w:r>
              <w:rPr>
                <w:rFonts w:ascii="Ubuntu" w:hAnsi="Ubuntu"/>
                <w:b/>
                <w:bCs/>
                <w:sz w:val="20"/>
                <w:lang w:val="en-US"/>
              </w:rPr>
              <w:t>A</w:t>
            </w:r>
            <w:r>
              <w:rPr>
                <w:rFonts w:ascii="Ubuntu" w:hAnsi="Ubuntu"/>
                <w:sz w:val="20"/>
                <w:lang w:val="en-US"/>
              </w:rPr>
              <w:t>lgorithm</w:t>
            </w:r>
          </w:p>
        </w:tc>
      </w:tr>
      <w:tr>
        <w:trPr/>
        <w:tc>
          <w:tcPr>
            <w:tcW w:w="1624" w:type="dxa"/>
            <w:tcBorders/>
          </w:tcPr>
          <w:p>
            <w:pPr>
              <w:pStyle w:val="TableContents"/>
              <w:bidi w:val="0"/>
              <w:spacing w:lineRule="auto" w:line="276"/>
              <w:jc w:val="both"/>
              <w:rPr>
                <w:rFonts w:ascii="Ubuntu" w:hAnsi="Ubuntu"/>
                <w:b/>
                <w:bCs/>
                <w:sz w:val="20"/>
                <w:lang w:val="en-US"/>
              </w:rPr>
            </w:pPr>
            <w:bookmarkStart w:id="29" w:name="SSD"/>
            <w:r>
              <w:rPr>
                <w:rFonts w:ascii="Ubuntu" w:hAnsi="Ubuntu"/>
                <w:b/>
                <w:bCs/>
                <w:sz w:val="20"/>
                <w:lang w:val="en-US"/>
              </w:rPr>
              <w:t>SSD</w:t>
            </w:r>
            <w:bookmarkEnd w:id="2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olid </w:t>
            </w:r>
            <w:r>
              <w:rPr>
                <w:rFonts w:ascii="Ubuntu" w:hAnsi="Ubuntu"/>
                <w:b/>
                <w:bCs/>
                <w:sz w:val="20"/>
                <w:lang w:val="en-US"/>
              </w:rPr>
              <w:t>S</w:t>
            </w:r>
            <w:r>
              <w:rPr>
                <w:rFonts w:ascii="Ubuntu" w:hAnsi="Ubuntu"/>
                <w:sz w:val="20"/>
                <w:lang w:val="en-US"/>
              </w:rPr>
              <w:t xml:space="preserve">tate </w:t>
            </w:r>
            <w:r>
              <w:rPr>
                <w:rFonts w:ascii="Ubuntu" w:hAnsi="Ubuntu"/>
                <w:b/>
                <w:bCs/>
                <w:sz w:val="20"/>
                <w:lang w:val="en-US"/>
              </w:rPr>
              <w:t>D</w:t>
            </w:r>
            <w:r>
              <w:rPr>
                <w:rFonts w:ascii="Ubuntu" w:hAnsi="Ubuntu"/>
                <w:sz w:val="20"/>
                <w:lang w:val="en-US"/>
              </w:rPr>
              <w:t>rive</w:t>
            </w:r>
          </w:p>
        </w:tc>
      </w:tr>
      <w:tr>
        <w:trPr/>
        <w:tc>
          <w:tcPr>
            <w:tcW w:w="1624" w:type="dxa"/>
            <w:tcBorders/>
          </w:tcPr>
          <w:p>
            <w:pPr>
              <w:pStyle w:val="TableContents"/>
              <w:bidi w:val="0"/>
              <w:spacing w:lineRule="auto" w:line="276"/>
              <w:jc w:val="both"/>
              <w:rPr>
                <w:rFonts w:ascii="Ubuntu" w:hAnsi="Ubuntu"/>
                <w:b/>
                <w:bCs/>
                <w:sz w:val="20"/>
                <w:lang w:val="en-US"/>
              </w:rPr>
            </w:pPr>
            <w:bookmarkStart w:id="30" w:name="SSH"/>
            <w:r>
              <w:rPr>
                <w:rFonts w:ascii="Ubuntu" w:hAnsi="Ubuntu"/>
                <w:b/>
                <w:bCs/>
                <w:sz w:val="20"/>
                <w:lang w:val="en-US"/>
              </w:rPr>
              <w:t>ssh</w:t>
            </w:r>
            <w:bookmarkEnd w:id="3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Sh</w:t>
            </w:r>
            <w:r>
              <w:rPr>
                <w:rFonts w:ascii="Ubuntu" w:hAnsi="Ubuntu"/>
                <w:sz w:val="20"/>
                <w:lang w:val="en-US"/>
              </w:rPr>
              <w:t>ell</w:t>
            </w:r>
          </w:p>
        </w:tc>
      </w:tr>
      <w:tr>
        <w:trPr/>
        <w:tc>
          <w:tcPr>
            <w:tcW w:w="1624" w:type="dxa"/>
            <w:tcBorders/>
          </w:tcPr>
          <w:p>
            <w:pPr>
              <w:pStyle w:val="TableContents"/>
              <w:bidi w:val="0"/>
              <w:spacing w:lineRule="auto" w:line="276"/>
              <w:jc w:val="both"/>
              <w:rPr>
                <w:rFonts w:ascii="Ubuntu" w:hAnsi="Ubuntu"/>
                <w:b/>
                <w:bCs/>
                <w:sz w:val="20"/>
                <w:lang w:val="en-US"/>
              </w:rPr>
            </w:pPr>
            <w:bookmarkStart w:id="31" w:name="TCP"/>
            <w:r>
              <w:rPr>
                <w:rFonts w:ascii="Ubuntu" w:hAnsi="Ubuntu"/>
                <w:b/>
                <w:bCs/>
                <w:sz w:val="20"/>
                <w:lang w:val="en-US"/>
              </w:rPr>
              <w:t>tcp</w:t>
            </w:r>
            <w:bookmarkEnd w:id="3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T</w:t>
            </w:r>
            <w:r>
              <w:rPr>
                <w:rFonts w:ascii="Ubuntu" w:hAnsi="Ubuntu"/>
                <w:sz w:val="20"/>
                <w:lang w:val="en-US"/>
              </w:rPr>
              <w:t xml:space="preserve">ransmission </w:t>
            </w:r>
            <w:r>
              <w:rPr>
                <w:rFonts w:ascii="Ubuntu" w:hAnsi="Ubuntu"/>
                <w:b/>
                <w:bCs/>
                <w:sz w:val="20"/>
                <w:lang w:val="en-US"/>
              </w:rPr>
              <w:t>C</w:t>
            </w:r>
            <w:r>
              <w:rPr>
                <w:rFonts w:ascii="Ubuntu" w:hAnsi="Ubuntu"/>
                <w:sz w:val="20"/>
                <w:lang w:val="en-US"/>
              </w:rPr>
              <w:t xml:space="preserve">ontrol </w:t>
            </w:r>
            <w:r>
              <w:rPr>
                <w:rFonts w:ascii="Ubuntu" w:hAnsi="Ubuntu"/>
                <w:b/>
                <w:bCs/>
                <w:sz w:val="20"/>
                <w:lang w:val="en-US"/>
              </w:rPr>
              <w:t>P</w:t>
            </w:r>
            <w:r>
              <w:rPr>
                <w:rFonts w:ascii="Ubuntu" w:hAnsi="Ubuntu"/>
                <w:sz w:val="20"/>
                <w:lang w:val="en-US"/>
              </w:rPr>
              <w:t>rotocol</w:t>
            </w:r>
          </w:p>
        </w:tc>
      </w:tr>
      <w:tr>
        <w:trPr/>
        <w:tc>
          <w:tcPr>
            <w:tcW w:w="1624" w:type="dxa"/>
            <w:tcBorders/>
          </w:tcPr>
          <w:p>
            <w:pPr>
              <w:pStyle w:val="TableContents"/>
              <w:bidi w:val="0"/>
              <w:spacing w:lineRule="auto" w:line="276"/>
              <w:jc w:val="both"/>
              <w:rPr>
                <w:rFonts w:ascii="Ubuntu" w:hAnsi="Ubuntu"/>
                <w:b/>
                <w:bCs/>
                <w:sz w:val="20"/>
                <w:lang w:val="en-US"/>
              </w:rPr>
            </w:pPr>
            <w:bookmarkStart w:id="32" w:name="U2F"/>
            <w:r>
              <w:rPr>
                <w:rFonts w:ascii="Ubuntu" w:hAnsi="Ubuntu"/>
                <w:b/>
                <w:bCs/>
                <w:sz w:val="20"/>
                <w:lang w:val="en-US"/>
              </w:rPr>
              <w:t>u2f</w:t>
            </w:r>
            <w:bookmarkEnd w:id="3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2</w:t>
            </w:r>
            <w:r>
              <w:rPr>
                <w:rFonts w:ascii="Ubuntu" w:hAnsi="Ubuntu"/>
                <w:sz w:val="20"/>
                <w:vertAlign w:val="superscript"/>
                <w:lang w:val="en-US"/>
              </w:rPr>
              <w:t>nd</w:t>
            </w:r>
            <w:r>
              <w:rPr>
                <w:rFonts w:ascii="Ubuntu" w:hAnsi="Ubuntu"/>
                <w:sz w:val="20"/>
                <w:lang w:val="en-US"/>
              </w:rPr>
              <w:t xml:space="preserve"> </w:t>
            </w:r>
            <w:r>
              <w:rPr>
                <w:rFonts w:ascii="Ubuntu" w:hAnsi="Ubuntu"/>
                <w:b/>
                <w:bCs/>
                <w:sz w:val="20"/>
                <w:lang w:val="en-US"/>
              </w:rPr>
              <w:t>F</w:t>
            </w:r>
            <w:r>
              <w:rPr>
                <w:rFonts w:ascii="Ubuntu" w:hAnsi="Ubuntu"/>
                <w:sz w:val="20"/>
                <w:lang w:val="en-US"/>
              </w:rPr>
              <w:t>actor</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3" w:name="UDP"/>
            <w:r>
              <w:rPr>
                <w:rFonts w:ascii="Ubuntu" w:hAnsi="Ubuntu"/>
                <w:b/>
                <w:bCs/>
                <w:sz w:val="20"/>
                <w:lang w:val="en-US"/>
              </w:rPr>
              <w:t>udp</w:t>
            </w:r>
            <w:bookmarkEnd w:id="3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ser </w:t>
            </w:r>
            <w:r>
              <w:rPr>
                <w:rFonts w:ascii="Ubuntu" w:hAnsi="Ubuntu"/>
                <w:b/>
                <w:bCs/>
                <w:sz w:val="20"/>
                <w:lang w:val="en-US"/>
              </w:rPr>
              <w:t>D</w:t>
            </w:r>
            <w:r>
              <w:rPr>
                <w:rFonts w:ascii="Ubuntu" w:hAnsi="Ubuntu"/>
                <w:sz w:val="20"/>
                <w:lang w:val="en-US"/>
              </w:rPr>
              <w:t xml:space="preserve">atagram </w:t>
            </w:r>
            <w:r>
              <w:rPr>
                <w:rFonts w:ascii="Ubuntu" w:hAnsi="Ubuntu"/>
                <w:b/>
                <w:bCs/>
                <w:sz w:val="20"/>
                <w:lang w:val="en-US"/>
              </w:rPr>
              <w:t>P</w:t>
            </w:r>
            <w:r>
              <w:rPr>
                <w:rFonts w:ascii="Ubuntu" w:hAnsi="Ubuntu"/>
                <w:sz w:val="20"/>
                <w:lang w:val="en-US"/>
              </w:rPr>
              <w:t>rotocol</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4" w:name="UEFI"/>
            <w:r>
              <w:rPr>
                <w:rFonts w:ascii="Ubuntu" w:hAnsi="Ubuntu"/>
                <w:b/>
                <w:bCs/>
                <w:sz w:val="20"/>
                <w:lang w:val="en-US"/>
              </w:rPr>
              <w:t>UEFI</w:t>
            </w:r>
            <w:bookmarkEnd w:id="3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E</w:t>
            </w:r>
            <w:r>
              <w:rPr>
                <w:rFonts w:ascii="Ubuntu" w:hAnsi="Ubuntu"/>
                <w:sz w:val="20"/>
                <w:lang w:val="en-US"/>
              </w:rPr>
              <w:t xml:space="preserve">xtensible </w:t>
            </w:r>
            <w:r>
              <w:rPr>
                <w:rFonts w:ascii="Ubuntu" w:hAnsi="Ubuntu"/>
                <w:b/>
                <w:bCs/>
                <w:sz w:val="20"/>
                <w:lang w:val="en-US"/>
              </w:rPr>
              <w:t>Fi</w:t>
            </w:r>
            <w:r>
              <w:rPr>
                <w:rFonts w:ascii="Ubuntu" w:hAnsi="Ubuntu"/>
                <w:sz w:val="20"/>
                <w:lang w:val="en-US"/>
              </w:rPr>
              <w:t>rmware</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5" w:name="MitM"/>
            <w:r>
              <w:rPr>
                <w:rFonts w:ascii="Ubuntu" w:hAnsi="Ubuntu"/>
                <w:b/>
                <w:bCs/>
                <w:sz w:val="20"/>
                <w:lang w:val="en-US"/>
              </w:rPr>
              <w:t>MitM</w:t>
            </w:r>
            <w:bookmarkEnd w:id="3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M</w:t>
            </w:r>
            <w:r>
              <w:rPr>
                <w:rFonts w:ascii="Ubuntu" w:hAnsi="Ubuntu"/>
                <w:sz w:val="20"/>
                <w:lang w:val="en-US"/>
              </w:rPr>
              <w:t>an-</w:t>
            </w:r>
            <w:r>
              <w:rPr>
                <w:rFonts w:ascii="Ubuntu" w:hAnsi="Ubuntu"/>
                <w:b/>
                <w:bCs/>
                <w:sz w:val="20"/>
                <w:lang w:val="en-US"/>
              </w:rPr>
              <w:t>i</w:t>
            </w:r>
            <w:r>
              <w:rPr>
                <w:rFonts w:ascii="Ubuntu" w:hAnsi="Ubuntu"/>
                <w:sz w:val="20"/>
                <w:lang w:val="en-US"/>
              </w:rPr>
              <w:t>n-</w:t>
            </w:r>
            <w:r>
              <w:rPr>
                <w:rFonts w:ascii="Ubuntu" w:hAnsi="Ubuntu"/>
                <w:b/>
                <w:bCs/>
                <w:sz w:val="20"/>
                <w:lang w:val="en-US"/>
              </w:rPr>
              <w:t>t</w:t>
            </w:r>
            <w:r>
              <w:rPr>
                <w:rFonts w:ascii="Ubuntu" w:hAnsi="Ubuntu"/>
                <w:sz w:val="20"/>
                <w:lang w:val="en-US"/>
              </w:rPr>
              <w:t>he-</w:t>
            </w:r>
            <w:r>
              <w:rPr>
                <w:rFonts w:ascii="Ubuntu" w:hAnsi="Ubuntu"/>
                <w:b/>
                <w:bCs/>
                <w:sz w:val="20"/>
                <w:lang w:val="en-US"/>
              </w:rPr>
              <w:t>M</w:t>
            </w:r>
            <w:r>
              <w:rPr>
                <w:rFonts w:ascii="Ubuntu" w:hAnsi="Ubuntu"/>
                <w:sz w:val="20"/>
                <w:lang w:val="en-US"/>
              </w:rPr>
              <w:t>iddle</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6" w:name="USB"/>
            <w:r>
              <w:rPr>
                <w:rFonts w:ascii="Ubuntu" w:hAnsi="Ubuntu"/>
                <w:b/>
                <w:bCs/>
                <w:sz w:val="20"/>
                <w:lang w:val="en-US"/>
              </w:rPr>
              <w:t>USB</w:t>
            </w:r>
            <w:bookmarkEnd w:id="3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S</w:t>
            </w:r>
            <w:r>
              <w:rPr>
                <w:rFonts w:ascii="Ubuntu" w:hAnsi="Ubuntu"/>
                <w:sz w:val="20"/>
                <w:lang w:val="en-US"/>
              </w:rPr>
              <w:t xml:space="preserve">erial </w:t>
            </w:r>
            <w:r>
              <w:rPr>
                <w:rFonts w:ascii="Ubuntu" w:hAnsi="Ubuntu"/>
                <w:b/>
                <w:bCs/>
                <w:sz w:val="20"/>
                <w:lang w:val="en-US"/>
              </w:rPr>
              <w:t>B</w:t>
            </w:r>
            <w:r>
              <w:rPr>
                <w:rFonts w:ascii="Ubuntu" w:hAnsi="Ubuntu"/>
                <w:sz w:val="20"/>
                <w:lang w:val="en-US"/>
              </w:rPr>
              <w:t>us</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7" w:name="WLAN"/>
            <w:r>
              <w:rPr>
                <w:rFonts w:ascii="Ubuntu" w:hAnsi="Ubuntu"/>
                <w:b/>
                <w:bCs/>
                <w:sz w:val="20"/>
                <w:lang w:val="en-US"/>
              </w:rPr>
              <w:t>WLAN</w:t>
            </w:r>
            <w:bookmarkEnd w:id="3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W</w:t>
            </w:r>
            <w:r>
              <w:rPr>
                <w:rFonts w:ascii="Ubuntu" w:hAnsi="Ubuntu"/>
                <w:sz w:val="20"/>
                <w:lang w:val="en-US"/>
              </w:rPr>
              <w:t xml:space="preserve">ireless </w:t>
            </w:r>
            <w:r>
              <w:rPr>
                <w:rFonts w:ascii="Ubuntu" w:hAnsi="Ubuntu"/>
                <w:b/>
                <w:bCs/>
                <w:sz w:val="20"/>
                <w:lang w:val="en-US"/>
              </w:rPr>
              <w:t>L</w:t>
            </w:r>
            <w:r>
              <w:rPr>
                <w:rFonts w:ascii="Ubuntu" w:hAnsi="Ubuntu"/>
                <w:b w:val="false"/>
                <w:bCs w:val="false"/>
                <w:sz w:val="20"/>
                <w:lang w:val="en-US"/>
              </w:rPr>
              <w:t xml:space="preserve">ocal </w:t>
            </w:r>
            <w:r>
              <w:rPr>
                <w:rFonts w:ascii="Ubuntu" w:hAnsi="Ubuntu"/>
                <w:b/>
                <w:bCs/>
                <w:sz w:val="20"/>
                <w:lang w:val="en-US"/>
              </w:rPr>
              <w:t>A</w:t>
            </w:r>
            <w:r>
              <w:rPr>
                <w:rFonts w:ascii="Ubuntu" w:hAnsi="Ubuntu"/>
                <w:b w:val="false"/>
                <w:bCs w:val="false"/>
                <w:sz w:val="20"/>
                <w:lang w:val="en-US"/>
              </w:rPr>
              <w:t xml:space="preserve">rea </w:t>
            </w:r>
            <w:r>
              <w:rPr>
                <w:rFonts w:ascii="Ubuntu" w:hAnsi="Ubuntu"/>
                <w:b/>
                <w:bCs/>
                <w:sz w:val="20"/>
                <w:lang w:val="en-US"/>
              </w:rPr>
              <w:t>N</w:t>
            </w:r>
            <w:r>
              <w:rPr>
                <w:rFonts w:ascii="Ubuntu" w:hAnsi="Ubuntu"/>
                <w:b w:val="false"/>
                <w:bCs w:val="false"/>
                <w:sz w:val="20"/>
                <w:lang w:val="en-US"/>
              </w:rPr>
              <w:t>etwork</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38" w:name="TTY"/>
            <w:r>
              <w:rPr>
                <w:rFonts w:ascii="Ubuntu" w:hAnsi="Ubuntu"/>
                <w:b/>
                <w:bCs/>
                <w:sz w:val="20"/>
                <w:lang w:val="en-US"/>
              </w:rPr>
              <w:t>TTY</w:t>
            </w:r>
            <w:bookmarkEnd w:id="3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T</w:t>
            </w:r>
            <w:r>
              <w:rPr>
                <w:rFonts w:ascii="Ubuntu" w:hAnsi="Ubuntu"/>
                <w:sz w:val="20"/>
                <w:lang w:val="en-US"/>
              </w:rPr>
              <w:t>ele</w:t>
            </w:r>
            <w:r>
              <w:rPr>
                <w:rFonts w:ascii="Ubuntu" w:hAnsi="Ubuntu"/>
                <w:b/>
                <w:bCs/>
                <w:sz w:val="20"/>
                <w:lang w:val="en-US"/>
              </w:rPr>
              <w:t>ty</w:t>
            </w:r>
            <w:r>
              <w:rPr>
                <w:rFonts w:ascii="Ubuntu" w:hAnsi="Ubuntu"/>
                <w:sz w:val="20"/>
                <w:lang w:val="en-US"/>
              </w:rPr>
              <w:t>perwriter</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39" w:name="IP"/>
            <w:r>
              <w:rPr>
                <w:rFonts w:ascii="Ubuntu" w:hAnsi="Ubuntu"/>
                <w:b/>
                <w:bCs/>
                <w:sz w:val="20"/>
                <w:lang w:val="en-US"/>
              </w:rPr>
              <w:t>IP</w:t>
            </w:r>
            <w:bookmarkEnd w:id="3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I</w:t>
            </w:r>
            <w:r>
              <w:rPr>
                <w:rFonts w:ascii="Ubuntu" w:hAnsi="Ubuntu"/>
                <w:sz w:val="20"/>
                <w:lang w:val="en-US"/>
              </w:rPr>
              <w:t xml:space="preserve">nternet </w:t>
            </w:r>
            <w:r>
              <w:rPr>
                <w:rFonts w:ascii="Ubuntu" w:hAnsi="Ubuntu"/>
                <w:b/>
                <w:bCs/>
                <w:sz w:val="20"/>
                <w:lang w:val="en-US"/>
              </w:rPr>
              <w:t>P</w:t>
            </w:r>
            <w:r>
              <w:rPr>
                <w:rFonts w:ascii="Ubuntu" w:hAnsi="Ubuntu"/>
                <w:sz w:val="20"/>
                <w:lang w:val="en-US"/>
              </w:rPr>
              <w:t>rotocol</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40" w:name="VPN"/>
            <w:r>
              <w:rPr>
                <w:rFonts w:ascii="Ubuntu" w:hAnsi="Ubuntu"/>
                <w:b/>
                <w:bCs/>
                <w:sz w:val="20"/>
                <w:lang w:val="en-US"/>
              </w:rPr>
              <w:t>VPN</w:t>
            </w:r>
            <w:bookmarkEnd w:id="4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V</w:t>
            </w:r>
            <w:r>
              <w:rPr>
                <w:rFonts w:ascii="Ubuntu" w:hAnsi="Ubuntu"/>
                <w:sz w:val="20"/>
                <w:lang w:val="en-US"/>
              </w:rPr>
              <w:t xml:space="preserve">irtual </w:t>
            </w:r>
            <w:r>
              <w:rPr>
                <w:rFonts w:ascii="Ubuntu" w:hAnsi="Ubuntu"/>
                <w:b/>
                <w:bCs/>
                <w:sz w:val="20"/>
                <w:lang w:val="en-US"/>
              </w:rPr>
              <w:t>P</w:t>
            </w:r>
            <w:r>
              <w:rPr>
                <w:rFonts w:ascii="Ubuntu" w:hAnsi="Ubuntu"/>
                <w:sz w:val="20"/>
                <w:lang w:val="en-US"/>
              </w:rPr>
              <w:t xml:space="preserve">rivate </w:t>
            </w:r>
            <w:r>
              <w:rPr>
                <w:rFonts w:ascii="Ubuntu" w:hAnsi="Ubuntu"/>
                <w:b/>
                <w:bCs/>
                <w:sz w:val="20"/>
                <w:lang w:val="en-US"/>
              </w:rPr>
              <w:t>N</w:t>
            </w:r>
            <w:r>
              <w:rPr>
                <w:rFonts w:ascii="Ubuntu" w:hAnsi="Ubuntu"/>
                <w:sz w:val="20"/>
                <w:lang w:val="en-US"/>
              </w:rPr>
              <w:t>etwork</w:t>
            </w:r>
          </w:p>
        </w:tc>
      </w:tr>
    </w:tbl>
    <w:p>
      <w:pPr>
        <w:pStyle w:val="Pre-TOC"/>
        <w:bidi w:val="0"/>
        <w:jc w:val="start"/>
        <w:rPr/>
      </w:pPr>
      <w:bookmarkStart w:id="41" w:name="__RefHeading___Toc4281_3486503783_Copy_1"/>
      <w:bookmarkEnd w:id="41"/>
      <w:r>
        <w:rPr>
          <w:lang w:val="de-DE"/>
        </w:rPr>
        <w:t>Datei</w:t>
      </w:r>
      <w:r>
        <w:rPr>
          <w:lang w:val="de-DE"/>
        </w:rPr>
        <w:t>format</w:t>
      </w:r>
      <w:r>
        <w:rPr>
          <w:lang w:val="de-DE"/>
        </w:rPr>
        <w:t>verzeichnis</w:t>
      </w:r>
    </w:p>
    <w:tbl>
      <w:tblPr>
        <w:tblW w:w="5000" w:type="pct"/>
        <w:jc w:val="start"/>
        <w:tblInd w:w="0" w:type="dxa"/>
        <w:tblLayout w:type="fixed"/>
        <w:tblCellMar>
          <w:top w:w="55" w:type="dxa"/>
          <w:start w:w="55" w:type="dxa"/>
          <w:bottom w:w="55" w:type="dxa"/>
          <w:end w:w="55" w:type="dxa"/>
        </w:tblCellMar>
      </w:tblPr>
      <w:tblGrid>
        <w:gridCol w:w="1141"/>
        <w:gridCol w:w="8497"/>
      </w:tblGrid>
      <w:tr>
        <w:trPr/>
        <w:tc>
          <w:tcPr>
            <w:tcW w:w="1141" w:type="dxa"/>
            <w:tcBorders/>
          </w:tcPr>
          <w:p>
            <w:pPr>
              <w:pStyle w:val="BodyText"/>
              <w:bidi w:val="0"/>
              <w:spacing w:lineRule="auto" w:line="360" w:before="0" w:after="0"/>
              <w:rPr>
                <w:b/>
                <w:bCs/>
                <w:sz w:val="20"/>
              </w:rPr>
            </w:pPr>
            <w:r>
              <w:rPr>
                <w:b/>
                <w:bCs/>
                <w:sz w:val="20"/>
              </w:rPr>
              <w:t>Endung</w:t>
            </w:r>
          </w:p>
        </w:tc>
        <w:tc>
          <w:tcPr>
            <w:tcW w:w="8497" w:type="dxa"/>
            <w:tcBorders/>
          </w:tcPr>
          <w:p>
            <w:pPr>
              <w:pStyle w:val="BodyText"/>
              <w:bidi w:val="0"/>
              <w:spacing w:lineRule="auto" w:line="360" w:before="0" w:after="0"/>
              <w:rPr>
                <w:b/>
                <w:bCs/>
                <w:sz w:val="20"/>
              </w:rPr>
            </w:pPr>
            <w:r>
              <w:rPr>
                <w:b/>
                <w:bCs/>
                <w:sz w:val="20"/>
              </w:rPr>
              <w:t>Bedeutung</w:t>
            </w:r>
          </w:p>
        </w:tc>
      </w:tr>
      <w:tr>
        <w:trPr/>
        <w:tc>
          <w:tcPr>
            <w:tcW w:w="1141" w:type="dxa"/>
            <w:tcBorders/>
          </w:tcPr>
          <w:p>
            <w:pPr>
              <w:pStyle w:val="BodyText"/>
              <w:bidi w:val="0"/>
              <w:spacing w:lineRule="auto" w:line="360" w:before="0" w:after="0"/>
              <w:rPr>
                <w:b/>
                <w:bCs/>
                <w:sz w:val="20"/>
              </w:rPr>
            </w:pPr>
            <w:bookmarkStart w:id="42" w:name=".gz"/>
            <w:r>
              <w:rPr>
                <w:b/>
                <w:bCs/>
                <w:sz w:val="20"/>
              </w:rPr>
              <w:t>.</w:t>
            </w:r>
            <w:r>
              <w:rPr>
                <w:b/>
                <w:bCs/>
                <w:sz w:val="20"/>
              </w:rPr>
              <w:t>gz</w:t>
            </w:r>
            <w:bookmarkEnd w:id="42"/>
          </w:p>
        </w:tc>
        <w:tc>
          <w:tcPr>
            <w:tcW w:w="8497" w:type="dxa"/>
            <w:tcBorders/>
          </w:tcPr>
          <w:p>
            <w:pPr>
              <w:pStyle w:val="BodyText"/>
              <w:bidi w:val="0"/>
              <w:spacing w:lineRule="auto" w:line="360" w:before="0" w:after="0"/>
              <w:rPr>
                <w:sz w:val="20"/>
                <w:lang w:val="en-US"/>
              </w:rPr>
            </w:pPr>
            <w:r>
              <w:rPr>
                <w:b/>
                <w:bCs/>
                <w:sz w:val="20"/>
                <w:lang w:val="en-US"/>
              </w:rPr>
              <w:t>G</w:t>
            </w:r>
            <w:r>
              <w:rPr>
                <w:sz w:val="20"/>
                <w:lang w:val="en-US"/>
              </w:rPr>
              <w:t xml:space="preserve">NU </w:t>
            </w:r>
            <w:r>
              <w:rPr>
                <w:b/>
                <w:bCs/>
                <w:sz w:val="20"/>
                <w:lang w:val="en-US"/>
              </w:rPr>
              <w:t>z</w:t>
            </w:r>
            <w:r>
              <w:rPr>
                <w:sz w:val="20"/>
                <w:lang w:val="en-US"/>
              </w:rPr>
              <w:t>ip</w:t>
            </w:r>
          </w:p>
        </w:tc>
      </w:tr>
      <w:tr>
        <w:trPr/>
        <w:tc>
          <w:tcPr>
            <w:tcW w:w="1141" w:type="dxa"/>
            <w:tcBorders/>
          </w:tcPr>
          <w:p>
            <w:pPr>
              <w:pStyle w:val="BodyText"/>
              <w:bidi w:val="0"/>
              <w:spacing w:lineRule="auto" w:line="360" w:before="0" w:after="0"/>
              <w:rPr>
                <w:b/>
                <w:bCs/>
                <w:sz w:val="20"/>
              </w:rPr>
            </w:pPr>
            <w:bookmarkStart w:id="43" w:name=".iso"/>
            <w:r>
              <w:rPr>
                <w:b/>
                <w:bCs/>
                <w:sz w:val="20"/>
              </w:rPr>
              <w:t>.</w:t>
            </w:r>
            <w:r>
              <w:rPr>
                <w:b/>
                <w:bCs/>
                <w:sz w:val="20"/>
              </w:rPr>
              <w:t>iso</w:t>
            </w:r>
            <w:bookmarkEnd w:id="43"/>
          </w:p>
        </w:tc>
        <w:tc>
          <w:tcPr>
            <w:tcW w:w="8497" w:type="dxa"/>
            <w:tcBorders/>
          </w:tcPr>
          <w:p>
            <w:pPr>
              <w:pStyle w:val="BodyText"/>
              <w:bidi w:val="0"/>
              <w:spacing w:lineRule="auto" w:line="360" w:before="0" w:after="0"/>
              <w:rPr>
                <w:sz w:val="20"/>
                <w:lang w:val="en-US"/>
              </w:rPr>
            </w:pPr>
            <w:r>
              <w:rPr>
                <w:b/>
                <w:bCs/>
                <w:sz w:val="20"/>
                <w:lang w:val="en-US"/>
              </w:rPr>
              <w:t>I</w:t>
            </w:r>
            <w:r>
              <w:rPr>
                <w:sz w:val="20"/>
                <w:lang w:val="en-US"/>
              </w:rPr>
              <w:t xml:space="preserve">nternational Organization for </w:t>
            </w:r>
            <w:r>
              <w:rPr>
                <w:b/>
                <w:bCs/>
                <w:sz w:val="20"/>
                <w:lang w:val="en-US"/>
              </w:rPr>
              <w:t>S</w:t>
            </w:r>
            <w:r>
              <w:rPr>
                <w:sz w:val="20"/>
                <w:lang w:val="en-US"/>
              </w:rPr>
              <w:t>tandardizati</w:t>
            </w:r>
            <w:r>
              <w:rPr>
                <w:b/>
                <w:bCs/>
                <w:sz w:val="20"/>
                <w:lang w:val="en-US"/>
              </w:rPr>
              <w:t>o</w:t>
            </w:r>
            <w:r>
              <w:rPr>
                <w:sz w:val="20"/>
                <w:lang w:val="en-US"/>
              </w:rPr>
              <w:t>n</w:t>
            </w:r>
          </w:p>
        </w:tc>
      </w:tr>
      <w:tr>
        <w:trPr/>
        <w:tc>
          <w:tcPr>
            <w:tcW w:w="1141" w:type="dxa"/>
            <w:tcBorders/>
          </w:tcPr>
          <w:p>
            <w:pPr>
              <w:pStyle w:val="BodyText"/>
              <w:bidi w:val="0"/>
              <w:spacing w:lineRule="auto" w:line="360" w:before="0" w:after="0"/>
              <w:rPr>
                <w:b/>
                <w:bCs/>
                <w:sz w:val="20"/>
              </w:rPr>
            </w:pPr>
            <w:bookmarkStart w:id="44" w:name=".sh"/>
            <w:r>
              <w:rPr>
                <w:b/>
                <w:bCs/>
                <w:sz w:val="20"/>
              </w:rPr>
              <w:t>.</w:t>
            </w:r>
            <w:r>
              <w:rPr>
                <w:b/>
                <w:bCs/>
                <w:sz w:val="20"/>
              </w:rPr>
              <w:t>sh</w:t>
            </w:r>
            <w:bookmarkEnd w:id="44"/>
          </w:p>
        </w:tc>
        <w:tc>
          <w:tcPr>
            <w:tcW w:w="8497" w:type="dxa"/>
            <w:tcBorders/>
          </w:tcPr>
          <w:p>
            <w:pPr>
              <w:pStyle w:val="BodyText"/>
              <w:bidi w:val="0"/>
              <w:spacing w:lineRule="auto" w:line="360" w:before="0" w:after="0"/>
              <w:rPr>
                <w:sz w:val="20"/>
                <w:lang w:val="en-US"/>
              </w:rPr>
            </w:pPr>
            <w:r>
              <w:rPr>
                <w:b/>
                <w:bCs/>
                <w:sz w:val="20"/>
                <w:lang w:val="en-US"/>
              </w:rPr>
              <w:t>sh</w:t>
            </w:r>
            <w:r>
              <w:rPr>
                <w:sz w:val="20"/>
                <w:lang w:val="en-US"/>
              </w:rPr>
              <w:t>ell</w:t>
            </w:r>
          </w:p>
        </w:tc>
      </w:tr>
      <w:tr>
        <w:trPr/>
        <w:tc>
          <w:tcPr>
            <w:tcW w:w="1141" w:type="dxa"/>
            <w:tcBorders/>
          </w:tcPr>
          <w:p>
            <w:pPr>
              <w:pStyle w:val="BodyText"/>
              <w:bidi w:val="0"/>
              <w:spacing w:lineRule="auto" w:line="360" w:before="0" w:after="0"/>
              <w:rPr>
                <w:b/>
                <w:bCs/>
                <w:sz w:val="20"/>
              </w:rPr>
            </w:pPr>
            <w:bookmarkStart w:id="45" w:name=".tar"/>
            <w:r>
              <w:rPr>
                <w:b/>
                <w:bCs/>
                <w:sz w:val="20"/>
              </w:rPr>
              <w:t>.</w:t>
            </w:r>
            <w:r>
              <w:rPr>
                <w:b/>
                <w:bCs/>
                <w:sz w:val="20"/>
              </w:rPr>
              <w:t>tar</w:t>
            </w:r>
            <w:bookmarkEnd w:id="45"/>
          </w:p>
        </w:tc>
        <w:tc>
          <w:tcPr>
            <w:tcW w:w="8497" w:type="dxa"/>
            <w:tcBorders/>
          </w:tcPr>
          <w:p>
            <w:pPr>
              <w:pStyle w:val="BodyText"/>
              <w:bidi w:val="0"/>
              <w:spacing w:lineRule="auto" w:line="360" w:before="0" w:after="0"/>
              <w:rPr>
                <w:sz w:val="20"/>
                <w:lang w:val="en-US"/>
              </w:rPr>
            </w:pPr>
            <w:r>
              <w:rPr>
                <w:b/>
                <w:bCs/>
                <w:sz w:val="20"/>
                <w:lang w:val="en-US"/>
              </w:rPr>
              <w:t>T</w:t>
            </w:r>
            <w:r>
              <w:rPr>
                <w:sz w:val="20"/>
                <w:lang w:val="en-US"/>
              </w:rPr>
              <w:t xml:space="preserve">ape </w:t>
            </w:r>
            <w:r>
              <w:rPr>
                <w:b/>
                <w:bCs/>
                <w:sz w:val="20"/>
                <w:lang w:val="en-US"/>
              </w:rPr>
              <w:t>Ar</w:t>
            </w:r>
            <w:r>
              <w:rPr>
                <w:sz w:val="20"/>
                <w:lang w:val="en-US"/>
              </w:rPr>
              <w:t>chive</w:t>
            </w:r>
          </w:p>
        </w:tc>
      </w:tr>
    </w:tbl>
    <w:p>
      <w:pPr>
        <w:pStyle w:val="Pre-TOC"/>
        <w:bidi w:val="0"/>
        <w:jc w:val="start"/>
        <w:rPr/>
      </w:pPr>
      <w:r>
        <w:rPr/>
      </w:r>
      <w:r>
        <w:br w:type="page"/>
      </w:r>
    </w:p>
    <w:p>
      <w:pPr>
        <w:pStyle w:val="Pre-TOC"/>
        <w:bidi w:val="0"/>
        <w:jc w:val="start"/>
        <w:rPr/>
      </w:pPr>
      <w:bookmarkStart w:id="46" w:name="__RefHeading___Toc4379_3486503783_Copy_1"/>
      <w:bookmarkEnd w:id="46"/>
      <w:r>
        <w:rPr/>
        <w:t>Befehlsverzeichnis</w:t>
      </w:r>
    </w:p>
    <w:tbl>
      <w:tblPr>
        <w:tblW w:w="5000" w:type="pct"/>
        <w:jc w:val="start"/>
        <w:tblInd w:w="0" w:type="dxa"/>
        <w:tblLayout w:type="fixed"/>
        <w:tblCellMar>
          <w:top w:w="55" w:type="dxa"/>
          <w:start w:w="55" w:type="dxa"/>
          <w:bottom w:w="55" w:type="dxa"/>
          <w:end w:w="55" w:type="dxa"/>
        </w:tblCellMar>
      </w:tblPr>
      <w:tblGrid>
        <w:gridCol w:w="1312"/>
        <w:gridCol w:w="3508"/>
        <w:gridCol w:w="4818"/>
      </w:tblGrid>
      <w:tr>
        <w:trPr/>
        <w:tc>
          <w:tcPr>
            <w:tcW w:w="1312"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Befehl:</w:t>
            </w:r>
          </w:p>
        </w:tc>
        <w:tc>
          <w:tcPr>
            <w:tcW w:w="3508"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Steht für:</w:t>
            </w:r>
          </w:p>
        </w:tc>
        <w:tc>
          <w:tcPr>
            <w:tcW w:w="4818"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Bedeutung/was die Maschine versteht:</w:t>
            </w:r>
          </w:p>
        </w:tc>
      </w:tr>
      <w:tr>
        <w:trPr/>
        <w:tc>
          <w:tcPr>
            <w:tcW w:w="1312" w:type="dxa"/>
            <w:tcBorders/>
          </w:tcPr>
          <w:p>
            <w:pPr>
              <w:pStyle w:val="TableContents"/>
              <w:bidi w:val="0"/>
              <w:spacing w:lineRule="auto" w:line="276"/>
              <w:jc w:val="start"/>
              <w:rPr>
                <w:rFonts w:ascii="Ubuntu" w:hAnsi="Ubuntu"/>
                <w:b/>
                <w:bCs/>
                <w:sz w:val="20"/>
                <w:lang w:val="en-US"/>
              </w:rPr>
            </w:pPr>
            <w:bookmarkStart w:id="47" w:name="$_apt"/>
            <w:r>
              <w:rPr>
                <w:rFonts w:ascii="Ubuntu" w:hAnsi="Ubuntu"/>
                <w:b/>
                <w:bCs/>
                <w:sz w:val="20"/>
                <w:lang w:val="en-US"/>
              </w:rPr>
              <w:t>apt</w:t>
            </w:r>
            <w:bookmarkEnd w:id="47"/>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A</w:t>
            </w:r>
            <w:r>
              <w:rPr>
                <w:rFonts w:ascii="Ubuntu" w:hAnsi="Ubuntu"/>
                <w:sz w:val="20"/>
                <w:lang w:val="en-US"/>
              </w:rPr>
              <w:t xml:space="preserve">dvance </w:t>
            </w:r>
            <w:r>
              <w:rPr>
                <w:rFonts w:ascii="Ubuntu" w:hAnsi="Ubuntu"/>
                <w:b/>
                <w:bCs/>
                <w:sz w:val="20"/>
                <w:lang w:val="en-US"/>
              </w:rPr>
              <w:t>P</w:t>
            </w:r>
            <w:r>
              <w:rPr>
                <w:rFonts w:ascii="Ubuntu" w:hAnsi="Ubuntu"/>
                <w:sz w:val="20"/>
                <w:lang w:val="en-US"/>
              </w:rPr>
              <w:t xml:space="preserve">ackage </w:t>
            </w:r>
            <w:r>
              <w:rPr>
                <w:rFonts w:ascii="Ubuntu" w:hAnsi="Ubuntu"/>
                <w:b/>
                <w:bCs/>
                <w:sz w:val="20"/>
                <w:lang w:val="en-US"/>
              </w:rPr>
              <w:t>T</w:t>
            </w:r>
            <w:r>
              <w:rPr>
                <w:rFonts w:ascii="Ubuntu" w:hAnsi="Ubuntu"/>
                <w:sz w:val="20"/>
                <w:lang w:val="en-US"/>
              </w:rPr>
              <w:t>ool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Fortgeschrittenes Paket Werkzeug</w:t>
            </w:r>
          </w:p>
        </w:tc>
      </w:tr>
      <w:tr>
        <w:trPr/>
        <w:tc>
          <w:tcPr>
            <w:tcW w:w="1312" w:type="dxa"/>
            <w:tcBorders/>
          </w:tcPr>
          <w:p>
            <w:pPr>
              <w:pStyle w:val="TableContents"/>
              <w:bidi w:val="0"/>
              <w:spacing w:lineRule="auto" w:line="276"/>
              <w:jc w:val="start"/>
              <w:rPr>
                <w:rFonts w:ascii="Ubuntu" w:hAnsi="Ubuntu"/>
                <w:b/>
                <w:bCs/>
                <w:sz w:val="20"/>
                <w:lang w:val="en-US"/>
              </w:rPr>
            </w:pPr>
            <w:bookmarkStart w:id="48" w:name="$_cat"/>
            <w:r>
              <w:rPr>
                <w:rFonts w:ascii="Ubuntu" w:hAnsi="Ubuntu"/>
                <w:b/>
                <w:bCs/>
                <w:sz w:val="20"/>
                <w:lang w:val="en-US"/>
              </w:rPr>
              <w:t>cat</w:t>
            </w:r>
            <w:bookmarkEnd w:id="48"/>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onc</w:t>
            </w:r>
            <w:r>
              <w:rPr>
                <w:rFonts w:ascii="Ubuntu" w:hAnsi="Ubuntu"/>
                <w:b/>
                <w:bCs/>
                <w:sz w:val="20"/>
                <w:lang w:val="en-US"/>
              </w:rPr>
              <w:t>at</w:t>
            </w:r>
            <w:r>
              <w:rPr>
                <w:rFonts w:ascii="Ubuntu" w:hAnsi="Ubuntu"/>
                <w:sz w:val="20"/>
                <w:lang w:val="en-US"/>
              </w:rPr>
              <w:t>enate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verketten</w:t>
            </w:r>
          </w:p>
        </w:tc>
      </w:tr>
      <w:tr>
        <w:trPr/>
        <w:tc>
          <w:tcPr>
            <w:tcW w:w="1312" w:type="dxa"/>
            <w:tcBorders/>
          </w:tcPr>
          <w:p>
            <w:pPr>
              <w:pStyle w:val="TableContents"/>
              <w:bidi w:val="0"/>
              <w:spacing w:lineRule="auto" w:line="276"/>
              <w:jc w:val="start"/>
              <w:rPr>
                <w:rFonts w:ascii="Ubuntu" w:hAnsi="Ubuntu"/>
                <w:b/>
                <w:bCs/>
                <w:sz w:val="20"/>
                <w:lang w:val="en-US"/>
              </w:rPr>
            </w:pPr>
            <w:bookmarkStart w:id="49" w:name="$_cd"/>
            <w:r>
              <w:rPr>
                <w:rFonts w:ascii="Ubuntu" w:hAnsi="Ubuntu"/>
                <w:b/>
                <w:bCs/>
                <w:sz w:val="20"/>
                <w:lang w:val="en-US"/>
              </w:rPr>
              <w:t>cd</w:t>
            </w:r>
            <w:bookmarkEnd w:id="49"/>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 xml:space="preserve">hange </w:t>
            </w:r>
            <w:r>
              <w:rPr>
                <w:rFonts w:ascii="Ubuntu" w:hAnsi="Ubuntu"/>
                <w:b/>
                <w:bCs/>
                <w:sz w:val="20"/>
                <w:lang w:val="en-US"/>
              </w:rPr>
              <w:t>d</w:t>
            </w:r>
            <w:r>
              <w:rPr>
                <w:rFonts w:ascii="Ubuntu" w:hAnsi="Ubuntu"/>
                <w:sz w:val="20"/>
                <w:lang w:val="en-US"/>
              </w:rPr>
              <w:t>irectory</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Wechsle Verzeichnis</w:t>
            </w:r>
          </w:p>
        </w:tc>
      </w:tr>
      <w:tr>
        <w:trPr/>
        <w:tc>
          <w:tcPr>
            <w:tcW w:w="1312" w:type="dxa"/>
            <w:tcBorders/>
          </w:tcPr>
          <w:p>
            <w:pPr>
              <w:pStyle w:val="TableContents"/>
              <w:bidi w:val="0"/>
              <w:spacing w:lineRule="auto" w:line="276"/>
              <w:jc w:val="start"/>
              <w:rPr>
                <w:rFonts w:ascii="Ubuntu" w:hAnsi="Ubuntu"/>
                <w:b/>
                <w:bCs/>
                <w:sz w:val="20"/>
                <w:lang w:val="en-US"/>
              </w:rPr>
            </w:pPr>
            <w:bookmarkStart w:id="50" w:name="$_chmod"/>
            <w:r>
              <w:rPr>
                <w:rFonts w:ascii="Ubuntu" w:hAnsi="Ubuntu"/>
                <w:b/>
                <w:bCs/>
                <w:sz w:val="20"/>
                <w:lang w:val="en-US"/>
              </w:rPr>
              <w:t>chmod</w:t>
            </w:r>
            <w:bookmarkEnd w:id="5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ch</w:t>
            </w:r>
            <w:r>
              <w:rPr>
                <w:rFonts w:ascii="Ubuntu" w:hAnsi="Ubuntu"/>
                <w:sz w:val="20"/>
                <w:lang w:val="en-US"/>
              </w:rPr>
              <w:t xml:space="preserve">ange </w:t>
            </w:r>
            <w:r>
              <w:rPr>
                <w:rFonts w:ascii="Ubuntu" w:hAnsi="Ubuntu"/>
                <w:b/>
                <w:bCs/>
                <w:sz w:val="20"/>
                <w:lang w:val="en-US"/>
              </w:rPr>
              <w:t>m</w:t>
            </w:r>
            <w:r>
              <w:rPr>
                <w:rFonts w:ascii="Ubuntu" w:hAnsi="Ubuntu"/>
                <w:sz w:val="20"/>
                <w:lang w:val="en-US"/>
              </w:rPr>
              <w:t>ode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Modus ändern</w:t>
            </w:r>
          </w:p>
        </w:tc>
      </w:tr>
      <w:tr>
        <w:trPr/>
        <w:tc>
          <w:tcPr>
            <w:tcW w:w="1312" w:type="dxa"/>
            <w:tcBorders/>
          </w:tcPr>
          <w:p>
            <w:pPr>
              <w:pStyle w:val="TableContents"/>
              <w:bidi w:val="0"/>
              <w:spacing w:lineRule="auto" w:line="276"/>
              <w:jc w:val="start"/>
              <w:rPr>
                <w:rFonts w:ascii="Ubuntu" w:hAnsi="Ubuntu"/>
                <w:b/>
                <w:bCs/>
                <w:sz w:val="20"/>
                <w:lang w:val="en-US"/>
              </w:rPr>
            </w:pPr>
            <w:bookmarkStart w:id="51" w:name="$_cp"/>
            <w:r>
              <w:rPr>
                <w:rFonts w:ascii="Ubuntu" w:hAnsi="Ubuntu"/>
                <w:b/>
                <w:bCs/>
                <w:sz w:val="20"/>
                <w:lang w:val="en-US"/>
              </w:rPr>
              <w:t>cp</w:t>
            </w:r>
            <w:bookmarkEnd w:id="51"/>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o</w:t>
            </w:r>
            <w:r>
              <w:rPr>
                <w:rFonts w:ascii="Ubuntu" w:hAnsi="Ubuntu"/>
                <w:b/>
                <w:bCs/>
                <w:sz w:val="20"/>
                <w:lang w:val="en-US"/>
              </w:rPr>
              <w:t>p</w:t>
            </w:r>
            <w:r>
              <w:rPr>
                <w:rFonts w:ascii="Ubuntu" w:hAnsi="Ubuntu"/>
                <w:sz w:val="20"/>
                <w:lang w:val="en-US"/>
              </w:rPr>
              <w:t>y</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Kopieren</w:t>
            </w:r>
          </w:p>
        </w:tc>
      </w:tr>
      <w:tr>
        <w:trPr/>
        <w:tc>
          <w:tcPr>
            <w:tcW w:w="1312" w:type="dxa"/>
            <w:tcBorders/>
          </w:tcPr>
          <w:p>
            <w:pPr>
              <w:pStyle w:val="TableContents"/>
              <w:bidi w:val="0"/>
              <w:spacing w:lineRule="auto" w:line="276"/>
              <w:jc w:val="both"/>
              <w:rPr>
                <w:rFonts w:ascii="Ubuntu" w:hAnsi="Ubuntu"/>
                <w:b/>
                <w:bCs/>
                <w:sz w:val="20"/>
                <w:lang w:val="en-US"/>
              </w:rPr>
            </w:pPr>
            <w:bookmarkStart w:id="52" w:name="$_cups"/>
            <w:r>
              <w:rPr>
                <w:rFonts w:ascii="Ubuntu" w:hAnsi="Ubuntu"/>
                <w:b/>
                <w:bCs/>
                <w:sz w:val="20"/>
                <w:lang w:val="en-US"/>
              </w:rPr>
              <w:t>cups</w:t>
            </w:r>
            <w:bookmarkEnd w:id="52"/>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C</w:t>
            </w:r>
            <w:r>
              <w:rPr>
                <w:rFonts w:ascii="Ubuntu" w:hAnsi="Ubuntu"/>
                <w:sz w:val="20"/>
                <w:lang w:val="en-US"/>
              </w:rPr>
              <w:t xml:space="preserve">ommon </w:t>
            </w:r>
            <w:r>
              <w:rPr>
                <w:rFonts w:ascii="Ubuntu" w:hAnsi="Ubuntu"/>
                <w:b/>
                <w:bCs/>
                <w:sz w:val="20"/>
                <w:lang w:val="en-US"/>
              </w:rPr>
              <w:t>U</w:t>
            </w:r>
            <w:r>
              <w:rPr>
                <w:rFonts w:ascii="Ubuntu" w:hAnsi="Ubuntu"/>
                <w:sz w:val="20"/>
                <w:lang w:val="en-US"/>
              </w:rPr>
              <w:t xml:space="preserve">nix </w:t>
            </w:r>
            <w:r>
              <w:rPr>
                <w:rFonts w:ascii="Ubuntu" w:hAnsi="Ubuntu"/>
                <w:b/>
                <w:bCs/>
                <w:sz w:val="20"/>
                <w:lang w:val="en-US"/>
              </w:rPr>
              <w:t>P</w:t>
            </w:r>
            <w:r>
              <w:rPr>
                <w:rFonts w:ascii="Ubuntu" w:hAnsi="Ubuntu"/>
                <w:sz w:val="20"/>
                <w:lang w:val="en-US"/>
              </w:rPr>
              <w:t xml:space="preserve">rinting </w:t>
            </w:r>
            <w:r>
              <w:rPr>
                <w:rFonts w:ascii="Ubuntu" w:hAnsi="Ubuntu"/>
                <w:b/>
                <w:bCs/>
                <w:sz w:val="20"/>
                <w:lang w:val="en-US"/>
              </w:rPr>
              <w:t>S</w:t>
            </w:r>
            <w:r>
              <w:rPr>
                <w:rFonts w:ascii="Ubuntu" w:hAnsi="Ubuntu"/>
                <w:sz w:val="20"/>
                <w:lang w:val="en-US"/>
              </w:rPr>
              <w:t>ystem</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Allgemeine Unix Drucksysteme</w:t>
            </w:r>
          </w:p>
        </w:tc>
      </w:tr>
      <w:tr>
        <w:trPr/>
        <w:tc>
          <w:tcPr>
            <w:tcW w:w="1312" w:type="dxa"/>
            <w:tcBorders/>
          </w:tcPr>
          <w:p>
            <w:pPr>
              <w:pStyle w:val="TableContents"/>
              <w:bidi w:val="0"/>
              <w:spacing w:lineRule="auto" w:line="276"/>
              <w:jc w:val="start"/>
              <w:rPr>
                <w:rFonts w:ascii="Ubuntu" w:hAnsi="Ubuntu"/>
                <w:b/>
                <w:bCs/>
                <w:sz w:val="20"/>
                <w:lang w:val="en-US"/>
              </w:rPr>
            </w:pPr>
            <w:bookmarkStart w:id="53" w:name="$_curl"/>
            <w:r>
              <w:rPr>
                <w:rFonts w:ascii="Ubuntu" w:hAnsi="Ubuntu"/>
                <w:b/>
                <w:bCs/>
                <w:sz w:val="20"/>
                <w:lang w:val="en-US"/>
              </w:rPr>
              <w:t>curl</w:t>
            </w:r>
            <w:bookmarkEnd w:id="53"/>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 xml:space="preserve">lient </w:t>
            </w:r>
            <w:r>
              <w:rPr>
                <w:rFonts w:ascii="Ubuntu" w:hAnsi="Ubuntu"/>
                <w:b/>
                <w:bCs/>
                <w:sz w:val="20"/>
                <w:lang w:val="en-US"/>
              </w:rPr>
              <w:t>URL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Bibliothek zur Übertragung der Daten über verschiedene Protokolle z.B. HTTP, FTP, SMTP usw.</w:t>
            </w:r>
          </w:p>
        </w:tc>
      </w:tr>
      <w:tr>
        <w:trPr/>
        <w:tc>
          <w:tcPr>
            <w:tcW w:w="1312" w:type="dxa"/>
            <w:tcBorders/>
          </w:tcPr>
          <w:p>
            <w:pPr>
              <w:pStyle w:val="TableContents"/>
              <w:bidi w:val="0"/>
              <w:spacing w:lineRule="auto" w:line="276"/>
              <w:jc w:val="both"/>
              <w:rPr>
                <w:rFonts w:ascii="Ubuntu" w:hAnsi="Ubuntu"/>
                <w:b/>
                <w:bCs/>
                <w:sz w:val="20"/>
                <w:lang w:val="en-US"/>
              </w:rPr>
            </w:pPr>
            <w:bookmarkStart w:id="54" w:name="$_deluser"/>
            <w:r>
              <w:rPr>
                <w:rFonts w:ascii="Ubuntu" w:hAnsi="Ubuntu"/>
                <w:b/>
                <w:bCs/>
                <w:sz w:val="20"/>
                <w:lang w:val="en-US"/>
              </w:rPr>
              <w:t>deluser</w:t>
            </w:r>
            <w:bookmarkEnd w:id="54"/>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Del</w:t>
            </w:r>
            <w:r>
              <w:rPr>
                <w:rFonts w:ascii="Ubuntu" w:hAnsi="Ubuntu"/>
                <w:sz w:val="20"/>
                <w:lang w:val="en-US"/>
              </w:rPr>
              <w:t xml:space="preserve">ete </w:t>
            </w:r>
            <w:r>
              <w:rPr>
                <w:rFonts w:ascii="Ubuntu" w:hAnsi="Ubuntu"/>
                <w:b/>
                <w:bCs/>
                <w:sz w:val="20"/>
                <w:lang w:val="en-US"/>
              </w:rPr>
              <w:t>User</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Benutzer löschen</w:t>
            </w:r>
          </w:p>
        </w:tc>
      </w:tr>
      <w:tr>
        <w:trPr/>
        <w:tc>
          <w:tcPr>
            <w:tcW w:w="1312" w:type="dxa"/>
            <w:tcBorders/>
          </w:tcPr>
          <w:p>
            <w:pPr>
              <w:pStyle w:val="TableContents"/>
              <w:bidi w:val="0"/>
              <w:spacing w:lineRule="auto" w:line="276"/>
              <w:jc w:val="start"/>
              <w:rPr>
                <w:rFonts w:ascii="Ubuntu" w:hAnsi="Ubuntu"/>
                <w:b/>
                <w:bCs/>
                <w:sz w:val="20"/>
                <w:lang w:val="en-US"/>
              </w:rPr>
            </w:pPr>
            <w:bookmarkStart w:id="55" w:name="$_diff"/>
            <w:r>
              <w:rPr>
                <w:rFonts w:ascii="Ubuntu" w:hAnsi="Ubuntu"/>
                <w:b/>
                <w:bCs/>
                <w:sz w:val="20"/>
                <w:lang w:val="en-US"/>
              </w:rPr>
              <w:t>diff</w:t>
            </w:r>
            <w:bookmarkEnd w:id="55"/>
          </w:p>
        </w:tc>
        <w:tc>
          <w:tcPr>
            <w:tcW w:w="3508" w:type="dxa"/>
            <w:tcBorders/>
          </w:tcPr>
          <w:p>
            <w:pPr>
              <w:pStyle w:val="TableContents"/>
              <w:bidi w:val="0"/>
              <w:spacing w:lineRule="auto" w:line="276"/>
              <w:jc w:val="start"/>
              <w:rPr>
                <w:rFonts w:ascii="Ubuntu" w:hAnsi="Ubuntu"/>
                <w:b/>
                <w:bCs/>
                <w:sz w:val="20"/>
                <w:lang w:val="en-US"/>
              </w:rPr>
            </w:pPr>
            <w:r>
              <w:rPr>
                <w:rFonts w:ascii="Ubuntu" w:hAnsi="Ubuntu"/>
                <w:b/>
                <w:bCs/>
                <w:sz w:val="20"/>
                <w:lang w:val="en-US"/>
              </w:rPr>
              <w:t>Diff</w:t>
            </w:r>
            <w:r>
              <w:rPr>
                <w:rFonts w:ascii="Ubuntu" w:hAnsi="Ubuntu"/>
                <w:b w:val="false"/>
                <w:bCs w:val="false"/>
                <w:sz w:val="20"/>
                <w:lang w:val="en-US"/>
              </w:rPr>
              <w:t>erence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Zeige Unterschiede</w:t>
            </w:r>
          </w:p>
        </w:tc>
      </w:tr>
      <w:tr>
        <w:trPr/>
        <w:tc>
          <w:tcPr>
            <w:tcW w:w="1312" w:type="dxa"/>
            <w:tcBorders/>
          </w:tcPr>
          <w:p>
            <w:pPr>
              <w:pStyle w:val="TableContents"/>
              <w:bidi w:val="0"/>
              <w:spacing w:lineRule="auto" w:line="276"/>
              <w:jc w:val="start"/>
              <w:rPr>
                <w:rFonts w:ascii="Ubuntu" w:hAnsi="Ubuntu"/>
                <w:b/>
                <w:bCs/>
                <w:sz w:val="20"/>
                <w:lang w:val="en-US"/>
              </w:rPr>
            </w:pPr>
            <w:bookmarkStart w:id="56" w:name="$_dpkg"/>
            <w:r>
              <w:rPr>
                <w:rFonts w:ascii="Ubuntu" w:hAnsi="Ubuntu"/>
                <w:b/>
                <w:bCs/>
                <w:sz w:val="20"/>
                <w:lang w:val="en-US"/>
              </w:rPr>
              <w:t>dpkg</w:t>
            </w:r>
            <w:bookmarkEnd w:id="56"/>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D</w:t>
            </w:r>
            <w:r>
              <w:rPr>
                <w:rFonts w:ascii="Ubuntu" w:hAnsi="Ubuntu"/>
                <w:sz w:val="20"/>
                <w:lang w:val="en-US"/>
              </w:rPr>
              <w:t xml:space="preserve">ebian </w:t>
            </w:r>
            <w:r>
              <w:rPr>
                <w:rFonts w:ascii="Ubuntu" w:hAnsi="Ubuntu"/>
                <w:b/>
                <w:bCs/>
                <w:sz w:val="20"/>
                <w:lang w:val="en-US"/>
              </w:rPr>
              <w:t>p</w:t>
            </w:r>
            <w:r>
              <w:rPr>
                <w:rFonts w:ascii="Ubuntu" w:hAnsi="Ubuntu"/>
                <w:sz w:val="20"/>
                <w:lang w:val="en-US"/>
              </w:rPr>
              <w:t>ac</w:t>
            </w:r>
            <w:r>
              <w:rPr>
                <w:rFonts w:ascii="Ubuntu" w:hAnsi="Ubuntu"/>
                <w:b/>
                <w:bCs/>
                <w:sz w:val="20"/>
                <w:lang w:val="en-US"/>
              </w:rPr>
              <w:t>k</w:t>
            </w:r>
            <w:r>
              <w:rPr>
                <w:rFonts w:ascii="Ubuntu" w:hAnsi="Ubuntu"/>
                <w:sz w:val="20"/>
                <w:lang w:val="en-US"/>
              </w:rPr>
              <w:t>a</w:t>
            </w:r>
            <w:r>
              <w:rPr>
                <w:rFonts w:ascii="Ubuntu" w:hAnsi="Ubuntu"/>
                <w:b/>
                <w:bCs/>
                <w:sz w:val="20"/>
                <w:lang w:val="en-US"/>
              </w:rPr>
              <w:t>g</w:t>
            </w:r>
            <w:r>
              <w:rPr>
                <w:rFonts w:ascii="Ubuntu" w:hAnsi="Ubuntu"/>
                <w:sz w:val="20"/>
                <w:lang w:val="en-US"/>
              </w:rPr>
              <w:t>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Debian basiertes Paket</w:t>
            </w:r>
          </w:p>
        </w:tc>
      </w:tr>
      <w:tr>
        <w:trPr/>
        <w:tc>
          <w:tcPr>
            <w:tcW w:w="1312" w:type="dxa"/>
            <w:tcBorders/>
          </w:tcPr>
          <w:p>
            <w:pPr>
              <w:pStyle w:val="TableContents"/>
              <w:bidi w:val="0"/>
              <w:spacing w:lineRule="auto" w:line="276"/>
              <w:jc w:val="start"/>
              <w:rPr>
                <w:rFonts w:ascii="Ubuntu" w:hAnsi="Ubuntu"/>
                <w:b/>
                <w:bCs/>
                <w:sz w:val="20"/>
                <w:lang w:val="en-US"/>
              </w:rPr>
            </w:pPr>
            <w:bookmarkStart w:id="57" w:name="$_echo"/>
            <w:r>
              <w:rPr>
                <w:rFonts w:ascii="Ubuntu" w:hAnsi="Ubuntu"/>
                <w:b/>
                <w:bCs/>
                <w:sz w:val="20"/>
                <w:lang w:val="en-US"/>
              </w:rPr>
              <w:t>echo</w:t>
            </w:r>
            <w:bookmarkEnd w:id="57"/>
          </w:p>
        </w:tc>
        <w:tc>
          <w:tcPr>
            <w:tcW w:w="3508" w:type="dxa"/>
            <w:tcBorders/>
          </w:tcPr>
          <w:p>
            <w:pPr>
              <w:pStyle w:val="TableContents"/>
              <w:bidi w:val="0"/>
              <w:spacing w:lineRule="auto" w:line="276"/>
              <w:jc w:val="start"/>
              <w:rPr>
                <w:rFonts w:ascii="Ubuntu" w:hAnsi="Ubuntu"/>
                <w:b/>
                <w:bCs/>
                <w:sz w:val="20"/>
                <w:lang w:val="en-US"/>
              </w:rPr>
            </w:pPr>
            <w:r>
              <w:rPr>
                <w:rFonts w:ascii="Ubuntu" w:hAnsi="Ubuntu"/>
                <w:b/>
                <w:bCs/>
                <w:sz w:val="20"/>
                <w:lang w:val="en-US"/>
              </w:rPr>
              <w:t>Echo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Schall (Wiederausgabe)</w:t>
            </w:r>
          </w:p>
        </w:tc>
      </w:tr>
      <w:tr>
        <w:trPr/>
        <w:tc>
          <w:tcPr>
            <w:tcW w:w="1312" w:type="dxa"/>
            <w:tcBorders/>
          </w:tcPr>
          <w:p>
            <w:pPr>
              <w:pStyle w:val="TableContents"/>
              <w:bidi w:val="0"/>
              <w:spacing w:lineRule="auto" w:line="276"/>
              <w:jc w:val="both"/>
              <w:rPr>
                <w:rFonts w:ascii="Ubuntu" w:hAnsi="Ubuntu"/>
                <w:b/>
                <w:bCs/>
                <w:sz w:val="20"/>
                <w:lang w:val="en-US"/>
              </w:rPr>
            </w:pPr>
            <w:bookmarkStart w:id="58" w:name="$_getent"/>
            <w:r>
              <w:rPr>
                <w:rFonts w:ascii="Ubuntu" w:hAnsi="Ubuntu"/>
                <w:b/>
                <w:bCs/>
                <w:sz w:val="20"/>
                <w:lang w:val="en-US"/>
              </w:rPr>
              <w:t>getent</w:t>
            </w:r>
            <w:bookmarkEnd w:id="58"/>
          </w:p>
        </w:tc>
        <w:tc>
          <w:tcPr>
            <w:tcW w:w="3508" w:type="dxa"/>
            <w:tcBorders/>
          </w:tcPr>
          <w:p>
            <w:pPr>
              <w:pStyle w:val="TableContents"/>
              <w:bidi w:val="0"/>
              <w:spacing w:lineRule="auto" w:line="276"/>
              <w:jc w:val="both"/>
              <w:rPr>
                <w:rFonts w:ascii="Ubuntu" w:hAnsi="Ubuntu"/>
                <w:sz w:val="20"/>
                <w:lang w:val="en-US"/>
              </w:rPr>
            </w:pPr>
            <w:r>
              <w:rPr>
                <w:rFonts w:ascii="Ubuntu" w:hAnsi="Ubuntu"/>
                <w:sz w:val="20"/>
                <w:lang w:val="en-US"/>
              </w:rPr>
              <w:t>Get entries</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Besorge Einträge</w:t>
            </w:r>
          </w:p>
        </w:tc>
      </w:tr>
      <w:tr>
        <w:trPr/>
        <w:tc>
          <w:tcPr>
            <w:tcW w:w="1312" w:type="dxa"/>
            <w:tcBorders/>
          </w:tcPr>
          <w:p>
            <w:pPr>
              <w:pStyle w:val="TableContents"/>
              <w:bidi w:val="0"/>
              <w:spacing w:lineRule="auto" w:line="276"/>
              <w:jc w:val="start"/>
              <w:rPr>
                <w:rFonts w:ascii="Ubuntu" w:hAnsi="Ubuntu"/>
                <w:b/>
                <w:bCs/>
                <w:sz w:val="20"/>
                <w:lang w:val="en-US"/>
              </w:rPr>
            </w:pPr>
            <w:bookmarkStart w:id="59" w:name="$_grep"/>
            <w:r>
              <w:rPr>
                <w:rFonts w:ascii="Ubuntu" w:hAnsi="Ubuntu"/>
                <w:b/>
                <w:bCs/>
                <w:sz w:val="20"/>
                <w:lang w:val="en-US"/>
              </w:rPr>
              <w:t>grep</w:t>
            </w:r>
            <w:bookmarkEnd w:id="59"/>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G</w:t>
            </w:r>
            <w:r>
              <w:rPr>
                <w:rFonts w:ascii="Ubuntu" w:hAnsi="Ubuntu"/>
                <w:sz w:val="20"/>
                <w:lang w:val="en-US"/>
              </w:rPr>
              <w:t xml:space="preserve">lobal </w:t>
            </w:r>
            <w:r>
              <w:rPr>
                <w:rFonts w:ascii="Ubuntu" w:hAnsi="Ubuntu"/>
                <w:b/>
                <w:bCs/>
                <w:sz w:val="20"/>
                <w:lang w:val="en-US"/>
              </w:rPr>
              <w:t>R</w:t>
            </w:r>
            <w:r>
              <w:rPr>
                <w:rFonts w:ascii="Ubuntu" w:hAnsi="Ubuntu"/>
                <w:sz w:val="20"/>
                <w:lang w:val="en-US"/>
              </w:rPr>
              <w:t xml:space="preserve">egular </w:t>
            </w:r>
            <w:r>
              <w:rPr>
                <w:rFonts w:ascii="Ubuntu" w:hAnsi="Ubuntu"/>
                <w:b/>
                <w:bCs/>
                <w:sz w:val="20"/>
                <w:lang w:val="en-US"/>
              </w:rPr>
              <w:t>E</w:t>
            </w:r>
            <w:r>
              <w:rPr>
                <w:rFonts w:ascii="Ubuntu" w:hAnsi="Ubuntu"/>
                <w:sz w:val="20"/>
                <w:lang w:val="en-US"/>
              </w:rPr>
              <w:t xml:space="preserve">xpression </w:t>
            </w:r>
            <w:r>
              <w:rPr>
                <w:rFonts w:ascii="Ubuntu" w:hAnsi="Ubuntu"/>
                <w:b/>
                <w:bCs/>
                <w:sz w:val="20"/>
                <w:lang w:val="en-US"/>
              </w:rPr>
              <w:t>P</w:t>
            </w:r>
            <w:r>
              <w:rPr>
                <w:rFonts w:ascii="Ubuntu" w:hAnsi="Ubuntu"/>
                <w:sz w:val="20"/>
                <w:lang w:val="en-US"/>
              </w:rPr>
              <w:t>rint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Globaler Regulärer Ausdruck Drucken/Ausgeben</w:t>
            </w:r>
          </w:p>
        </w:tc>
      </w:tr>
      <w:tr>
        <w:trPr/>
        <w:tc>
          <w:tcPr>
            <w:tcW w:w="1312" w:type="dxa"/>
            <w:tcBorders/>
          </w:tcPr>
          <w:p>
            <w:pPr>
              <w:pStyle w:val="TableContents"/>
              <w:bidi w:val="0"/>
              <w:spacing w:lineRule="auto" w:line="276"/>
              <w:jc w:val="start"/>
              <w:rPr>
                <w:rFonts w:ascii="Ubuntu" w:hAnsi="Ubuntu"/>
                <w:b/>
                <w:bCs/>
                <w:sz w:val="20"/>
                <w:lang w:val="en-US"/>
              </w:rPr>
            </w:pPr>
            <w:bookmarkStart w:id="60" w:name="$_ls"/>
            <w:r>
              <w:rPr>
                <w:rFonts w:ascii="Ubuntu" w:hAnsi="Ubuntu"/>
                <w:b/>
                <w:bCs/>
                <w:sz w:val="20"/>
                <w:lang w:val="en-US"/>
              </w:rPr>
              <w:t>ls</w:t>
            </w:r>
            <w:bookmarkEnd w:id="6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l</w:t>
            </w:r>
            <w:r>
              <w:rPr>
                <w:rFonts w:ascii="Ubuntu" w:hAnsi="Ubuntu"/>
                <w:sz w:val="20"/>
                <w:lang w:val="en-US"/>
              </w:rPr>
              <w:t>i</w:t>
            </w:r>
            <w:r>
              <w:rPr>
                <w:rFonts w:ascii="Ubuntu" w:hAnsi="Ubuntu"/>
                <w:b/>
                <w:bCs/>
                <w:sz w:val="20"/>
                <w:lang w:val="en-US"/>
              </w:rPr>
              <w:t>s</w:t>
            </w:r>
            <w:r>
              <w:rPr>
                <w:rFonts w:ascii="Ubuntu" w:hAnsi="Ubuntu"/>
                <w:sz w:val="20"/>
                <w:lang w:val="en-US"/>
              </w:rPr>
              <w:t>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Liste auf</w:t>
            </w:r>
          </w:p>
        </w:tc>
      </w:tr>
      <w:tr>
        <w:trPr/>
        <w:tc>
          <w:tcPr>
            <w:tcW w:w="1312" w:type="dxa"/>
            <w:tcBorders/>
          </w:tcPr>
          <w:p>
            <w:pPr>
              <w:pStyle w:val="TableContents"/>
              <w:bidi w:val="0"/>
              <w:spacing w:lineRule="auto" w:line="276"/>
              <w:jc w:val="start"/>
              <w:rPr>
                <w:rFonts w:ascii="Ubuntu" w:hAnsi="Ubuntu"/>
                <w:b/>
                <w:bCs/>
                <w:sz w:val="20"/>
                <w:lang w:val="en-US"/>
              </w:rPr>
            </w:pPr>
            <w:bookmarkStart w:id="61" w:name="$_lsblk"/>
            <w:r>
              <w:rPr>
                <w:rFonts w:ascii="Ubuntu" w:hAnsi="Ubuntu"/>
                <w:b/>
                <w:bCs/>
                <w:sz w:val="20"/>
                <w:lang w:val="en-US"/>
              </w:rPr>
              <w:t>lsblk</w:t>
            </w:r>
            <w:bookmarkEnd w:id="61"/>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L</w:t>
            </w:r>
            <w:r>
              <w:rPr>
                <w:rFonts w:ascii="Ubuntu" w:hAnsi="Ubuntu"/>
                <w:sz w:val="20"/>
                <w:lang w:val="en-US"/>
              </w:rPr>
              <w:t>i</w:t>
            </w:r>
            <w:r>
              <w:rPr>
                <w:rFonts w:ascii="Ubuntu" w:hAnsi="Ubuntu"/>
                <w:b/>
                <w:bCs/>
                <w:sz w:val="20"/>
                <w:lang w:val="en-US"/>
              </w:rPr>
              <w:t>s</w:t>
            </w:r>
            <w:r>
              <w:rPr>
                <w:rFonts w:ascii="Ubuntu" w:hAnsi="Ubuntu"/>
                <w:sz w:val="20"/>
                <w:lang w:val="en-US"/>
              </w:rPr>
              <w:t xml:space="preserve">t </w:t>
            </w:r>
            <w:r>
              <w:rPr>
                <w:rFonts w:ascii="Ubuntu" w:hAnsi="Ubuntu"/>
                <w:b/>
                <w:bCs/>
                <w:sz w:val="20"/>
                <w:lang w:val="en-US"/>
              </w:rPr>
              <w:t>bl</w:t>
            </w:r>
            <w:r>
              <w:rPr>
                <w:rFonts w:ascii="Ubuntu" w:hAnsi="Ubuntu"/>
                <w:sz w:val="20"/>
                <w:lang w:val="en-US"/>
              </w:rPr>
              <w:t>oc</w:t>
            </w:r>
            <w:r>
              <w:rPr>
                <w:rFonts w:ascii="Ubuntu" w:hAnsi="Ubuntu"/>
                <w:b/>
                <w:bCs/>
                <w:sz w:val="20"/>
                <w:lang w:val="en-US"/>
              </w:rPr>
              <w:t>k</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Blöcke auflisten</w:t>
            </w:r>
          </w:p>
        </w:tc>
      </w:tr>
      <w:tr>
        <w:trPr/>
        <w:tc>
          <w:tcPr>
            <w:tcW w:w="1312" w:type="dxa"/>
            <w:tcBorders/>
          </w:tcPr>
          <w:p>
            <w:pPr>
              <w:pStyle w:val="TableContents"/>
              <w:bidi w:val="0"/>
              <w:spacing w:lineRule="auto" w:line="276"/>
              <w:jc w:val="start"/>
              <w:rPr>
                <w:rFonts w:ascii="Ubuntu" w:hAnsi="Ubuntu"/>
                <w:b/>
                <w:bCs/>
                <w:sz w:val="20"/>
                <w:lang w:val="en-US"/>
              </w:rPr>
            </w:pPr>
            <w:bookmarkStart w:id="62" w:name="$_mkfs"/>
            <w:r>
              <w:rPr>
                <w:rFonts w:ascii="Ubuntu" w:hAnsi="Ubuntu"/>
                <w:b/>
                <w:bCs/>
                <w:sz w:val="20"/>
                <w:lang w:val="en-US"/>
              </w:rPr>
              <w:t>mkfs</w:t>
            </w:r>
            <w:bookmarkEnd w:id="62"/>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M</w:t>
            </w:r>
            <w:r>
              <w:rPr>
                <w:rFonts w:ascii="Ubuntu" w:hAnsi="Ubuntu"/>
                <w:sz w:val="20"/>
                <w:lang w:val="en-US"/>
              </w:rPr>
              <w:t>a</w:t>
            </w:r>
            <w:r>
              <w:rPr>
                <w:rFonts w:ascii="Ubuntu" w:hAnsi="Ubuntu"/>
                <w:b/>
                <w:bCs/>
                <w:sz w:val="20"/>
                <w:lang w:val="en-US"/>
              </w:rPr>
              <w:t>k</w:t>
            </w:r>
            <w:r>
              <w:rPr>
                <w:rFonts w:ascii="Ubuntu" w:hAnsi="Ubuntu"/>
                <w:sz w:val="20"/>
                <w:lang w:val="en-US"/>
              </w:rPr>
              <w:t xml:space="preserve">e </w:t>
            </w:r>
            <w:r>
              <w:rPr>
                <w:rFonts w:ascii="Ubuntu" w:hAnsi="Ubuntu"/>
                <w:b/>
                <w:bCs/>
                <w:sz w:val="20"/>
                <w:lang w:val="en-US"/>
              </w:rPr>
              <w:t>F</w:t>
            </w:r>
            <w:r>
              <w:rPr>
                <w:rFonts w:ascii="Ubuntu" w:hAnsi="Ubuntu"/>
                <w:sz w:val="20"/>
                <w:lang w:val="en-US"/>
              </w:rPr>
              <w:t>ile</w:t>
            </w:r>
            <w:r>
              <w:rPr>
                <w:rFonts w:ascii="Ubuntu" w:hAnsi="Ubuntu"/>
                <w:b/>
                <w:bCs/>
                <w:sz w:val="20"/>
                <w:lang w:val="en-US"/>
              </w:rPr>
              <w:t>s</w:t>
            </w:r>
            <w:r>
              <w:rPr>
                <w:rFonts w:ascii="Ubuntu" w:hAnsi="Ubuntu"/>
                <w:sz w:val="20"/>
                <w:lang w:val="en-US"/>
              </w:rPr>
              <w:t>ystem</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Erstelle Dateisystem</w:t>
            </w:r>
          </w:p>
        </w:tc>
      </w:tr>
      <w:tr>
        <w:trPr/>
        <w:tc>
          <w:tcPr>
            <w:tcW w:w="1312"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netstat</w:t>
            </w:r>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Net</w:t>
            </w:r>
            <w:r>
              <w:rPr>
                <w:rFonts w:ascii="Ubuntu" w:hAnsi="Ubuntu"/>
                <w:sz w:val="20"/>
                <w:lang w:val="en-US"/>
              </w:rPr>
              <w:t xml:space="preserve">work </w:t>
            </w:r>
            <w:r>
              <w:rPr>
                <w:rFonts w:ascii="Ubuntu" w:hAnsi="Ubuntu"/>
                <w:b/>
                <w:bCs/>
                <w:sz w:val="20"/>
                <w:lang w:val="en-US"/>
              </w:rPr>
              <w:t>Stat</w:t>
            </w:r>
            <w:r>
              <w:rPr>
                <w:rFonts w:ascii="Ubuntu" w:hAnsi="Ubuntu"/>
                <w:sz w:val="20"/>
                <w:lang w:val="en-US"/>
              </w:rPr>
              <w:t>us</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Netzwerkstatus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3" w:name="$_rsync"/>
            <w:r>
              <w:rPr>
                <w:rFonts w:ascii="Ubuntu" w:hAnsi="Ubuntu"/>
                <w:b/>
                <w:bCs/>
                <w:sz w:val="20"/>
                <w:lang w:val="en-US"/>
              </w:rPr>
              <w:t>rsync</w:t>
            </w:r>
            <w:bookmarkEnd w:id="63"/>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R</w:t>
            </w:r>
            <w:r>
              <w:rPr>
                <w:rFonts w:ascii="Ubuntu" w:hAnsi="Ubuntu"/>
                <w:sz w:val="20"/>
                <w:lang w:val="en-US"/>
              </w:rPr>
              <w:t xml:space="preserve">emote </w:t>
            </w:r>
            <w:r>
              <w:rPr>
                <w:rFonts w:ascii="Ubuntu" w:hAnsi="Ubuntu"/>
                <w:b/>
                <w:bCs/>
                <w:sz w:val="20"/>
                <w:lang w:val="en-US"/>
              </w:rPr>
              <w:t>s</w:t>
            </w:r>
            <w:r>
              <w:rPr>
                <w:rFonts w:ascii="Ubuntu" w:hAnsi="Ubuntu"/>
                <w:sz w:val="20"/>
                <w:lang w:val="en-US"/>
              </w:rPr>
              <w:t>ynchronization</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Fern-Synchronisierung</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4" w:name="$_sha256sum"/>
            <w:r>
              <w:rPr>
                <w:rFonts w:ascii="Ubuntu" w:hAnsi="Ubuntu"/>
                <w:b/>
                <w:bCs/>
                <w:sz w:val="20"/>
                <w:lang w:val="en-US"/>
              </w:rPr>
              <w:t>sha256sum</w:t>
            </w:r>
            <w:bookmarkEnd w:id="64"/>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H</w:t>
            </w:r>
            <w:r>
              <w:rPr>
                <w:rFonts w:ascii="Ubuntu" w:hAnsi="Ubuntu"/>
                <w:sz w:val="20"/>
                <w:lang w:val="en-US"/>
              </w:rPr>
              <w:t xml:space="preserve">ash </w:t>
            </w:r>
            <w:r>
              <w:rPr>
                <w:rFonts w:ascii="Ubuntu" w:hAnsi="Ubuntu"/>
                <w:b/>
                <w:bCs/>
                <w:sz w:val="20"/>
                <w:lang w:val="en-US"/>
              </w:rPr>
              <w:t>A</w:t>
            </w:r>
            <w:r>
              <w:rPr>
                <w:rFonts w:ascii="Ubuntu" w:hAnsi="Ubuntu"/>
                <w:sz w:val="20"/>
                <w:lang w:val="en-US"/>
              </w:rPr>
              <w:t>lgorithm 256-bit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Gib den Wert der 256-bit SHA Summe der Datei aus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5" w:name="$_sudo"/>
            <w:r>
              <w:rPr>
                <w:rFonts w:ascii="Ubuntu" w:hAnsi="Ubuntu"/>
                <w:b/>
                <w:bCs/>
                <w:sz w:val="20"/>
                <w:lang w:val="en-US"/>
              </w:rPr>
              <w:t>sudo</w:t>
            </w:r>
            <w:bookmarkEnd w:id="65"/>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Su</w:t>
            </w:r>
            <w:r>
              <w:rPr>
                <w:rFonts w:ascii="Ubuntu" w:hAnsi="Ubuntu"/>
                <w:sz w:val="20"/>
                <w:lang w:val="en-US"/>
              </w:rPr>
              <w:t xml:space="preserve">perUser </w:t>
            </w:r>
            <w:r>
              <w:rPr>
                <w:rFonts w:ascii="Ubuntu" w:hAnsi="Ubuntu"/>
                <w:b/>
                <w:bCs/>
                <w:sz w:val="20"/>
                <w:lang w:val="en-US"/>
              </w:rPr>
              <w:t>Do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Führe es als Administrator aus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6" w:name="$_systemctl"/>
            <w:r>
              <w:rPr>
                <w:rFonts w:ascii="Ubuntu" w:hAnsi="Ubuntu"/>
                <w:b/>
                <w:bCs/>
                <w:sz w:val="20"/>
                <w:lang w:val="en-US"/>
              </w:rPr>
              <w:t>systemctl</w:t>
            </w:r>
            <w:bookmarkEnd w:id="66"/>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w:t>
            </w:r>
            <w:r>
              <w:rPr>
                <w:rFonts w:ascii="Ubuntu" w:hAnsi="Ubuntu"/>
                <w:sz w:val="20"/>
                <w:lang w:val="en-US"/>
              </w:rPr>
              <w:t xml:space="preserve">ystem </w:t>
            </w:r>
            <w:r>
              <w:rPr>
                <w:rFonts w:ascii="Ubuntu" w:hAnsi="Ubuntu"/>
                <w:b/>
                <w:bCs/>
                <w:sz w:val="20"/>
                <w:lang w:val="en-US"/>
              </w:rPr>
              <w:t>C</w:t>
            </w:r>
            <w:r>
              <w:rPr>
                <w:rFonts w:ascii="Ubuntu" w:hAnsi="Ubuntu"/>
                <w:sz w:val="20"/>
                <w:lang w:val="en-US"/>
              </w:rPr>
              <w:t>ontrol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Systemsteuerung</w:t>
            </w:r>
          </w:p>
        </w:tc>
      </w:tr>
      <w:tr>
        <w:trPr>
          <w:trHeight w:val="392" w:hRule="atLeast"/>
        </w:trPr>
        <w:tc>
          <w:tcPr>
            <w:tcW w:w="1312" w:type="dxa"/>
            <w:tcBorders/>
          </w:tcPr>
          <w:p>
            <w:pPr>
              <w:pStyle w:val="Ubuntu"/>
              <w:bidi w:val="0"/>
              <w:spacing w:lineRule="auto" w:line="276" w:before="0" w:after="0"/>
              <w:ind w:hanging="0" w:start="0" w:end="0"/>
              <w:jc w:val="start"/>
              <w:rPr>
                <w:rFonts w:ascii="Ubuntu" w:hAnsi="Ubuntu"/>
                <w:b/>
                <w:bCs/>
                <w:sz w:val="20"/>
                <w:lang w:val="en-US"/>
              </w:rPr>
            </w:pPr>
            <w:bookmarkStart w:id="67" w:name="$_tar"/>
            <w:r>
              <w:rPr>
                <w:b/>
                <w:bCs/>
                <w:sz w:val="20"/>
                <w:lang w:val="en-US"/>
              </w:rPr>
              <w:t>tar</w:t>
            </w:r>
            <w:bookmarkEnd w:id="67"/>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T</w:t>
            </w:r>
            <w:r>
              <w:rPr>
                <w:rFonts w:ascii="Ubuntu" w:hAnsi="Ubuntu"/>
                <w:sz w:val="20"/>
                <w:lang w:val="en-US"/>
              </w:rPr>
              <w:t xml:space="preserve">ape </w:t>
            </w:r>
            <w:r>
              <w:rPr>
                <w:rFonts w:ascii="Ubuntu" w:hAnsi="Ubuntu"/>
                <w:b/>
                <w:bCs/>
                <w:sz w:val="20"/>
                <w:lang w:val="en-US"/>
              </w:rPr>
              <w:t>Ar</w:t>
            </w:r>
            <w:r>
              <w:rPr>
                <w:rFonts w:ascii="Ubuntu" w:hAnsi="Ubuntu"/>
                <w:sz w:val="20"/>
                <w:lang w:val="en-US"/>
              </w:rPr>
              <w:t>chive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Bandarchiv</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bookmarkStart w:id="68" w:name="$_udiskctl"/>
            <w:r>
              <w:rPr>
                <w:rFonts w:ascii="Ubuntu" w:hAnsi="Ubuntu"/>
                <w:b/>
                <w:bCs/>
                <w:sz w:val="20"/>
                <w:lang w:val="en-US"/>
              </w:rPr>
              <w:t>udisk</w:t>
            </w:r>
            <w:r>
              <w:rPr>
                <w:rFonts w:ascii="Ubuntu" w:hAnsi="Ubuntu"/>
                <w:b/>
                <w:bCs/>
                <w:sz w:val="20"/>
                <w:lang w:val="en-US"/>
              </w:rPr>
              <w:t>s</w:t>
            </w:r>
            <w:r>
              <w:rPr>
                <w:rFonts w:ascii="Ubuntu" w:hAnsi="Ubuntu"/>
                <w:b/>
                <w:bCs/>
                <w:sz w:val="20"/>
                <w:lang w:val="en-US"/>
              </w:rPr>
              <w:t>ctl</w:t>
            </w:r>
            <w:bookmarkEnd w:id="68"/>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Disk</w:t>
            </w:r>
            <w:r>
              <w:rPr>
                <w:rFonts w:ascii="Ubuntu" w:hAnsi="Ubuntu"/>
                <w:sz w:val="20"/>
                <w:lang w:val="en-US"/>
              </w:rPr>
              <w:t xml:space="preserve"> </w:t>
            </w:r>
            <w:r>
              <w:rPr>
                <w:rFonts w:ascii="Ubuntu" w:hAnsi="Ubuntu"/>
                <w:b/>
                <w:bCs/>
                <w:sz w:val="20"/>
                <w:lang w:val="en-US"/>
              </w:rPr>
              <w:t>S</w:t>
            </w:r>
            <w:r>
              <w:rPr>
                <w:rFonts w:ascii="Ubuntu" w:hAnsi="Ubuntu"/>
                <w:sz w:val="20"/>
                <w:lang w:val="en-US"/>
              </w:rPr>
              <w:t xml:space="preserve">torage </w:t>
            </w:r>
            <w:r>
              <w:rPr>
                <w:rFonts w:ascii="Ubuntu" w:hAnsi="Ubuntu"/>
                <w:b/>
                <w:bCs/>
                <w:sz w:val="20"/>
                <w:lang w:val="en-US"/>
              </w:rPr>
              <w:t>C</w:t>
            </w:r>
            <w:r>
              <w:rPr>
                <w:rFonts w:ascii="Ubuntu" w:hAnsi="Ubuntu"/>
                <w:sz w:val="20"/>
                <w:lang w:val="en-US"/>
              </w:rPr>
              <w:t>on</w:t>
            </w:r>
            <w:r>
              <w:rPr>
                <w:rFonts w:ascii="Ubuntu" w:hAnsi="Ubuntu"/>
                <w:b/>
                <w:bCs/>
                <w:sz w:val="20"/>
                <w:lang w:val="en-US"/>
              </w:rPr>
              <w:t>t</w:t>
            </w:r>
            <w:r>
              <w:rPr>
                <w:rFonts w:ascii="Ubuntu" w:hAnsi="Ubuntu"/>
                <w:sz w:val="20"/>
                <w:lang w:val="en-US"/>
              </w:rPr>
              <w:t>ro</w:t>
            </w:r>
            <w:r>
              <w:rPr>
                <w:rFonts w:ascii="Ubuntu" w:hAnsi="Ubuntu"/>
                <w:b/>
                <w:bCs/>
                <w:sz w:val="20"/>
                <w:lang w:val="en-US"/>
              </w:rPr>
              <w:t>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Universelle Festplattenspeicher Kontrolle</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9" w:name="UFW"/>
            <w:bookmarkStart w:id="70" w:name="$_ufw"/>
            <w:r>
              <w:rPr>
                <w:rFonts w:ascii="Ubuntu" w:hAnsi="Ubuntu"/>
                <w:b/>
                <w:bCs/>
                <w:sz w:val="20"/>
                <w:lang w:val="en-US"/>
              </w:rPr>
              <w:t>ufw</w:t>
            </w:r>
            <w:bookmarkEnd w:id="69"/>
            <w:bookmarkEnd w:id="7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U</w:t>
            </w:r>
            <w:r>
              <w:rPr>
                <w:rFonts w:ascii="Ubuntu" w:hAnsi="Ubuntu"/>
                <w:sz w:val="20"/>
                <w:lang w:val="en-US"/>
              </w:rPr>
              <w:t xml:space="preserve">ncomplicated </w:t>
            </w:r>
            <w:r>
              <w:rPr>
                <w:rFonts w:ascii="Ubuntu" w:hAnsi="Ubuntu"/>
                <w:b/>
                <w:bCs/>
                <w:sz w:val="20"/>
                <w:lang w:val="en-US"/>
              </w:rPr>
              <w:t>F</w:t>
            </w:r>
            <w:r>
              <w:rPr>
                <w:rFonts w:ascii="Ubuntu" w:hAnsi="Ubuntu"/>
                <w:sz w:val="20"/>
                <w:lang w:val="en-US"/>
              </w:rPr>
              <w:t>ire</w:t>
            </w:r>
            <w:r>
              <w:rPr>
                <w:rFonts w:ascii="Ubuntu" w:hAnsi="Ubuntu"/>
                <w:b/>
                <w:bCs/>
                <w:sz w:val="20"/>
                <w:lang w:val="en-US"/>
              </w:rPr>
              <w:t>w</w:t>
            </w:r>
            <w:r>
              <w:rPr>
                <w:rFonts w:ascii="Ubuntu" w:hAnsi="Ubuntu"/>
                <w:sz w:val="20"/>
                <w:lang w:val="en-US"/>
              </w:rPr>
              <w:t>all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Unkomplizierte Brandmauer</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bookmarkStart w:id="71" w:name="$_umount"/>
            <w:r>
              <w:rPr>
                <w:rFonts w:ascii="Ubuntu" w:hAnsi="Ubuntu"/>
                <w:b/>
                <w:bCs/>
                <w:sz w:val="20"/>
                <w:lang w:val="en-US"/>
              </w:rPr>
              <w:t>umount</w:t>
            </w:r>
            <w:bookmarkEnd w:id="71"/>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n</w:t>
            </w:r>
            <w:r>
              <w:rPr>
                <w:rFonts w:ascii="Ubuntu" w:hAnsi="Ubuntu"/>
                <w:b/>
                <w:bCs/>
                <w:sz w:val="20"/>
                <w:lang w:val="en-US"/>
              </w:rPr>
              <w:t>mount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Demontieren</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72" w:name="$_vfat"/>
            <w:r>
              <w:rPr>
                <w:rFonts w:ascii="Ubuntu" w:hAnsi="Ubuntu"/>
                <w:b/>
                <w:bCs/>
                <w:sz w:val="20"/>
                <w:lang w:val="en-US"/>
              </w:rPr>
              <w:t>vfat</w:t>
            </w:r>
            <w:bookmarkEnd w:id="72"/>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V</w:t>
            </w:r>
            <w:r>
              <w:rPr>
                <w:rFonts w:ascii="Ubuntu" w:hAnsi="Ubuntu"/>
                <w:sz w:val="20"/>
                <w:lang w:val="en-US"/>
              </w:rPr>
              <w:t xml:space="preserve">irtual </w:t>
            </w:r>
            <w:r>
              <w:rPr>
                <w:rFonts w:ascii="Ubuntu" w:hAnsi="Ubuntu"/>
                <w:b/>
                <w:bCs/>
                <w:sz w:val="20"/>
                <w:lang w:val="en-US"/>
              </w:rPr>
              <w:t>F</w:t>
            </w:r>
            <w:r>
              <w:rPr>
                <w:rFonts w:ascii="Ubuntu" w:hAnsi="Ubuntu"/>
                <w:sz w:val="20"/>
                <w:lang w:val="en-US"/>
              </w:rPr>
              <w:t xml:space="preserve">ile </w:t>
            </w:r>
            <w:r>
              <w:rPr>
                <w:rFonts w:ascii="Ubuntu" w:hAnsi="Ubuntu"/>
                <w:b/>
                <w:bCs/>
                <w:sz w:val="20"/>
                <w:lang w:val="en-US"/>
              </w:rPr>
              <w:t>A</w:t>
            </w:r>
            <w:r>
              <w:rPr>
                <w:rFonts w:ascii="Ubuntu" w:hAnsi="Ubuntu"/>
                <w:sz w:val="20"/>
                <w:lang w:val="en-US"/>
              </w:rPr>
              <w:t xml:space="preserve">llocation </w:t>
            </w:r>
            <w:r>
              <w:rPr>
                <w:rFonts w:ascii="Ubuntu" w:hAnsi="Ubuntu"/>
                <w:b/>
                <w:bCs/>
                <w:sz w:val="20"/>
                <w:lang w:val="en-US"/>
              </w:rPr>
              <w:t>T</w:t>
            </w:r>
            <w:r>
              <w:rPr>
                <w:rFonts w:ascii="Ubuntu" w:hAnsi="Ubuntu"/>
                <w:sz w:val="20"/>
                <w:lang w:val="en-US"/>
              </w:rPr>
              <w:t>able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Virtuelle Dateizuordnungstabelle</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visudo</w:t>
            </w:r>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Vi</w:t>
            </w:r>
            <w:r>
              <w:rPr>
                <w:rFonts w:ascii="Ubuntu" w:hAnsi="Ubuntu"/>
                <w:sz w:val="20"/>
                <w:lang w:val="en-US"/>
              </w:rPr>
              <w:t xml:space="preserve">ew </w:t>
            </w:r>
            <w:r>
              <w:rPr>
                <w:rFonts w:ascii="Ubuntu" w:hAnsi="Ubuntu"/>
                <w:b/>
                <w:bCs/>
                <w:sz w:val="20"/>
                <w:lang w:val="en-US"/>
              </w:rPr>
              <w:t>sudo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Siehe SuperUser Do</w:t>
            </w:r>
          </w:p>
        </w:tc>
      </w:tr>
    </w:tbl>
    <w:p>
      <w:pPr>
        <w:pStyle w:val="Pre-TOC"/>
        <w:numPr>
          <w:ilvl w:val="0"/>
          <w:numId w:val="0"/>
        </w:numPr>
        <w:bidi w:val="0"/>
        <w:spacing w:lineRule="auto" w:line="240" w:before="144" w:after="144"/>
        <w:contextualSpacing/>
        <w:jc w:val="start"/>
        <w:rPr>
          <w:lang w:val="de-DE"/>
        </w:rPr>
      </w:pPr>
      <w:r>
        <w:rPr/>
      </w:r>
      <w:r>
        <w:br w:type="page"/>
      </w:r>
    </w:p>
    <w:p>
      <w:pPr>
        <w:pStyle w:val="Pre-TOC"/>
        <w:bidi w:val="0"/>
        <w:jc w:val="start"/>
        <w:rPr/>
      </w:pPr>
      <w:bookmarkStart w:id="73" w:name="__RefHeading___Toc4379_3486503783"/>
      <w:bookmarkEnd w:id="73"/>
      <w:r>
        <w:rPr>
          <w:lang w:val="de-DE"/>
        </w:rPr>
        <w:t>Abb</w:t>
      </w:r>
      <w:r>
        <w:rPr>
          <w:lang w:val="de-DE"/>
        </w:rPr>
        <w:t>ildungsverzeichnis</w:t>
      </w:r>
    </w:p>
    <w:p>
      <w:pPr>
        <w:pStyle w:val="TOC2"/>
        <w:tabs>
          <w:tab w:val="clear" w:pos="9355"/>
          <w:tab w:val="right" w:pos="9637" w:leader="none"/>
        </w:tabs>
        <w:bidi w:val="0"/>
        <w:jc w:val="start"/>
        <w:rPr/>
      </w:pPr>
      <w:r>
        <w:fldChar w:fldCharType="begin"/>
      </w:r>
      <w:r>
        <w:rPr>
          <w:rStyle w:val="IndexLink"/>
        </w:rPr>
        <w:instrText xml:space="preserve"> TOC \c "Abb" \h </w:instrText>
      </w:r>
      <w:r>
        <w:rPr>
          <w:rStyle w:val="IndexLink"/>
        </w:rPr>
        <w:fldChar w:fldCharType="separate"/>
      </w:r>
      <w:hyperlink w:anchor="Abb!0|sequence">
        <w:r>
          <w:rPr>
            <w:rStyle w:val="IndexLink"/>
          </w:rPr>
          <w:t>Abb. 1: Ventoy Datei Menü</w:t>
          <w:tab/>
          <w:t>2</w:t>
        </w:r>
      </w:hyperlink>
    </w:p>
    <w:p>
      <w:pPr>
        <w:pStyle w:val="TOC2"/>
        <w:tabs>
          <w:tab w:val="clear" w:pos="9355"/>
          <w:tab w:val="right" w:pos="9637" w:leader="none"/>
        </w:tabs>
        <w:bidi w:val="0"/>
        <w:jc w:val="start"/>
        <w:rPr/>
      </w:pPr>
      <w:hyperlink w:anchor="Abb!1|sequence">
        <w:r>
          <w:rPr>
            <w:rStyle w:val="IndexLink"/>
          </w:rPr>
          <w:t>Abb. 2: Ventoy Download Bereich</w:t>
          <w:tab/>
          <w:t>3</w:t>
        </w:r>
      </w:hyperlink>
    </w:p>
    <w:p>
      <w:pPr>
        <w:pStyle w:val="TOC2"/>
        <w:tabs>
          <w:tab w:val="clear" w:pos="9355"/>
          <w:tab w:val="right" w:pos="9637" w:leader="none"/>
        </w:tabs>
        <w:bidi w:val="0"/>
        <w:jc w:val="start"/>
        <w:rPr/>
      </w:pPr>
      <w:hyperlink w:anchor="Abb!2|sequence">
        <w:r>
          <w:rPr>
            <w:rStyle w:val="IndexLink"/>
          </w:rPr>
          <w:t>Abb. 3: SHA-256 Summenprüfung</w:t>
          <w:tab/>
          <w:t>4</w:t>
        </w:r>
      </w:hyperlink>
    </w:p>
    <w:p>
      <w:pPr>
        <w:pStyle w:val="TOC2"/>
        <w:tabs>
          <w:tab w:val="clear" w:pos="9355"/>
          <w:tab w:val="right" w:pos="9637" w:leader="none"/>
        </w:tabs>
        <w:bidi w:val="0"/>
        <w:jc w:val="start"/>
        <w:rPr/>
      </w:pPr>
      <w:hyperlink w:anchor="Abb!3|sequence">
        <w:r>
          <w:rPr>
            <w:rStyle w:val="IndexLink"/>
          </w:rPr>
          <w:t>Abb. 4: Entpacken der .tar.gz Datei</w:t>
          <w:tab/>
          <w:t>5</w:t>
        </w:r>
      </w:hyperlink>
    </w:p>
    <w:p>
      <w:pPr>
        <w:pStyle w:val="TOC2"/>
        <w:tabs>
          <w:tab w:val="clear" w:pos="9355"/>
          <w:tab w:val="right" w:pos="9637" w:leader="none"/>
        </w:tabs>
        <w:bidi w:val="0"/>
        <w:jc w:val="start"/>
        <w:rPr/>
      </w:pPr>
      <w:hyperlink w:anchor="Abb!4|sequence">
        <w:r>
          <w:rPr>
            <w:rStyle w:val="IndexLink"/>
          </w:rPr>
          <w:t>Abb. 5: Block und Partitionslistung der Datenträger</w:t>
          <w:tab/>
          <w:t>5</w:t>
        </w:r>
      </w:hyperlink>
    </w:p>
    <w:p>
      <w:pPr>
        <w:pStyle w:val="TOC2"/>
        <w:tabs>
          <w:tab w:val="clear" w:pos="9355"/>
          <w:tab w:val="right" w:pos="9637" w:leader="none"/>
        </w:tabs>
        <w:bidi w:val="0"/>
        <w:jc w:val="start"/>
        <w:rPr/>
      </w:pPr>
      <w:hyperlink w:anchor="Abb!5|sequence">
        <w:r>
          <w:rPr>
            <w:rStyle w:val="IndexLink"/>
          </w:rPr>
          <w:t>Abb. 6: Abmelden des USB-Datenträgers</w:t>
          <w:tab/>
          <w:t>7</w:t>
        </w:r>
      </w:hyperlink>
    </w:p>
    <w:p>
      <w:pPr>
        <w:pStyle w:val="TOC2"/>
        <w:tabs>
          <w:tab w:val="clear" w:pos="9355"/>
          <w:tab w:val="right" w:pos="9637" w:leader="none"/>
        </w:tabs>
        <w:bidi w:val="0"/>
        <w:jc w:val="start"/>
        <w:rPr/>
      </w:pPr>
      <w:hyperlink w:anchor="Abb!6|sequence">
        <w:r>
          <w:rPr>
            <w:rStyle w:val="IndexLink"/>
          </w:rPr>
          <w:t>Abb. 7: Abmeldung doppelt bestätigt und Fomatiert</w:t>
          <w:tab/>
          <w:t>8</w:t>
        </w:r>
      </w:hyperlink>
    </w:p>
    <w:p>
      <w:pPr>
        <w:pStyle w:val="TOC2"/>
        <w:tabs>
          <w:tab w:val="clear" w:pos="9355"/>
          <w:tab w:val="right" w:pos="9637" w:leader="none"/>
        </w:tabs>
        <w:bidi w:val="0"/>
        <w:jc w:val="start"/>
        <w:rPr/>
      </w:pPr>
      <w:hyperlink w:anchor="Abb!7|sequence">
        <w:r>
          <w:rPr>
            <w:rStyle w:val="IndexLink"/>
          </w:rPr>
          <w:t>Abb. 8: Ventoy installieren</w:t>
          <w:tab/>
          <w:t>9</w:t>
        </w:r>
      </w:hyperlink>
    </w:p>
    <w:p>
      <w:pPr>
        <w:pStyle w:val="TOC2"/>
        <w:tabs>
          <w:tab w:val="clear" w:pos="9355"/>
          <w:tab w:val="right" w:pos="9637" w:leader="none"/>
        </w:tabs>
        <w:bidi w:val="0"/>
        <w:jc w:val="start"/>
        <w:rPr/>
      </w:pPr>
      <w:hyperlink w:anchor="Abb!8|sequence">
        <w:r>
          <w:rPr>
            <w:rStyle w:val="IndexLink"/>
          </w:rPr>
          <w:t>Abb. 9: Installation und Update von Ventoy</w:t>
          <w:tab/>
          <w:t>10</w:t>
        </w:r>
      </w:hyperlink>
    </w:p>
    <w:p>
      <w:pPr>
        <w:pStyle w:val="TOC2"/>
        <w:tabs>
          <w:tab w:val="clear" w:pos="9355"/>
          <w:tab w:val="right" w:pos="9637" w:leader="none"/>
        </w:tabs>
        <w:bidi w:val="0"/>
        <w:jc w:val="start"/>
        <w:rPr/>
      </w:pPr>
      <w:hyperlink w:anchor="Abb!9|sequence">
        <w:r>
          <w:rPr>
            <w:rStyle w:val="IndexLink"/>
          </w:rPr>
          <w:t>Abb. 10: Verifizierung der Installation von Ventoy</w:t>
          <w:tab/>
          <w:t>10</w:t>
        </w:r>
      </w:hyperlink>
    </w:p>
    <w:p>
      <w:pPr>
        <w:pStyle w:val="TOC2"/>
        <w:tabs>
          <w:tab w:val="clear" w:pos="9355"/>
          <w:tab w:val="right" w:pos="9637" w:leader="none"/>
        </w:tabs>
        <w:bidi w:val="0"/>
        <w:jc w:val="start"/>
        <w:rPr/>
      </w:pPr>
      <w:hyperlink w:anchor="Abb!86|sequence">
        <w:r>
          <w:rPr>
            <w:rStyle w:val="IndexLink"/>
          </w:rPr>
          <w:t>Abb 11: Ubuntu Download und SHA256checksum</w:t>
          <w:tab/>
          <w:t>11</w:t>
        </w:r>
      </w:hyperlink>
    </w:p>
    <w:p>
      <w:pPr>
        <w:pStyle w:val="TOC2"/>
        <w:tabs>
          <w:tab w:val="clear" w:pos="9355"/>
          <w:tab w:val="right" w:pos="9637" w:leader="none"/>
        </w:tabs>
        <w:bidi w:val="0"/>
        <w:jc w:val="start"/>
        <w:rPr/>
      </w:pPr>
      <w:hyperlink w:anchor="Abb!10|sequence">
        <w:r>
          <w:rPr>
            <w:rStyle w:val="IndexLink"/>
          </w:rPr>
          <w:t>Abb. 12: Kopieren der .iso Datei. Kleine Kaffepause gefällig?</w:t>
          <w:tab/>
          <w:t>12</w:t>
        </w:r>
      </w:hyperlink>
    </w:p>
    <w:p>
      <w:pPr>
        <w:pStyle w:val="TOC2"/>
        <w:tabs>
          <w:tab w:val="clear" w:pos="9355"/>
          <w:tab w:val="right" w:pos="9637" w:leader="none"/>
        </w:tabs>
        <w:bidi w:val="0"/>
        <w:jc w:val="start"/>
        <w:rPr/>
      </w:pPr>
      <w:hyperlink w:anchor="Abb!11|sequence">
        <w:r>
          <w:rPr>
            <w:rStyle w:val="IndexLink"/>
          </w:rPr>
          <w:t>Abb. 13: Kopie vollständig</w:t>
          <w:tab/>
          <w:t>13</w:t>
        </w:r>
      </w:hyperlink>
    </w:p>
    <w:p>
      <w:pPr>
        <w:pStyle w:val="TOC2"/>
        <w:tabs>
          <w:tab w:val="clear" w:pos="9355"/>
          <w:tab w:val="right" w:pos="9637" w:leader="none"/>
        </w:tabs>
        <w:bidi w:val="0"/>
        <w:jc w:val="start"/>
        <w:rPr/>
      </w:pPr>
      <w:hyperlink w:anchor="Abb!12|sequence">
        <w:r>
          <w:rPr>
            <w:rStyle w:val="IndexLink"/>
          </w:rPr>
          <w:t>Abb. 14: Flash Drive sicher trennen</w:t>
          <w:tab/>
          <w:t>14</w:t>
        </w:r>
      </w:hyperlink>
    </w:p>
    <w:p>
      <w:pPr>
        <w:pStyle w:val="TOC2"/>
        <w:tabs>
          <w:tab w:val="clear" w:pos="9355"/>
          <w:tab w:val="right" w:pos="9637" w:leader="none"/>
        </w:tabs>
        <w:bidi w:val="0"/>
        <w:jc w:val="start"/>
        <w:rPr/>
      </w:pPr>
      <w:hyperlink w:anchor="Abb!13|sequence">
        <w:r>
          <w:rPr>
            <w:rStyle w:val="IndexLink"/>
          </w:rPr>
          <w:t>Abb. 15: Ventoy Boot Menü</w:t>
          <w:tab/>
          <w:t>15</w:t>
        </w:r>
      </w:hyperlink>
    </w:p>
    <w:p>
      <w:pPr>
        <w:pStyle w:val="TOC2"/>
        <w:tabs>
          <w:tab w:val="clear" w:pos="9355"/>
          <w:tab w:val="right" w:pos="9637" w:leader="none"/>
        </w:tabs>
        <w:bidi w:val="0"/>
        <w:jc w:val="start"/>
        <w:rPr/>
      </w:pPr>
      <w:hyperlink w:anchor="Abb!14|sequence">
        <w:r>
          <w:rPr>
            <w:rStyle w:val="IndexLink"/>
          </w:rPr>
          <w:t>Abb. 16: GRUB Menü</w:t>
          <w:tab/>
          <w:t>15</w:t>
        </w:r>
      </w:hyperlink>
    </w:p>
    <w:p>
      <w:pPr>
        <w:pStyle w:val="TOC2"/>
        <w:tabs>
          <w:tab w:val="clear" w:pos="9355"/>
          <w:tab w:val="right" w:pos="9637" w:leader="none"/>
        </w:tabs>
        <w:bidi w:val="0"/>
        <w:jc w:val="start"/>
        <w:rPr/>
      </w:pPr>
      <w:hyperlink w:anchor="Abb!15|sequence">
        <w:r>
          <w:rPr>
            <w:rStyle w:val="IndexLink"/>
          </w:rPr>
          <w:t>Abb. 17: Ubuntu wird vorbereitet</w:t>
          <w:tab/>
          <w:t>16</w:t>
        </w:r>
      </w:hyperlink>
    </w:p>
    <w:p>
      <w:pPr>
        <w:pStyle w:val="TOC2"/>
        <w:tabs>
          <w:tab w:val="clear" w:pos="9355"/>
          <w:tab w:val="right" w:pos="9637" w:leader="none"/>
        </w:tabs>
        <w:bidi w:val="0"/>
        <w:jc w:val="start"/>
        <w:rPr/>
      </w:pPr>
      <w:hyperlink w:anchor="Abb!16|sequence">
        <w:r>
          <w:rPr>
            <w:rStyle w:val="IndexLink"/>
          </w:rPr>
          <w:t>Abb. 18: Diese Einstellungen können übersprungen werden</w:t>
          <w:tab/>
          <w:t>16</w:t>
        </w:r>
      </w:hyperlink>
    </w:p>
    <w:p>
      <w:pPr>
        <w:pStyle w:val="TOC2"/>
        <w:tabs>
          <w:tab w:val="clear" w:pos="9355"/>
          <w:tab w:val="right" w:pos="9637" w:leader="none"/>
        </w:tabs>
        <w:bidi w:val="0"/>
        <w:jc w:val="start"/>
        <w:rPr/>
      </w:pPr>
      <w:hyperlink w:anchor="Abb!17|sequence">
        <w:r>
          <w:rPr>
            <w:rStyle w:val="IndexLink"/>
          </w:rPr>
          <w:t>Abb. 19: Sprache auswählen</w:t>
          <w:tab/>
          <w:t>17</w:t>
        </w:r>
      </w:hyperlink>
    </w:p>
    <w:p>
      <w:pPr>
        <w:pStyle w:val="TOC2"/>
        <w:tabs>
          <w:tab w:val="clear" w:pos="9355"/>
          <w:tab w:val="right" w:pos="9637" w:leader="none"/>
        </w:tabs>
        <w:bidi w:val="0"/>
        <w:jc w:val="start"/>
        <w:rPr/>
      </w:pPr>
      <w:hyperlink w:anchor="Abb!18|sequence">
        <w:r>
          <w:rPr>
            <w:rStyle w:val="IndexLink"/>
          </w:rPr>
          <w:t>Abb. 20: Mit dem Internet verbinden</w:t>
          <w:tab/>
          <w:t>17</w:t>
        </w:r>
      </w:hyperlink>
    </w:p>
    <w:p>
      <w:pPr>
        <w:pStyle w:val="TOC2"/>
        <w:tabs>
          <w:tab w:val="clear" w:pos="9355"/>
          <w:tab w:val="right" w:pos="9637" w:leader="none"/>
        </w:tabs>
        <w:bidi w:val="0"/>
        <w:jc w:val="start"/>
        <w:rPr/>
      </w:pPr>
      <w:hyperlink w:anchor="Abb!19|sequence">
        <w:r>
          <w:rPr>
            <w:rStyle w:val="IndexLink"/>
          </w:rPr>
          <w:t>Abb. 21: Updates überspringen</w:t>
          <w:tab/>
          <w:t>18</w:t>
        </w:r>
      </w:hyperlink>
    </w:p>
    <w:p>
      <w:pPr>
        <w:pStyle w:val="TOC2"/>
        <w:tabs>
          <w:tab w:val="clear" w:pos="9355"/>
          <w:tab w:val="right" w:pos="9637" w:leader="none"/>
        </w:tabs>
        <w:bidi w:val="0"/>
        <w:jc w:val="start"/>
        <w:rPr/>
      </w:pPr>
      <w:hyperlink w:anchor="Abb!20|sequence">
        <w:r>
          <w:rPr>
            <w:rStyle w:val="IndexLink"/>
          </w:rPr>
          <w:t>Abb. 22: Interaktive Installation auswählen</w:t>
          <w:tab/>
          <w:t>18</w:t>
        </w:r>
      </w:hyperlink>
    </w:p>
    <w:p>
      <w:pPr>
        <w:pStyle w:val="TOC2"/>
        <w:tabs>
          <w:tab w:val="clear" w:pos="9355"/>
          <w:tab w:val="right" w:pos="9637" w:leader="none"/>
        </w:tabs>
        <w:bidi w:val="0"/>
        <w:jc w:val="start"/>
        <w:rPr/>
      </w:pPr>
      <w:hyperlink w:anchor="Abb!21|sequence">
        <w:r>
          <w:rPr>
            <w:rStyle w:val="IndexLink"/>
          </w:rPr>
          <w:t>Abb. 23: Standard Installation</w:t>
          <w:tab/>
          <w:t>19</w:t>
        </w:r>
      </w:hyperlink>
    </w:p>
    <w:p>
      <w:pPr>
        <w:pStyle w:val="TOC2"/>
        <w:tabs>
          <w:tab w:val="clear" w:pos="9355"/>
          <w:tab w:val="right" w:pos="9637" w:leader="none"/>
        </w:tabs>
        <w:bidi w:val="0"/>
        <w:jc w:val="start"/>
        <w:rPr/>
      </w:pPr>
      <w:hyperlink w:anchor="Abb!22|sequence">
        <w:r>
          <w:rPr>
            <w:rStyle w:val="IndexLink"/>
          </w:rPr>
          <w:t>Abb. 24: Empfohlene propriätere Software installieren</w:t>
          <w:tab/>
          <w:t>19</w:t>
        </w:r>
      </w:hyperlink>
    </w:p>
    <w:p>
      <w:pPr>
        <w:pStyle w:val="TOC2"/>
        <w:tabs>
          <w:tab w:val="clear" w:pos="9355"/>
          <w:tab w:val="right" w:pos="9637" w:leader="none"/>
        </w:tabs>
        <w:bidi w:val="0"/>
        <w:jc w:val="start"/>
        <w:rPr/>
      </w:pPr>
      <w:hyperlink w:anchor="Abb!23|sequence">
        <w:r>
          <w:rPr>
            <w:rStyle w:val="IndexLink"/>
          </w:rPr>
          <w:t>Abb. 25: Festplatte löschen und Verschlüsseln und erweiterte Funktion auswählen</w:t>
          <w:tab/>
          <w:t>20</w:t>
        </w:r>
      </w:hyperlink>
    </w:p>
    <w:p>
      <w:pPr>
        <w:pStyle w:val="TOC2"/>
        <w:tabs>
          <w:tab w:val="clear" w:pos="9355"/>
          <w:tab w:val="right" w:pos="9637" w:leader="none"/>
        </w:tabs>
        <w:bidi w:val="0"/>
        <w:jc w:val="start"/>
        <w:rPr/>
      </w:pPr>
      <w:hyperlink w:anchor="Abb!24|sequence">
        <w:r>
          <w:rPr>
            <w:rStyle w:val="IndexLink"/>
          </w:rPr>
          <w:t>Abb. 26: LVM und Verschlüsselung</w:t>
          <w:tab/>
          <w:t>20</w:t>
        </w:r>
      </w:hyperlink>
    </w:p>
    <w:p>
      <w:pPr>
        <w:pStyle w:val="TOC2"/>
        <w:tabs>
          <w:tab w:val="clear" w:pos="9355"/>
          <w:tab w:val="right" w:pos="9637" w:leader="none"/>
        </w:tabs>
        <w:bidi w:val="0"/>
        <w:jc w:val="start"/>
        <w:rPr/>
      </w:pPr>
      <w:hyperlink w:anchor="Abb!25|sequence">
        <w:r>
          <w:rPr>
            <w:rStyle w:val="IndexLink"/>
          </w:rPr>
          <w:t>Abb. 27: Sicherheitschlüssel generieren</w:t>
          <w:tab/>
          <w:t>21</w:t>
        </w:r>
      </w:hyperlink>
    </w:p>
    <w:p>
      <w:pPr>
        <w:pStyle w:val="TOC2"/>
        <w:tabs>
          <w:tab w:val="clear" w:pos="9355"/>
          <w:tab w:val="right" w:pos="9637" w:leader="none"/>
        </w:tabs>
        <w:bidi w:val="0"/>
        <w:jc w:val="start"/>
        <w:rPr/>
      </w:pPr>
      <w:hyperlink w:anchor="Abb!26|sequence">
        <w:r>
          <w:rPr>
            <w:rStyle w:val="IndexLink"/>
          </w:rPr>
          <w:t>Abb. 28: Benutzerkonto einrichten</w:t>
          <w:tab/>
          <w:t>21</w:t>
        </w:r>
      </w:hyperlink>
    </w:p>
    <w:p>
      <w:pPr>
        <w:pStyle w:val="TOC2"/>
        <w:tabs>
          <w:tab w:val="clear" w:pos="9355"/>
          <w:tab w:val="right" w:pos="9637" w:leader="none"/>
        </w:tabs>
        <w:bidi w:val="0"/>
        <w:jc w:val="start"/>
        <w:rPr/>
      </w:pPr>
      <w:hyperlink w:anchor="Abb!27|sequence">
        <w:r>
          <w:rPr>
            <w:rStyle w:val="IndexLink"/>
          </w:rPr>
          <w:t>Abb. 29: Zeitzone wählen</w:t>
          <w:tab/>
          <w:t>22</w:t>
        </w:r>
      </w:hyperlink>
    </w:p>
    <w:p>
      <w:pPr>
        <w:pStyle w:val="TOC2"/>
        <w:tabs>
          <w:tab w:val="clear" w:pos="9355"/>
          <w:tab w:val="right" w:pos="9637" w:leader="none"/>
        </w:tabs>
        <w:bidi w:val="0"/>
        <w:jc w:val="start"/>
        <w:rPr/>
      </w:pPr>
      <w:hyperlink w:anchor="Abb!28|sequence">
        <w:r>
          <w:rPr>
            <w:rStyle w:val="IndexLink"/>
          </w:rPr>
          <w:t>Abb. 30: Quickcheck ob alles stimmt.</w:t>
          <w:tab/>
          <w:t>22</w:t>
        </w:r>
      </w:hyperlink>
    </w:p>
    <w:p>
      <w:pPr>
        <w:pStyle w:val="TOC2"/>
        <w:tabs>
          <w:tab w:val="clear" w:pos="9355"/>
          <w:tab w:val="right" w:pos="9637" w:leader="none"/>
        </w:tabs>
        <w:bidi w:val="0"/>
        <w:jc w:val="start"/>
        <w:rPr/>
      </w:pPr>
      <w:hyperlink w:anchor="Abb!29|sequence">
        <w:r>
          <w:rPr>
            <w:rStyle w:val="IndexLink"/>
          </w:rPr>
          <w:t>Abb. 31: Und wieder heisst es, warten. Nochmal Kaffeepause.</w:t>
          <w:tab/>
          <w:t>23</w:t>
        </w:r>
      </w:hyperlink>
    </w:p>
    <w:p>
      <w:pPr>
        <w:pStyle w:val="TOC2"/>
        <w:tabs>
          <w:tab w:val="clear" w:pos="9355"/>
          <w:tab w:val="right" w:pos="9637" w:leader="none"/>
        </w:tabs>
        <w:bidi w:val="0"/>
        <w:jc w:val="start"/>
        <w:rPr/>
      </w:pPr>
      <w:hyperlink w:anchor="Abb!30|sequence">
        <w:r>
          <w:rPr>
            <w:rStyle w:val="IndexLink"/>
          </w:rPr>
          <w:t>Abb. 32: System neustarten</w:t>
          <w:tab/>
          <w:t>23</w:t>
        </w:r>
      </w:hyperlink>
    </w:p>
    <w:p>
      <w:pPr>
        <w:pStyle w:val="TOC2"/>
        <w:tabs>
          <w:tab w:val="clear" w:pos="9355"/>
          <w:tab w:val="right" w:pos="9637" w:leader="none"/>
        </w:tabs>
        <w:bidi w:val="0"/>
        <w:jc w:val="start"/>
        <w:rPr/>
      </w:pPr>
      <w:hyperlink w:anchor="Abb!31|sequence">
        <w:r>
          <w:rPr>
            <w:rStyle w:val="IndexLink"/>
          </w:rPr>
          <w:t>Abb. 33: Flash Drive entfernen und mit ENTER fortführen</w:t>
          <w:tab/>
          <w:t>24</w:t>
        </w:r>
      </w:hyperlink>
    </w:p>
    <w:p>
      <w:pPr>
        <w:pStyle w:val="TOC2"/>
        <w:tabs>
          <w:tab w:val="clear" w:pos="9355"/>
          <w:tab w:val="right" w:pos="9637" w:leader="none"/>
        </w:tabs>
        <w:bidi w:val="0"/>
        <w:jc w:val="start"/>
        <w:rPr/>
      </w:pPr>
      <w:hyperlink w:anchor="Abb!32|sequence">
        <w:r>
          <w:rPr>
            <w:rStyle w:val="IndexLink"/>
          </w:rPr>
          <w:t>Abb. 34: Updates und Upgrades</w:t>
          <w:tab/>
          <w:t>25</w:t>
        </w:r>
      </w:hyperlink>
    </w:p>
    <w:p>
      <w:pPr>
        <w:pStyle w:val="TOC2"/>
        <w:tabs>
          <w:tab w:val="clear" w:pos="9355"/>
          <w:tab w:val="right" w:pos="9637" w:leader="none"/>
        </w:tabs>
        <w:bidi w:val="0"/>
        <w:jc w:val="start"/>
        <w:rPr/>
      </w:pPr>
      <w:hyperlink w:anchor="Abb!33|sequence">
        <w:r>
          <w:rPr>
            <w:rStyle w:val="IndexLink"/>
          </w:rPr>
          <w:t>Abb. 35: Updates in Bash</w:t>
          <w:tab/>
          <w:t>26</w:t>
        </w:r>
      </w:hyperlink>
    </w:p>
    <w:p>
      <w:pPr>
        <w:pStyle w:val="TOC2"/>
        <w:tabs>
          <w:tab w:val="clear" w:pos="9355"/>
          <w:tab w:val="right" w:pos="9637" w:leader="none"/>
        </w:tabs>
        <w:bidi w:val="0"/>
        <w:jc w:val="start"/>
        <w:rPr/>
      </w:pPr>
      <w:hyperlink w:anchor="Abb!34|sequence">
        <w:r>
          <w:rPr>
            <w:rStyle w:val="IndexLink"/>
          </w:rPr>
          <w:t>Abb. 36: Automatische updates einrichten</w:t>
          <w:tab/>
          <w:t>26</w:t>
        </w:r>
      </w:hyperlink>
    </w:p>
    <w:p>
      <w:pPr>
        <w:pStyle w:val="TOC2"/>
        <w:tabs>
          <w:tab w:val="clear" w:pos="9355"/>
          <w:tab w:val="right" w:pos="9637" w:leader="none"/>
        </w:tabs>
        <w:bidi w:val="0"/>
        <w:jc w:val="start"/>
        <w:rPr/>
      </w:pPr>
      <w:hyperlink w:anchor="Abb!35|sequence">
        <w:r>
          <w:rPr>
            <w:rStyle w:val="IndexLink"/>
          </w:rPr>
          <w:t>Abb. 37: Aktivieren der automatischen Updates</w:t>
          <w:tab/>
          <w:t>27</w:t>
        </w:r>
      </w:hyperlink>
    </w:p>
    <w:p>
      <w:pPr>
        <w:pStyle w:val="TOC2"/>
        <w:tabs>
          <w:tab w:val="clear" w:pos="9355"/>
          <w:tab w:val="right" w:pos="9637" w:leader="none"/>
        </w:tabs>
        <w:bidi w:val="0"/>
        <w:jc w:val="start"/>
        <w:rPr/>
      </w:pPr>
      <w:hyperlink w:anchor="Abb!36|sequence">
        <w:r>
          <w:rPr>
            <w:rStyle w:val="IndexLink"/>
          </w:rPr>
          <w:t>Abb. 38: Änderung des Passphrases.</w:t>
          <w:tab/>
          <w:t>28</w:t>
        </w:r>
      </w:hyperlink>
    </w:p>
    <w:p>
      <w:pPr>
        <w:pStyle w:val="TOC2"/>
        <w:tabs>
          <w:tab w:val="clear" w:pos="9355"/>
          <w:tab w:val="right" w:pos="9637" w:leader="none"/>
        </w:tabs>
        <w:bidi w:val="0"/>
        <w:jc w:val="start"/>
        <w:rPr/>
      </w:pPr>
      <w:hyperlink w:anchor="Abb!37|sequence">
        <w:r>
          <w:rPr>
            <w:rStyle w:val="IndexLink"/>
          </w:rPr>
          <w:t>Abb. 39: Benutzer einrichten</w:t>
          <w:tab/>
          <w:t>30</w:t>
        </w:r>
      </w:hyperlink>
    </w:p>
    <w:p>
      <w:pPr>
        <w:pStyle w:val="TOC2"/>
        <w:tabs>
          <w:tab w:val="clear" w:pos="9355"/>
          <w:tab w:val="right" w:pos="9637" w:leader="none"/>
        </w:tabs>
        <w:bidi w:val="0"/>
        <w:jc w:val="start"/>
        <w:rPr/>
      </w:pPr>
      <w:hyperlink w:anchor="Abb!38|sequence">
        <w:r>
          <w:rPr>
            <w:rStyle w:val="IndexLink"/>
          </w:rPr>
          <w:t>Abb. 40: Passwort für Benutzer anlegen</w:t>
          <w:tab/>
          <w:t>31</w:t>
        </w:r>
      </w:hyperlink>
    </w:p>
    <w:p>
      <w:pPr>
        <w:pStyle w:val="TOC2"/>
        <w:tabs>
          <w:tab w:val="clear" w:pos="9355"/>
          <w:tab w:val="right" w:pos="9637" w:leader="none"/>
        </w:tabs>
        <w:bidi w:val="0"/>
        <w:jc w:val="start"/>
        <w:rPr/>
      </w:pPr>
      <w:hyperlink w:anchor="Abb!39|sequence">
        <w:r>
          <w:rPr>
            <w:rStyle w:val="IndexLink"/>
          </w:rPr>
          <w:t>Abb. 41: Benutzer sudo Rechte geben</w:t>
          <w:tab/>
          <w:t>31</w:t>
        </w:r>
      </w:hyperlink>
    </w:p>
    <w:p>
      <w:pPr>
        <w:pStyle w:val="TOC2"/>
        <w:tabs>
          <w:tab w:val="clear" w:pos="9355"/>
          <w:tab w:val="right" w:pos="9637" w:leader="none"/>
        </w:tabs>
        <w:bidi w:val="0"/>
        <w:jc w:val="start"/>
        <w:rPr/>
      </w:pPr>
      <w:hyperlink w:anchor="Abb!40|sequence">
        <w:r>
          <w:rPr>
            <w:rStyle w:val="IndexLink"/>
          </w:rPr>
          <w:t>Abb. 42: sudoers.tmp Datei</w:t>
          <w:tab/>
          <w:t>32</w:t>
        </w:r>
      </w:hyperlink>
    </w:p>
    <w:p>
      <w:pPr>
        <w:pStyle w:val="TOC2"/>
        <w:tabs>
          <w:tab w:val="clear" w:pos="9355"/>
          <w:tab w:val="right" w:pos="9637" w:leader="none"/>
        </w:tabs>
        <w:bidi w:val="0"/>
        <w:jc w:val="start"/>
        <w:rPr/>
      </w:pPr>
      <w:hyperlink w:anchor="Abb!41|sequence">
        <w:r>
          <w:rPr>
            <w:rStyle w:val="IndexLink"/>
          </w:rPr>
          <w:t>Abb. 43: Einstellungen</w:t>
          <w:tab/>
          <w:t>34</w:t>
        </w:r>
      </w:hyperlink>
    </w:p>
    <w:p>
      <w:pPr>
        <w:pStyle w:val="TOC2"/>
        <w:tabs>
          <w:tab w:val="clear" w:pos="9355"/>
          <w:tab w:val="right" w:pos="9637" w:leader="none"/>
        </w:tabs>
        <w:bidi w:val="0"/>
        <w:jc w:val="start"/>
        <w:rPr/>
      </w:pPr>
      <w:hyperlink w:anchor="Abb!42|sequence">
        <w:r>
          <w:rPr>
            <w:rStyle w:val="IndexLink"/>
          </w:rPr>
          <w:t>Abb. 44: Gespeicherte Netzwerke wählen</w:t>
          <w:tab/>
          <w:t>34</w:t>
        </w:r>
      </w:hyperlink>
    </w:p>
    <w:p>
      <w:pPr>
        <w:pStyle w:val="TOC2"/>
        <w:tabs>
          <w:tab w:val="clear" w:pos="9355"/>
          <w:tab w:val="right" w:pos="9637" w:leader="none"/>
        </w:tabs>
        <w:bidi w:val="0"/>
        <w:jc w:val="start"/>
        <w:rPr/>
      </w:pPr>
      <w:hyperlink w:anchor="Abb!43|sequence">
        <w:r>
          <w:rPr>
            <w:rStyle w:val="IndexLink"/>
          </w:rPr>
          <w:t>Abb. 45: Identität konfigurieren</w:t>
          <w:tab/>
          <w:t>35</w:t>
        </w:r>
      </w:hyperlink>
    </w:p>
    <w:p>
      <w:pPr>
        <w:pStyle w:val="TOC2"/>
        <w:tabs>
          <w:tab w:val="clear" w:pos="9355"/>
          <w:tab w:val="right" w:pos="9637" w:leader="none"/>
        </w:tabs>
        <w:bidi w:val="0"/>
        <w:jc w:val="start"/>
        <w:rPr/>
      </w:pPr>
      <w:hyperlink w:anchor="Abb!44|sequence">
        <w:r>
          <w:rPr>
            <w:rStyle w:val="IndexLink"/>
          </w:rPr>
          <w:t>Abb. 46: WLAN Interface finden</w:t>
          <w:tab/>
          <w:t>36</w:t>
        </w:r>
      </w:hyperlink>
    </w:p>
    <w:p>
      <w:pPr>
        <w:pStyle w:val="TOC2"/>
        <w:tabs>
          <w:tab w:val="clear" w:pos="9355"/>
          <w:tab w:val="right" w:pos="9637" w:leader="none"/>
        </w:tabs>
        <w:bidi w:val="0"/>
        <w:jc w:val="start"/>
        <w:rPr/>
      </w:pPr>
      <w:hyperlink w:anchor="Abb!45|sequence">
        <w:r>
          <w:rPr>
            <w:rStyle w:val="IndexLink"/>
          </w:rPr>
          <w:t>Abb. 47: Prüfung der gespooften MAC.</w:t>
          <w:tab/>
          <w:t>36</w:t>
        </w:r>
      </w:hyperlink>
    </w:p>
    <w:p>
      <w:pPr>
        <w:pStyle w:val="TOC2"/>
        <w:tabs>
          <w:tab w:val="clear" w:pos="9355"/>
          <w:tab w:val="right" w:pos="9637" w:leader="none"/>
        </w:tabs>
        <w:bidi w:val="0"/>
        <w:jc w:val="start"/>
        <w:rPr/>
      </w:pPr>
      <w:hyperlink w:anchor="Abb!46|sequence">
        <w:r>
          <w:rPr>
            <w:rStyle w:val="IndexLink"/>
          </w:rPr>
          <w:t>Abb 48: MAC-changer installieren</w:t>
          <w:tab/>
          <w:t>37</w:t>
        </w:r>
      </w:hyperlink>
    </w:p>
    <w:p>
      <w:pPr>
        <w:pStyle w:val="TOC2"/>
        <w:tabs>
          <w:tab w:val="clear" w:pos="9355"/>
          <w:tab w:val="right" w:pos="9637" w:leader="none"/>
        </w:tabs>
        <w:bidi w:val="0"/>
        <w:jc w:val="start"/>
        <w:rPr/>
      </w:pPr>
      <w:hyperlink w:anchor="Abb!47|sequence">
        <w:r>
          <w:rPr>
            <w:rStyle w:val="IndexLink"/>
          </w:rPr>
          <w:t>Abb 49: macchanger aktivieren</w:t>
          <w:tab/>
          <w:t>37</w:t>
        </w:r>
      </w:hyperlink>
    </w:p>
    <w:p>
      <w:pPr>
        <w:pStyle w:val="TOC2"/>
        <w:tabs>
          <w:tab w:val="clear" w:pos="9355"/>
          <w:tab w:val="right" w:pos="9637" w:leader="none"/>
        </w:tabs>
        <w:bidi w:val="0"/>
        <w:jc w:val="start"/>
        <w:rPr/>
      </w:pPr>
      <w:hyperlink w:anchor="Abb!48|sequence">
        <w:r>
          <w:rPr>
            <w:rStyle w:val="IndexLink"/>
          </w:rPr>
          <w:t>Abb 50: MAC ist nicht gespooft</w:t>
          <w:tab/>
          <w:t>38</w:t>
        </w:r>
      </w:hyperlink>
    </w:p>
    <w:p>
      <w:pPr>
        <w:pStyle w:val="TOC2"/>
        <w:tabs>
          <w:tab w:val="clear" w:pos="9355"/>
          <w:tab w:val="right" w:pos="9637" w:leader="none"/>
        </w:tabs>
        <w:bidi w:val="0"/>
        <w:jc w:val="start"/>
        <w:rPr/>
      </w:pPr>
      <w:hyperlink w:anchor="Abb!49|sequence">
        <w:r>
          <w:rPr>
            <w:rStyle w:val="IndexLink"/>
          </w:rPr>
          <w:t>Abb 51: MAC gespooft</w:t>
          <w:tab/>
          <w:t>39</w:t>
        </w:r>
      </w:hyperlink>
    </w:p>
    <w:p>
      <w:pPr>
        <w:pStyle w:val="TOC2"/>
        <w:tabs>
          <w:tab w:val="clear" w:pos="9355"/>
          <w:tab w:val="right" w:pos="9637" w:leader="none"/>
        </w:tabs>
        <w:bidi w:val="0"/>
        <w:jc w:val="start"/>
        <w:rPr/>
      </w:pPr>
      <w:hyperlink w:anchor="Abb!50|sequence">
        <w:r>
          <w:rPr>
            <w:rStyle w:val="IndexLink"/>
          </w:rPr>
          <w:t>Abb 52: MAC spoofing automatisieren</w:t>
          <w:tab/>
          <w:t>40</w:t>
        </w:r>
      </w:hyperlink>
    </w:p>
    <w:p>
      <w:pPr>
        <w:pStyle w:val="TOC2"/>
        <w:tabs>
          <w:tab w:val="clear" w:pos="9355"/>
          <w:tab w:val="right" w:pos="9637" w:leader="none"/>
        </w:tabs>
        <w:bidi w:val="0"/>
        <w:jc w:val="start"/>
        <w:rPr/>
      </w:pPr>
      <w:hyperlink w:anchor="Abb!51|sequence">
        <w:r>
          <w:rPr>
            <w:rStyle w:val="IndexLink"/>
          </w:rPr>
          <w:t>Abb 53: macspoof.conf Datei bearbeiten</w:t>
          <w:tab/>
          <w:t>40</w:t>
        </w:r>
      </w:hyperlink>
    </w:p>
    <w:p>
      <w:pPr>
        <w:pStyle w:val="TOC2"/>
        <w:tabs>
          <w:tab w:val="clear" w:pos="9355"/>
          <w:tab w:val="right" w:pos="9637" w:leader="none"/>
        </w:tabs>
        <w:bidi w:val="0"/>
        <w:jc w:val="start"/>
        <w:rPr/>
      </w:pPr>
      <w:hyperlink w:anchor="Abb!52|sequence">
        <w:r>
          <w:rPr>
            <w:rStyle w:val="IndexLink"/>
          </w:rPr>
          <w:t>Abb. 54: ufw Status</w:t>
          <w:tab/>
          <w:t>41</w:t>
        </w:r>
      </w:hyperlink>
    </w:p>
    <w:p>
      <w:pPr>
        <w:pStyle w:val="TOC2"/>
        <w:tabs>
          <w:tab w:val="clear" w:pos="9355"/>
          <w:tab w:val="right" w:pos="9637" w:leader="none"/>
        </w:tabs>
        <w:bidi w:val="0"/>
        <w:jc w:val="start"/>
        <w:rPr/>
      </w:pPr>
      <w:hyperlink w:anchor="Abb!53|sequence">
        <w:r>
          <w:rPr>
            <w:rStyle w:val="IndexLink"/>
          </w:rPr>
          <w:t>Abb. 55: ufw aktivieren</w:t>
          <w:tab/>
          <w:t>42</w:t>
        </w:r>
      </w:hyperlink>
    </w:p>
    <w:p>
      <w:pPr>
        <w:pStyle w:val="TOC2"/>
        <w:tabs>
          <w:tab w:val="clear" w:pos="9355"/>
          <w:tab w:val="right" w:pos="9637" w:leader="none"/>
        </w:tabs>
        <w:bidi w:val="0"/>
        <w:jc w:val="start"/>
        <w:rPr/>
      </w:pPr>
      <w:hyperlink w:anchor="Abb!54|sequence">
        <w:r>
          <w:rPr>
            <w:rStyle w:val="IndexLink"/>
          </w:rPr>
          <w:t>Abb. 56: Portfreigaben</w:t>
          <w:tab/>
          <w:t>43</w:t>
        </w:r>
      </w:hyperlink>
    </w:p>
    <w:p>
      <w:pPr>
        <w:pStyle w:val="TOC2"/>
        <w:tabs>
          <w:tab w:val="clear" w:pos="9355"/>
          <w:tab w:val="right" w:pos="9637" w:leader="none"/>
        </w:tabs>
        <w:bidi w:val="0"/>
        <w:jc w:val="start"/>
        <w:rPr/>
      </w:pPr>
      <w:hyperlink w:anchor="Abb!55|sequence">
        <w:r>
          <w:rPr>
            <w:rStyle w:val="IndexLink"/>
          </w:rPr>
          <w:t>Abb. 57: Status der Ports</w:t>
          <w:tab/>
          <w:t>44</w:t>
        </w:r>
      </w:hyperlink>
    </w:p>
    <w:p>
      <w:pPr>
        <w:pStyle w:val="TOC2"/>
        <w:tabs>
          <w:tab w:val="clear" w:pos="9355"/>
          <w:tab w:val="right" w:pos="9637" w:leader="none"/>
        </w:tabs>
        <w:bidi w:val="0"/>
        <w:jc w:val="start"/>
        <w:rPr/>
      </w:pPr>
      <w:hyperlink w:anchor="Abb!56|sequence">
        <w:r>
          <w:rPr>
            <w:rStyle w:val="IndexLink"/>
          </w:rPr>
          <w:t>Abb. 58: Suche nach dem WLAN interface</w:t>
          <w:tab/>
          <w:t>46</w:t>
        </w:r>
      </w:hyperlink>
    </w:p>
    <w:p>
      <w:pPr>
        <w:pStyle w:val="TOC2"/>
        <w:tabs>
          <w:tab w:val="clear" w:pos="9355"/>
          <w:tab w:val="right" w:pos="9637" w:leader="none"/>
        </w:tabs>
        <w:bidi w:val="0"/>
        <w:jc w:val="start"/>
        <w:rPr/>
      </w:pPr>
      <w:hyperlink w:anchor="Abb!57|sequence">
        <w:r>
          <w:rPr>
            <w:rStyle w:val="IndexLink"/>
          </w:rPr>
          <w:t>Abb. 59: HTTPS, SSH über sicheren DNS verbinden</w:t>
          <w:tab/>
          <w:t>47</w:t>
        </w:r>
      </w:hyperlink>
    </w:p>
    <w:p>
      <w:pPr>
        <w:pStyle w:val="TOC2"/>
        <w:tabs>
          <w:tab w:val="clear" w:pos="9355"/>
          <w:tab w:val="right" w:pos="9637" w:leader="none"/>
        </w:tabs>
        <w:bidi w:val="0"/>
        <w:jc w:val="start"/>
        <w:rPr/>
      </w:pPr>
      <w:hyperlink w:anchor="Abb!58|sequence">
        <w:r>
          <w:rPr>
            <w:rStyle w:val="IndexLink"/>
          </w:rPr>
          <w:t>Abb. 60: IPv4 Konfiguration</w:t>
          <w:tab/>
          <w:t>48</w:t>
        </w:r>
      </w:hyperlink>
    </w:p>
    <w:p>
      <w:pPr>
        <w:pStyle w:val="TOC2"/>
        <w:tabs>
          <w:tab w:val="clear" w:pos="9355"/>
          <w:tab w:val="right" w:pos="9637" w:leader="none"/>
        </w:tabs>
        <w:bidi w:val="0"/>
        <w:jc w:val="start"/>
        <w:rPr/>
      </w:pPr>
      <w:hyperlink w:anchor="Abb!59|sequence">
        <w:r>
          <w:rPr>
            <w:rStyle w:val="IndexLink"/>
          </w:rPr>
          <w:t>Abb. 61: Erneute Status Abfrage</w:t>
          <w:tab/>
          <w:t>48</w:t>
        </w:r>
      </w:hyperlink>
    </w:p>
    <w:p>
      <w:pPr>
        <w:pStyle w:val="TOC2"/>
        <w:tabs>
          <w:tab w:val="clear" w:pos="9355"/>
          <w:tab w:val="right" w:pos="9637" w:leader="none"/>
        </w:tabs>
        <w:bidi w:val="0"/>
        <w:jc w:val="start"/>
        <w:rPr/>
      </w:pPr>
      <w:hyperlink w:anchor="Abb!60|sequence">
        <w:r>
          <w:rPr>
            <w:rStyle w:val="IndexLink"/>
          </w:rPr>
          <w:t>Abb. 62: cups service entfernen</w:t>
          <w:tab/>
          <w:t>50</w:t>
        </w:r>
      </w:hyperlink>
    </w:p>
    <w:p>
      <w:pPr>
        <w:pStyle w:val="TOC2"/>
        <w:tabs>
          <w:tab w:val="clear" w:pos="9355"/>
          <w:tab w:val="right" w:pos="9637" w:leader="none"/>
        </w:tabs>
        <w:bidi w:val="0"/>
        <w:jc w:val="start"/>
        <w:rPr/>
      </w:pPr>
      <w:hyperlink w:anchor="Abb!61|sequence">
        <w:r>
          <w:rPr>
            <w:rStyle w:val="IndexLink"/>
          </w:rPr>
          <w:t>Abb. 63: openssh Einrichten</w:t>
          <w:tab/>
          <w:t>52</w:t>
        </w:r>
      </w:hyperlink>
    </w:p>
    <w:p>
      <w:pPr>
        <w:pStyle w:val="TOC2"/>
        <w:tabs>
          <w:tab w:val="clear" w:pos="9355"/>
          <w:tab w:val="right" w:pos="9637" w:leader="none"/>
        </w:tabs>
        <w:bidi w:val="0"/>
        <w:jc w:val="start"/>
        <w:rPr/>
      </w:pPr>
      <w:hyperlink w:anchor="Abb!62|sequence">
        <w:r>
          <w:rPr>
            <w:rStyle w:val="IndexLink"/>
          </w:rPr>
          <w:t>Abb. 64: SSH Konfigurationsdatei</w:t>
          <w:tab/>
          <w:t>53</w:t>
        </w:r>
      </w:hyperlink>
    </w:p>
    <w:p>
      <w:pPr>
        <w:pStyle w:val="TOC2"/>
        <w:tabs>
          <w:tab w:val="clear" w:pos="9355"/>
          <w:tab w:val="right" w:pos="9637" w:leader="none"/>
        </w:tabs>
        <w:bidi w:val="0"/>
        <w:jc w:val="start"/>
        <w:rPr/>
      </w:pPr>
      <w:hyperlink w:anchor="Abb!63|sequence">
        <w:r>
          <w:rPr>
            <w:rStyle w:val="IndexLink"/>
          </w:rPr>
          <w:t>Abb. 65: SSH Status prüfen</w:t>
          <w:tab/>
          <w:t>53</w:t>
        </w:r>
      </w:hyperlink>
    </w:p>
    <w:p>
      <w:pPr>
        <w:pStyle w:val="TOC2"/>
        <w:tabs>
          <w:tab w:val="clear" w:pos="9355"/>
          <w:tab w:val="right" w:pos="9637" w:leader="none"/>
        </w:tabs>
        <w:bidi w:val="0"/>
        <w:jc w:val="start"/>
        <w:rPr/>
      </w:pPr>
      <w:hyperlink w:anchor="Abb!64|sequence">
        <w:r>
          <w:rPr>
            <w:rStyle w:val="IndexLink"/>
          </w:rPr>
          <w:t>Abb. 66: ed25519 Key generieren</w:t>
          <w:tab/>
          <w:t>54</w:t>
        </w:r>
      </w:hyperlink>
    </w:p>
    <w:p>
      <w:pPr>
        <w:pStyle w:val="TOC2"/>
        <w:tabs>
          <w:tab w:val="clear" w:pos="9355"/>
          <w:tab w:val="right" w:pos="9637" w:leader="none"/>
        </w:tabs>
        <w:bidi w:val="0"/>
        <w:jc w:val="start"/>
        <w:rPr/>
      </w:pPr>
      <w:hyperlink w:anchor="Abb!65|sequence">
        <w:r>
          <w:rPr>
            <w:rStyle w:val="IndexLink"/>
          </w:rPr>
          <w:t>Abb. 67: Public Key Hashwert</w:t>
          <w:tab/>
          <w:t>55</w:t>
        </w:r>
      </w:hyperlink>
    </w:p>
    <w:p>
      <w:pPr>
        <w:pStyle w:val="TOC2"/>
        <w:tabs>
          <w:tab w:val="clear" w:pos="9355"/>
          <w:tab w:val="right" w:pos="9637" w:leader="none"/>
        </w:tabs>
        <w:bidi w:val="0"/>
        <w:jc w:val="start"/>
        <w:rPr/>
      </w:pPr>
      <w:hyperlink w:anchor="Abb!66|sequence">
        <w:r>
          <w:rPr>
            <w:rStyle w:val="IndexLink"/>
          </w:rPr>
          <w:t>Abb. 68: Gitlab login</w:t>
          <w:tab/>
          <w:t>56</w:t>
        </w:r>
      </w:hyperlink>
    </w:p>
    <w:p>
      <w:pPr>
        <w:pStyle w:val="TOC2"/>
        <w:tabs>
          <w:tab w:val="clear" w:pos="9355"/>
          <w:tab w:val="right" w:pos="9637" w:leader="none"/>
        </w:tabs>
        <w:bidi w:val="0"/>
        <w:jc w:val="start"/>
        <w:rPr/>
      </w:pPr>
      <w:hyperlink w:anchor="Abb!67|sequence">
        <w:r>
          <w:rPr>
            <w:rStyle w:val="IndexLink"/>
          </w:rPr>
          <w:t>Abb. 69: SSH Keys Einstellungen</w:t>
          <w:tab/>
          <w:t>57</w:t>
        </w:r>
      </w:hyperlink>
    </w:p>
    <w:p>
      <w:pPr>
        <w:pStyle w:val="TOC2"/>
        <w:tabs>
          <w:tab w:val="clear" w:pos="9355"/>
          <w:tab w:val="right" w:pos="9637" w:leader="none"/>
        </w:tabs>
        <w:bidi w:val="0"/>
        <w:jc w:val="start"/>
        <w:rPr/>
      </w:pPr>
      <w:hyperlink w:anchor="Abb!68|sequence">
        <w:r>
          <w:rPr>
            <w:rStyle w:val="IndexLink"/>
          </w:rPr>
          <w:t>Abb. 70: TSK II einrichten</w:t>
          <w:tab/>
          <w:t>59</w:t>
        </w:r>
      </w:hyperlink>
    </w:p>
    <w:p>
      <w:pPr>
        <w:pStyle w:val="TOC2"/>
        <w:tabs>
          <w:tab w:val="clear" w:pos="9355"/>
          <w:tab w:val="right" w:pos="9637" w:leader="none"/>
        </w:tabs>
        <w:bidi w:val="0"/>
        <w:jc w:val="start"/>
        <w:rPr/>
      </w:pPr>
      <w:hyperlink w:anchor="Abb!69|sequence">
        <w:r>
          <w:rPr>
            <w:rStyle w:val="IndexLink"/>
          </w:rPr>
          <w:t>Abb. 71: Neustart nach Einrichtung</w:t>
          <w:tab/>
          <w:t>60</w:t>
        </w:r>
      </w:hyperlink>
    </w:p>
    <w:p>
      <w:pPr>
        <w:pStyle w:val="TOC2"/>
        <w:tabs>
          <w:tab w:val="clear" w:pos="9355"/>
          <w:tab w:val="right" w:pos="9637" w:leader="none"/>
        </w:tabs>
        <w:bidi w:val="0"/>
        <w:jc w:val="start"/>
        <w:rPr/>
      </w:pPr>
      <w:hyperlink w:anchor="Abb!70|sequence">
        <w:r>
          <w:rPr>
            <w:rStyle w:val="IndexLink"/>
          </w:rPr>
          <w:t>Abb. 72: libpam Installation</w:t>
          <w:tab/>
          <w:t>61</w:t>
        </w:r>
      </w:hyperlink>
    </w:p>
    <w:p>
      <w:pPr>
        <w:pStyle w:val="TOC2"/>
        <w:tabs>
          <w:tab w:val="clear" w:pos="9355"/>
          <w:tab w:val="right" w:pos="9637" w:leader="none"/>
        </w:tabs>
        <w:bidi w:val="0"/>
        <w:jc w:val="start"/>
        <w:rPr/>
      </w:pPr>
      <w:hyperlink w:anchor="Abb!71|sequence">
        <w:r>
          <w:rPr>
            <w:rStyle w:val="IndexLink"/>
          </w:rPr>
          <w:t>Abb. 73: TSK II registrieren und verifizieren</w:t>
          <w:tab/>
          <w:t>62</w:t>
        </w:r>
      </w:hyperlink>
    </w:p>
    <w:p>
      <w:pPr>
        <w:pStyle w:val="TOC2"/>
        <w:tabs>
          <w:tab w:val="clear" w:pos="9355"/>
          <w:tab w:val="right" w:pos="9637" w:leader="none"/>
        </w:tabs>
        <w:bidi w:val="0"/>
        <w:jc w:val="start"/>
        <w:rPr/>
      </w:pPr>
      <w:hyperlink w:anchor="Abb!72|sequence">
        <w:r>
          <w:rPr>
            <w:rStyle w:val="IndexLink"/>
          </w:rPr>
          <w:t>Abb. 74: U2F Bypass verhindern</w:t>
          <w:tab/>
          <w:t>63</w:t>
        </w:r>
      </w:hyperlink>
    </w:p>
    <w:p>
      <w:pPr>
        <w:pStyle w:val="TOC2"/>
        <w:tabs>
          <w:tab w:val="clear" w:pos="9355"/>
          <w:tab w:val="right" w:pos="9637" w:leader="none"/>
        </w:tabs>
        <w:bidi w:val="0"/>
        <w:jc w:val="start"/>
        <w:rPr/>
      </w:pPr>
      <w:hyperlink w:anchor="Abb!73|sequence">
        <w:r>
          <w:rPr>
            <w:rStyle w:val="IndexLink"/>
          </w:rPr>
          <w:t>Abb. 75: TSK II für GNOME Desktop erforderlich machen</w:t>
          <w:tab/>
          <w:t>64</w:t>
        </w:r>
      </w:hyperlink>
    </w:p>
    <w:p>
      <w:pPr>
        <w:pStyle w:val="TOC2"/>
        <w:tabs>
          <w:tab w:val="clear" w:pos="9355"/>
          <w:tab w:val="right" w:pos="9637" w:leader="none"/>
        </w:tabs>
        <w:bidi w:val="0"/>
        <w:jc w:val="start"/>
        <w:rPr/>
      </w:pPr>
      <w:hyperlink w:anchor="Abb!74|sequence">
        <w:r>
          <w:rPr>
            <w:rStyle w:val="IndexLink"/>
          </w:rPr>
          <w:t>Abb. 76: Benutzerkonto login nur noch über den TSK II möglich</w:t>
          <w:tab/>
          <w:t>64</w:t>
        </w:r>
      </w:hyperlink>
    </w:p>
    <w:p>
      <w:pPr>
        <w:pStyle w:val="TOC2"/>
        <w:tabs>
          <w:tab w:val="clear" w:pos="9355"/>
          <w:tab w:val="right" w:pos="9637" w:leader="none"/>
        </w:tabs>
        <w:bidi w:val="0"/>
        <w:jc w:val="start"/>
        <w:rPr/>
      </w:pPr>
      <w:hyperlink w:anchor="Abb!75|sequence">
        <w:r>
          <w:rPr>
            <w:rStyle w:val="IndexLink"/>
          </w:rPr>
          <w:t>Abb. 77: Kein Schlüssel, kein Login</w:t>
          <w:tab/>
          <w:t>65</w:t>
        </w:r>
      </w:hyperlink>
    </w:p>
    <w:p>
      <w:pPr>
        <w:pStyle w:val="TOC2"/>
        <w:tabs>
          <w:tab w:val="clear" w:pos="9355"/>
          <w:tab w:val="right" w:pos="9637" w:leader="none"/>
        </w:tabs>
        <w:bidi w:val="0"/>
        <w:jc w:val="start"/>
        <w:rPr/>
      </w:pPr>
      <w:hyperlink w:anchor="Abb!76|sequence">
        <w:r>
          <w:rPr>
            <w:rStyle w:val="IndexLink"/>
          </w:rPr>
          <w:t>Abb. 78: Lynis</w:t>
          <w:tab/>
          <w:t>67</w:t>
        </w:r>
      </w:hyperlink>
    </w:p>
    <w:p>
      <w:pPr>
        <w:pStyle w:val="TOC2"/>
        <w:tabs>
          <w:tab w:val="clear" w:pos="9355"/>
          <w:tab w:val="right" w:pos="9637" w:leader="none"/>
        </w:tabs>
        <w:bidi w:val="0"/>
        <w:jc w:val="start"/>
        <w:rPr/>
      </w:pPr>
      <w:hyperlink w:anchor="Abb!77|sequence">
        <w:r>
          <w:rPr>
            <w:rStyle w:val="IndexLink"/>
          </w:rPr>
          <w:t>Abb. 79: Lynis Diagnose am laufen</w:t>
          <w:tab/>
          <w:t>67</w:t>
        </w:r>
      </w:hyperlink>
    </w:p>
    <w:p>
      <w:pPr>
        <w:pStyle w:val="TOC2"/>
        <w:tabs>
          <w:tab w:val="clear" w:pos="9355"/>
          <w:tab w:val="right" w:pos="9637" w:leader="none"/>
        </w:tabs>
        <w:bidi w:val="0"/>
        <w:jc w:val="start"/>
        <w:rPr/>
      </w:pPr>
      <w:hyperlink w:anchor="Abb!78|sequence">
        <w:r>
          <w:rPr>
            <w:rStyle w:val="IndexLink"/>
          </w:rPr>
          <w:t>Abb. 80: Lynis Diagnose beendet</w:t>
          <w:tab/>
          <w:t>68</w:t>
        </w:r>
      </w:hyperlink>
    </w:p>
    <w:p>
      <w:pPr>
        <w:pStyle w:val="TOC2"/>
        <w:tabs>
          <w:tab w:val="clear" w:pos="9355"/>
          <w:tab w:val="right" w:pos="9637" w:leader="none"/>
        </w:tabs>
        <w:bidi w:val="0"/>
        <w:jc w:val="start"/>
        <w:rPr/>
      </w:pPr>
      <w:hyperlink w:anchor="Abb!79|sequence">
        <w:r>
          <w:rPr>
            <w:rStyle w:val="IndexLink"/>
          </w:rPr>
          <w:t>Abb. 81: rootkit scan</w:t>
          <w:tab/>
          <w:t>69</w:t>
        </w:r>
      </w:hyperlink>
    </w:p>
    <w:p>
      <w:pPr>
        <w:pStyle w:val="TOC2"/>
        <w:tabs>
          <w:tab w:val="clear" w:pos="9355"/>
          <w:tab w:val="right" w:pos="9637" w:leader="none"/>
        </w:tabs>
        <w:bidi w:val="0"/>
        <w:jc w:val="start"/>
        <w:rPr/>
      </w:pPr>
      <w:hyperlink w:anchor="Abb!80|sequence">
        <w:r>
          <w:rPr>
            <w:rStyle w:val="IndexLink"/>
          </w:rPr>
          <w:t>Abb. 82: Keine Rootkits</w:t>
          <w:tab/>
          <w:t>70</w:t>
        </w:r>
      </w:hyperlink>
    </w:p>
    <w:p>
      <w:pPr>
        <w:pStyle w:val="TOC2"/>
        <w:tabs>
          <w:tab w:val="clear" w:pos="9355"/>
          <w:tab w:val="right" w:pos="9637" w:leader="none"/>
        </w:tabs>
        <w:bidi w:val="0"/>
        <w:jc w:val="start"/>
        <w:rPr/>
      </w:pPr>
      <w:hyperlink w:anchor="Abb!81|sequence">
        <w:r>
          <w:rPr>
            <w:rStyle w:val="IndexLink"/>
          </w:rPr>
          <w:t>Abb. 83: ClamAV Scan Resultat</w:t>
          <w:tab/>
          <w:t>71</w:t>
        </w:r>
      </w:hyperlink>
    </w:p>
    <w:p>
      <w:pPr>
        <w:pStyle w:val="TOC2"/>
        <w:tabs>
          <w:tab w:val="clear" w:pos="9355"/>
          <w:tab w:val="right" w:pos="9637" w:leader="none"/>
        </w:tabs>
        <w:bidi w:val="0"/>
        <w:jc w:val="start"/>
        <w:rPr/>
      </w:pPr>
      <w:hyperlink w:anchor="Abb!82|sequence">
        <w:r>
          <w:rPr>
            <w:rStyle w:val="IndexLink"/>
          </w:rPr>
          <w:t>Abb. 84: Über Root LMD installieren</w:t>
          <w:tab/>
          <w:t>72</w:t>
        </w:r>
      </w:hyperlink>
    </w:p>
    <w:p>
      <w:pPr>
        <w:pStyle w:val="TOC2"/>
        <w:tabs>
          <w:tab w:val="clear" w:pos="9355"/>
          <w:tab w:val="right" w:pos="9637" w:leader="none"/>
        </w:tabs>
        <w:bidi w:val="0"/>
        <w:jc w:val="start"/>
        <w:rPr/>
      </w:pPr>
      <w:hyperlink w:anchor="Abb!83|sequence">
        <w:r>
          <w:rPr>
            <w:rStyle w:val="IndexLink"/>
          </w:rPr>
          <w:t>Abb. 85: Konfiguration von LMD</w:t>
          <w:tab/>
          <w:t>73</w:t>
        </w:r>
      </w:hyperlink>
    </w:p>
    <w:p>
      <w:pPr>
        <w:pStyle w:val="TOC2"/>
        <w:tabs>
          <w:tab w:val="clear" w:pos="9355"/>
          <w:tab w:val="right" w:pos="9637" w:leader="none"/>
        </w:tabs>
        <w:bidi w:val="0"/>
        <w:jc w:val="start"/>
        <w:rPr/>
      </w:pPr>
      <w:hyperlink w:anchor="Abb!84|sequence">
        <w:r>
          <w:rPr>
            <w:rStyle w:val="IndexLink"/>
          </w:rPr>
          <w:t>Abb. 86: Weitere maldet Einstellungen können gemacht werden</w:t>
          <w:tab/>
          <w:t>73</w:t>
        </w:r>
      </w:hyperlink>
    </w:p>
    <w:p>
      <w:pPr>
        <w:pStyle w:val="TOC2"/>
        <w:tabs>
          <w:tab w:val="clear" w:pos="9355"/>
          <w:tab w:val="right" w:pos="9637" w:leader="none"/>
        </w:tabs>
        <w:bidi w:val="0"/>
        <w:jc w:val="start"/>
        <w:rPr/>
      </w:pPr>
      <w:hyperlink w:anchor="Abb!85|sequence">
        <w:r>
          <w:rPr>
            <w:rStyle w:val="IndexLink"/>
          </w:rPr>
          <w:t>Abb. 87: Scan Prozess von LMD</w:t>
          <w:tab/>
          <w:t>74</w:t>
        </w:r>
      </w:hyperlink>
      <w:r>
        <w:rPr>
          <w:rStyle w:val="IndexLink"/>
        </w:rPr>
        <w:fldChar w:fldCharType="end"/>
      </w:r>
    </w:p>
    <w:p>
      <w:pPr>
        <w:pStyle w:val="Pre-TOC"/>
        <w:bidi w:val="0"/>
        <w:jc w:val="start"/>
        <w:rPr>
          <w:lang w:val="en-US"/>
        </w:rPr>
      </w:pPr>
      <w:r>
        <w:br w:type="page"/>
      </w:r>
      <w:bookmarkStart w:id="74" w:name="__RefHeading___Toc19338_2384580609"/>
      <w:bookmarkEnd w:id="74"/>
      <w:r>
        <w:rPr>
          <w:lang w:val="en-US"/>
        </w:rPr>
        <w:t>Quellenverzeichnis</w:t>
      </w:r>
    </w:p>
    <w:p>
      <w:pPr>
        <w:pStyle w:val="BodyText"/>
        <w:bidi w:val="0"/>
        <w:rPr>
          <w:lang w:val="en-US"/>
        </w:rPr>
      </w:pPr>
      <w:r>
        <w:rPr>
          <w:lang w:val="en-US"/>
        </w:rPr>
        <w:t>https://null-byte.wonderhowto.com/how-to/locking-down-linux-using-ubuntu-as-your-primary-os-part-2-network-attack-defense-0185709/</w:t>
      </w:r>
    </w:p>
    <w:p>
      <w:pPr>
        <w:pStyle w:val="BodyText"/>
        <w:bidi w:val="0"/>
        <w:rPr>
          <w:lang w:val="en-US"/>
        </w:rPr>
      </w:pPr>
      <w:r>
        <w:rPr>
          <w:lang w:val="en-US"/>
        </w:rPr>
        <w:t>https://www.youtube.com/watch?v=2IosbILbMWQ&amp;ab_channel=NullByte</w:t>
      </w:r>
    </w:p>
    <w:p>
      <w:pPr>
        <w:pStyle w:val="BodyText"/>
        <w:bidi w:val="0"/>
        <w:rPr>
          <w:lang w:val="en-US"/>
        </w:rPr>
      </w:pPr>
      <w:r>
        <w:rPr>
          <w:lang w:val="en-US"/>
        </w:rPr>
        <w:t>https://www.youtube.com/watch?v=2IosbILbMWQ&amp;ab_channel=NullByte</w:t>
      </w:r>
    </w:p>
    <w:p>
      <w:pPr>
        <w:pStyle w:val="BodyText"/>
        <w:bidi w:val="0"/>
        <w:rPr>
          <w:lang w:val="en-US"/>
        </w:rPr>
      </w:pPr>
      <w:r>
        <w:rPr>
          <w:lang w:val="en-US"/>
        </w:rPr>
        <w:t>https://www.youtube.com/watch?v=rxOTDG1peLw</w:t>
      </w:r>
    </w:p>
    <w:p>
      <w:pPr>
        <w:pStyle w:val="BodyText"/>
        <w:bidi w:val="0"/>
        <w:rPr>
          <w:lang w:val="en-US"/>
        </w:rPr>
      </w:pPr>
      <w:r>
        <w:rPr>
          <w:lang w:val="en-US"/>
        </w:rPr>
        <w:t>https://support.google.com/titansecuritykey/answer/9148044?hl=en</w:t>
      </w:r>
    </w:p>
    <w:p>
      <w:pPr>
        <w:pStyle w:val="BodyText"/>
        <w:bidi w:val="0"/>
        <w:rPr>
          <w:lang w:val="en-US"/>
        </w:rPr>
      </w:pPr>
      <w:r>
        <w:rPr>
          <w:lang w:val="en-US"/>
        </w:rPr>
        <w:t>https://null-byte.wonderhowto.com/how-to/locking-down-linux-using-ubuntu-as-your-primary-os-part-3-application-hardening-sandboxing-0185710/</w:t>
      </w:r>
    </w:p>
    <w:p>
      <w:pPr>
        <w:pStyle w:val="BodyText"/>
        <w:bidi w:val="0"/>
        <w:rPr>
          <w:lang w:val="en-US"/>
        </w:rPr>
      </w:pPr>
      <w:r>
        <w:rPr>
          <w:lang w:val="en-US"/>
        </w:rPr>
        <w:t xml:space="preserve">https://www.ventoy.net/en/doc_secondary_boot_menu.html </w:t>
      </w:r>
    </w:p>
    <w:p>
      <w:pPr>
        <w:pStyle w:val="BodyText"/>
        <w:bidi w:val="0"/>
        <w:rPr>
          <w:lang w:val="en-US"/>
        </w:rPr>
      </w:pPr>
      <w:r>
        <w:rPr>
          <w:lang w:val="en-US"/>
        </w:rPr>
        <w:t>https://www.youtube.com/watch?v=VMvKomY71rE&amp;ab_channel=YeehawItsJake</w:t>
      </w:r>
    </w:p>
    <w:p>
      <w:pPr>
        <w:pStyle w:val="BodyText"/>
        <w:bidi w:val="0"/>
        <w:rPr>
          <w:lang w:val="en-US"/>
        </w:rPr>
      </w:pPr>
      <w:r>
        <w:rPr>
          <w:lang w:val="en-US"/>
        </w:rPr>
        <w:t>https://www.youtube.com/watch?v=mtY4cExA4L0&amp;ab_channel=ITProToday</w:t>
      </w:r>
    </w:p>
    <w:p>
      <w:pPr>
        <w:pStyle w:val="BodyText"/>
        <w:bidi w:val="0"/>
        <w:rPr>
          <w:lang w:val="en-US"/>
        </w:rPr>
      </w:pPr>
      <w:r>
        <w:rPr>
          <w:lang w:val="en-US"/>
        </w:rPr>
        <w:t>https://www.apparmor.net/</w:t>
      </w:r>
    </w:p>
    <w:p>
      <w:pPr>
        <w:pStyle w:val="BodyText"/>
        <w:bidi w:val="0"/>
        <w:rPr>
          <w:lang w:val="en-US"/>
        </w:rPr>
      </w:pPr>
      <w:r>
        <w:rPr>
          <w:lang w:val="en-US"/>
        </w:rPr>
        <w:t>https://www.itprotoday.com/linux-os/how-to-use-apparmor-to-lock-down-linux-applications</w:t>
      </w:r>
    </w:p>
    <w:p>
      <w:pPr>
        <w:pStyle w:val="BodyText"/>
        <w:bidi w:val="0"/>
        <w:rPr>
          <w:lang w:val="en-US"/>
        </w:rPr>
      </w:pPr>
      <w:r>
        <w:rPr>
          <w:lang w:val="en-US"/>
        </w:rPr>
        <w:t>https://computingforgeeks.com/apparmor-cheat-sheet-for-linux-system-administrators/</w:t>
      </w:r>
    </w:p>
    <w:p>
      <w:pPr>
        <w:pStyle w:val="BodyText"/>
        <w:bidi w:val="0"/>
        <w:rPr>
          <w:lang w:val="en-US"/>
        </w:rPr>
      </w:pPr>
      <w:r>
        <w:rPr>
          <w:lang w:val="en-US"/>
        </w:rPr>
        <w:t>https://thelinuxcode.com/install_firejail_ubuntu/</w:t>
      </w:r>
    </w:p>
    <w:p>
      <w:pPr>
        <w:pStyle w:val="BodyText"/>
        <w:bidi w:val="0"/>
        <w:rPr>
          <w:lang w:val="en-US"/>
        </w:rPr>
      </w:pPr>
      <w:r>
        <w:rPr>
          <w:lang w:val="en-US"/>
        </w:rPr>
        <w:t>https://www.youtube.com/watch?v=rxOTDG1peLw&amp;ab_channel=TonyTeachesTech</w:t>
      </w:r>
    </w:p>
    <w:p>
      <w:pPr>
        <w:pStyle w:val="BodyText"/>
        <w:bidi w:val="0"/>
        <w:rPr>
          <w:rFonts w:ascii="Ubuntu" w:hAnsi="Ubuntu"/>
          <w:lang w:val="en-US"/>
        </w:rPr>
      </w:pPr>
      <w:r>
        <w:rPr>
          <w:lang w:val="en-US"/>
        </w:rPr>
        <w:t xml:space="preserve">https://www.xmodulo.com/spoof-mac-a </w:t>
      </w:r>
    </w:p>
    <w:p>
      <w:pPr>
        <w:pStyle w:val="BodyText"/>
        <w:bidi w:val="0"/>
        <w:spacing w:lineRule="auto" w:line="360" w:before="86" w:after="86"/>
        <w:jc w:val="both"/>
        <w:rPr/>
      </w:pPr>
      <w:r>
        <w:rPr/>
        <w:t>https://www.techtarget.com/searchsecurity/definition/firewall</w:t>
      </w:r>
    </w:p>
    <w:p>
      <w:pPr>
        <w:pStyle w:val="BodyText"/>
        <w:bidi w:val="0"/>
        <w:spacing w:lineRule="auto" w:line="360" w:before="86" w:after="86"/>
        <w:jc w:val="both"/>
        <w:rPr/>
      </w:pPr>
      <w:r>
        <w:rPr/>
        <w:t>https://www.fortinet.com/resources/cyberglossary/benefits-of-firewall</w:t>
      </w:r>
    </w:p>
    <w:p>
      <w:pPr>
        <w:pStyle w:val="BodyText"/>
        <w:bidi w:val="0"/>
        <w:spacing w:lineRule="auto" w:line="360" w:before="86" w:after="86"/>
        <w:jc w:val="both"/>
        <w:rPr/>
      </w:pPr>
      <w:r>
        <w:rPr/>
        <w:t>https://toxigon.com/understanding-dns-over-https</w:t>
      </w:r>
    </w:p>
    <w:p>
      <w:pPr>
        <w:pStyle w:val="BodyText"/>
        <w:bidi w:val="0"/>
        <w:spacing w:lineRule="auto" w:line="360" w:before="86" w:after="86"/>
        <w:jc w:val="both"/>
        <w:rPr/>
      </w:pPr>
      <w:r>
        <w:rPr/>
        <w:t>https://www.spiceworks.com/tech/networking/articles/what-is-dns/</w:t>
      </w:r>
    </w:p>
    <w:p>
      <w:pPr>
        <w:pStyle w:val="BodyText"/>
        <w:bidi w:val="0"/>
        <w:spacing w:lineRule="auto" w:line="360" w:before="86" w:after="86"/>
        <w:jc w:val="both"/>
        <w:rPr/>
      </w:pPr>
      <w:r>
        <w:rPr/>
        <w:t>https://www.graphapp.ai/blog/understanding-dns-resolution-a-comprehensive-guide</w:t>
      </w:r>
    </w:p>
    <w:p>
      <w:pPr>
        <w:pStyle w:val="BodyText"/>
        <w:bidi w:val="0"/>
        <w:spacing w:lineRule="auto" w:line="360" w:before="86" w:after="86"/>
        <w:jc w:val="both"/>
        <w:rPr/>
      </w:pPr>
      <w:r>
        <w:rPr/>
        <w:t>https://developers.google.com/speed/public-dns/</w:t>
      </w:r>
    </w:p>
    <w:p>
      <w:pPr>
        <w:pStyle w:val="BodyText"/>
        <w:bidi w:val="0"/>
        <w:spacing w:lineRule="auto" w:line="360" w:before="86" w:after="86"/>
        <w:jc w:val="both"/>
        <w:rPr/>
      </w:pPr>
      <w:r>
        <w:rPr/>
        <w:t>https://www.howtogeek.com/874773/the-best-dns-servers-for-secure-browsing/</w:t>
      </w:r>
      <w:r>
        <w:br w:type="page"/>
      </w:r>
    </w:p>
    <w:p>
      <w:pPr>
        <w:pStyle w:val="Pre-TOC"/>
        <w:bidi w:val="0"/>
        <w:jc w:val="start"/>
        <w:rPr>
          <w:lang w:val="en-US"/>
        </w:rPr>
      </w:pPr>
      <w:bookmarkStart w:id="75" w:name="__RefHeading___Toc19338_2384580609_Copy_"/>
      <w:bookmarkEnd w:id="75"/>
      <w:r>
        <w:rPr>
          <w:lang w:val="en-US"/>
        </w:rPr>
        <w:t xml:space="preserve">Quellenverzeichnis </w:t>
      </w:r>
      <w:r>
        <w:rPr>
          <w:lang w:val="en-US"/>
        </w:rPr>
        <w:t>(Seite 2)</w:t>
      </w:r>
    </w:p>
    <w:p>
      <w:pPr>
        <w:pStyle w:val="BodyText"/>
        <w:bidi w:val="0"/>
        <w:spacing w:lineRule="auto" w:line="360" w:before="86" w:after="86"/>
        <w:jc w:val="both"/>
        <w:rPr/>
      </w:pPr>
      <w:r>
        <w:rPr/>
        <w:t>https://www.youtube.com/watch?v=1hvVcEhcbLM&amp;t=2783s&amp;ab_channel=freeCodeCamp.org</w:t>
      </w:r>
    </w:p>
    <w:p>
      <w:pPr>
        <w:pStyle w:val="Pre-TOC"/>
        <w:bidi w:val="0"/>
        <w:jc w:val="start"/>
        <w:rPr>
          <w:rFonts w:ascii="Ubuntu" w:hAnsi="Ubuntu"/>
        </w:rPr>
      </w:pPr>
      <w:bookmarkStart w:id="76" w:name="__RefHeading___Toc4892_2507265754"/>
      <w:bookmarkEnd w:id="76"/>
      <w:r>
        <w:rPr/>
        <w:t>Vorwort</w:t>
      </w:r>
    </w:p>
    <w:p>
      <w:pPr>
        <w:pStyle w:val="BodyText"/>
        <w:bidi w:val="0"/>
        <w:spacing w:lineRule="auto" w:line="360" w:before="86" w:after="86"/>
        <w:jc w:val="both"/>
        <w:rPr/>
      </w:pPr>
      <w:r>
        <w:rPr>
          <w:b w:val="false"/>
          <w:bCs w:val="false"/>
          <w:shd w:fill="auto" w:val="clear"/>
        </w:rPr>
        <w:t xml:space="preserve">Diese Dokumentation kann auf beliebigen Geräten durchgeführt und repliziert werden. </w:t>
      </w:r>
      <w:r>
        <w:rPr>
          <w:rStyle w:val="SourceText"/>
          <w:b w:val="false"/>
          <w:bCs w:val="false"/>
          <w:shd w:fill="auto" w:val="clear"/>
        </w:rPr>
        <w:t>Für diese Dokumentation wurde die Namenskonvention des Benutzernamens und des Hostnamen</w:t>
      </w:r>
      <w:r>
        <w:rPr>
          <w:rStyle w:val="SourceText"/>
          <w:b w:val="false"/>
          <w:bCs w:val="false"/>
          <w:shd w:fill="auto" w:val="clear"/>
        </w:rPr>
        <w:t>s</w:t>
      </w:r>
      <w:r>
        <w:rPr>
          <w:rStyle w:val="SourceText"/>
          <w:b w:val="false"/>
          <w:bCs w:val="false"/>
          <w:shd w:fill="auto" w:val="clear"/>
        </w:rPr>
        <w:t xml:space="preserve"> als </w:t>
      </w:r>
      <w:r>
        <w:rPr>
          <w:rStyle w:val="SourceText"/>
          <w:b/>
          <w:bCs/>
          <w:shd w:fill="auto" w:val="clear"/>
        </w:rPr>
        <w:t xml:space="preserve">benutzer@ubuntu </w:t>
      </w:r>
      <w:r>
        <w:rPr>
          <w:rStyle w:val="SourceText"/>
          <w:b w:val="false"/>
          <w:bCs w:val="false"/>
          <w:shd w:fill="auto" w:val="clear"/>
        </w:rPr>
        <w:t>gegeben.</w:t>
      </w:r>
    </w:p>
    <w:p>
      <w:pPr>
        <w:pStyle w:val="BodyText"/>
        <w:bidi w:val="0"/>
        <w:rPr/>
      </w:pPr>
      <w:r>
        <w:rPr/>
        <w:t xml:space="preserve">Es gilt auch zu beachten, dass auf allen Geräten das System der Namenskonvention der Festplatten gleich ist, mit dem Unterschied, dass die Block- und Partitionsnamen vom Typ der Festplatte abhängig ist. SSD Festplatten werden mit dem Präfix </w:t>
      </w:r>
      <w:r>
        <w:rPr>
          <w:b/>
          <w:bCs/>
        </w:rPr>
        <w:t>sd</w:t>
      </w:r>
      <w:r>
        <w:rPr/>
        <w:t xml:space="preserve"> und NVMe Festplatten mit </w:t>
      </w:r>
      <w:r>
        <w:rPr>
          <w:b/>
          <w:bCs/>
        </w:rPr>
        <w:t>nvme</w:t>
      </w:r>
      <w:r>
        <w:rPr/>
        <w:t xml:space="preserve"> kenntlich gekennzeichnet.</w:t>
      </w:r>
    </w:p>
    <w:p>
      <w:pPr>
        <w:pStyle w:val="BodyText"/>
        <w:bidi w:val="0"/>
        <w:rPr>
          <w:rFonts w:ascii="Ubuntu" w:hAnsi="Ubuntu"/>
        </w:rPr>
      </w:pPr>
      <w:r>
        <w:rPr/>
        <w:t>Zur besseren Veranschaulichung enthält diese Dokumentation Screenshots, die den gesamten Ablauf übersichtlich darstellen. Diese wurden auf verschiedenen Geräten erstellt, wobei auch unterschiedliche Benutzernamen und Systemnamen verwendet wurden, um zu zeigen, dass die beschriebenen Schritte mit minimalem Aufwand replizier</w:t>
      </w:r>
      <w:r>
        <w:rPr/>
        <w:t>t</w:t>
      </w:r>
      <w:r>
        <w:rPr/>
        <w:t xml:space="preserve"> </w:t>
      </w:r>
      <w:r>
        <w:rPr/>
        <w:t>werden können</w:t>
      </w:r>
      <w:r>
        <w:rPr/>
        <w:t xml:space="preserve"> – vorausgesetzt, man verfügt über fundierte Kenntnisse im Umgang mit dem Linux-Terminal.</w:t>
      </w:r>
    </w:p>
    <w:p>
      <w:pPr>
        <w:pStyle w:val="BodyText"/>
        <w:bidi w:val="0"/>
        <w:rPr>
          <w:rFonts w:ascii="Ubuntu" w:hAnsi="Ubuntu"/>
        </w:rPr>
      </w:pPr>
      <w:r>
        <w:rPr/>
        <w:t xml:space="preserve">Für dieses Projekt wurde teilweise </w:t>
      </w:r>
      <w:r>
        <w:rPr>
          <w:shd w:fill="FFDBB6" w:val="clear"/>
        </w:rPr>
        <w:fldChar w:fldCharType="begin"/>
      </w:r>
      <w:r>
        <w:rPr>
          <w:shd w:fill="FFDBB6" w:val="clear"/>
        </w:rPr>
        <w:instrText xml:space="preserve"> REF ChatGPT \h </w:instrText>
      </w:r>
      <w:r>
        <w:rPr>
          <w:shd w:fill="FFDBB6" w:val="clear"/>
        </w:rPr>
        <w:fldChar w:fldCharType="separate"/>
      </w:r>
      <w:r>
        <w:rPr>
          <w:shd w:fill="FFDBB6" w:val="clear"/>
        </w:rPr>
        <w:t>ChatGPT</w:t>
      </w:r>
      <w:r>
        <w:rPr>
          <w:shd w:fill="FFDBB6" w:val="clear"/>
        </w:rPr>
        <w:fldChar w:fldCharType="end"/>
      </w:r>
      <w:r>
        <w:rPr/>
        <w:t xml:space="preserve"> zur Unterstützung herangezogen. Es ist jedoch zu beachten, dass die </w:t>
      </w:r>
      <w:r>
        <w:rPr>
          <w:shd w:fill="FFDBB6" w:val="clear"/>
        </w:rPr>
        <w:fldChar w:fldCharType="begin"/>
      </w:r>
      <w:r>
        <w:rPr>
          <w:shd w:fill="FFDBB6" w:val="clear"/>
        </w:rPr>
        <w:instrText xml:space="preserve"> REF K.I. \h </w:instrText>
      </w:r>
      <w:r>
        <w:rPr>
          <w:shd w:fill="FFDBB6" w:val="clear"/>
        </w:rPr>
        <w:fldChar w:fldCharType="separate"/>
      </w:r>
      <w:r>
        <w:rPr>
          <w:shd w:fill="FFDBB6" w:val="clear"/>
        </w:rPr>
        <w:t>K.I.</w:t>
      </w:r>
      <w:r>
        <w:rPr>
          <w:shd w:fill="FFDBB6" w:val="clear"/>
        </w:rPr>
        <w:fldChar w:fldCharType="end"/>
      </w:r>
      <w:r>
        <w:rPr/>
        <w:t xml:space="preserve"> lediglich für die Recherche im Internet genutzt wurde. Die Umsetzung des Projekts erforderte umfassende eigenständige Recherche, zahlreiche Tests und die Behebung möglicher Fehler. Da </w:t>
      </w:r>
      <w:r>
        <w:rPr>
          <w:shd w:fill="FFDBB6" w:val="clear"/>
        </w:rPr>
        <w:fldChar w:fldCharType="begin"/>
      </w:r>
      <w:r>
        <w:rPr>
          <w:shd w:fill="FFDBB6" w:val="clear"/>
        </w:rPr>
        <w:instrText xml:space="preserve"> REF K.I. \h </w:instrText>
      </w:r>
      <w:r>
        <w:rPr>
          <w:shd w:fill="FFDBB6" w:val="clear"/>
        </w:rPr>
        <w:fldChar w:fldCharType="separate"/>
      </w:r>
      <w:r>
        <w:rPr>
          <w:shd w:fill="FFDBB6" w:val="clear"/>
        </w:rPr>
        <w:t>K.I.</w:t>
      </w:r>
      <w:r>
        <w:rPr>
          <w:shd w:fill="FFDBB6" w:val="clear"/>
        </w:rPr>
        <w:fldChar w:fldCharType="end"/>
      </w:r>
      <w:r>
        <w:rPr/>
        <w:t>-mode</w:t>
      </w:r>
      <w:r>
        <w:rPr/>
        <w:t>l</w:t>
      </w:r>
      <w:r>
        <w:rPr/>
        <w:t>le keine zuverlässigen Befehle oder fehlerfreien Code generieren können, erfolgte die praktische Umsetzung ausschließlich durch sorgfältige manuelle Arbeit.</w:t>
      </w:r>
    </w:p>
    <w:p>
      <w:pPr>
        <w:pStyle w:val="BodyText"/>
        <w:bidi w:val="0"/>
        <w:rPr>
          <w:rFonts w:ascii="Ubuntu" w:hAnsi="Ubuntu"/>
        </w:rPr>
      </w:pPr>
      <w:r>
        <w:rPr/>
        <w:t xml:space="preserve">Diese Dokumentation wird in zwei Teilen gegliedert </w:t>
      </w:r>
      <w:r>
        <w:rPr/>
        <w:t>die Farblich gekennzeichnet sind:</w:t>
      </w:r>
    </w:p>
    <w:p>
      <w:pPr>
        <w:pStyle w:val="BodyText"/>
        <w:bidi w:val="0"/>
        <w:rPr>
          <w:rFonts w:ascii="Ubuntu" w:hAnsi="Ubuntu"/>
          <w:b/>
          <w:bCs/>
          <w:shd w:fill="FF0000" w:val="clear"/>
        </w:rPr>
      </w:pPr>
      <w:r>
        <w:rPr>
          <w:b/>
          <w:bCs/>
          <w:shd w:fill="FF0000" w:val="clear"/>
        </w:rPr>
        <w:t>Erforderliche Maßnahmen</w:t>
      </w:r>
    </w:p>
    <w:p>
      <w:pPr>
        <w:pStyle w:val="BodyText"/>
        <w:bidi w:val="0"/>
        <w:rPr>
          <w:rFonts w:ascii="Ubuntu" w:hAnsi="Ubuntu"/>
          <w:b/>
          <w:bCs/>
          <w:shd w:fill="81D41A" w:val="clear"/>
        </w:rPr>
      </w:pPr>
      <w:r>
        <w:rPr>
          <w:b/>
          <w:bCs/>
          <w:shd w:fill="81D41A" w:val="clear"/>
        </w:rPr>
        <w:t>Optionale Maßnahmen</w:t>
      </w:r>
    </w:p>
    <w:p>
      <w:pPr>
        <w:pStyle w:val="BodyText"/>
        <w:bidi w:val="0"/>
        <w:rPr>
          <w:rFonts w:ascii="Ubuntu" w:hAnsi="Ubuntu"/>
        </w:rPr>
      </w:pPr>
      <w:r>
        <w:rPr/>
        <w:t>Dieses dient als Leitfaden welche Schritte unbedingt auszuführen sind, gefolgt von den optionalen die man zusätzlich zu Härtung implementieren kann. Jedes der Kapitel beinhaltet eine kurzgefasste Übersich</w:t>
      </w:r>
      <w:r>
        <w:rPr>
          <w:shd w:fill="auto" w:val="clear"/>
        </w:rPr>
        <w:t xml:space="preserve">t </w:t>
      </w:r>
      <w:r>
        <w:rPr>
          <w:b/>
          <w:bCs/>
          <w:shd w:fill="auto" w:val="clear"/>
        </w:rPr>
        <w:t>(TL;DR)</w:t>
      </w:r>
      <w:r>
        <w:rPr>
          <w:shd w:fill="auto" w:val="clear"/>
        </w:rPr>
        <w:t xml:space="preserve"> </w:t>
      </w:r>
      <w:r>
        <w:rPr/>
        <w:t>der Schritte gefolgt von detaillierter Beschreibung.</w:t>
      </w:r>
    </w:p>
    <w:p>
      <w:pPr>
        <w:pStyle w:val="BodyText"/>
        <w:bidi w:val="0"/>
        <w:rPr>
          <w:rFonts w:ascii="Ubuntu" w:hAnsi="Ubuntu"/>
        </w:rPr>
      </w:pPr>
      <w:r>
        <w:rPr/>
      </w:r>
      <w:r>
        <w:br w:type="page"/>
      </w:r>
    </w:p>
    <w:p>
      <w:pPr>
        <w:pStyle w:val="Heading1"/>
        <w:bidi w:val="0"/>
        <w:ind w:hanging="0" w:start="0"/>
        <w:jc w:val="start"/>
        <w:rPr>
          <w:shd w:fill="auto" w:val="clear"/>
        </w:rPr>
      </w:pPr>
      <w:bookmarkStart w:id="77" w:name="__RefHeading___Toc49621_3224422865"/>
      <w:bookmarkEnd w:id="77"/>
      <w:r>
        <w:rPr>
          <w:shd w:fill="auto" w:val="clear"/>
        </w:rPr>
        <w:t>TL;DR</w:t>
      </w:r>
    </w:p>
    <w:p>
      <w:pPr>
        <w:pStyle w:val="Heading2"/>
        <w:bidi w:val="0"/>
        <w:rPr>
          <w:shd w:fill="FF0000" w:val="clear"/>
        </w:rPr>
      </w:pPr>
      <w:bookmarkStart w:id="78" w:name="__RefHeading___Toc49623_3224422865"/>
      <w:bookmarkEnd w:id="78"/>
      <w:r>
        <w:rPr>
          <w:shd w:fill="FF0000" w:val="clear"/>
        </w:rPr>
        <w:fldChar w:fldCharType="begin"/>
      </w:r>
      <w:r>
        <w:rPr>
          <w:shd w:fill="FF0000" w:val="clear"/>
        </w:rPr>
        <w:instrText xml:space="preserve"> REF __RefHeading___Toc23543_3224422865 \h </w:instrText>
      </w:r>
      <w:r>
        <w:rPr>
          <w:shd w:fill="FF0000" w:val="clear"/>
        </w:rPr>
        <w:fldChar w:fldCharType="separate"/>
      </w:r>
      <w:r>
        <w:rPr>
          <w:shd w:fill="FF0000" w:val="clear"/>
        </w:rPr>
        <w:t>USB Flash Drive</w:t>
      </w:r>
      <w:r>
        <w:rPr>
          <w:shd w:fill="FF0000" w:val="clear"/>
        </w:rPr>
        <w:fldChar w:fldCharType="end"/>
      </w:r>
    </w:p>
    <w:p>
      <w:pPr>
        <w:pStyle w:val="Heading3"/>
        <w:bidi w:val="0"/>
        <w:ind w:hanging="0" w:start="0"/>
        <w:jc w:val="start"/>
        <w:rPr/>
      </w:pPr>
      <w:bookmarkStart w:id="79" w:name="__RefHeading___Toc49625_3224422865"/>
      <w:bookmarkEnd w:id="79"/>
      <w:r>
        <w:rPr/>
        <w:t xml:space="preserve">(Ventoy) </w:t>
      </w:r>
      <w:r>
        <w:rPr/>
        <w:t xml:space="preserve">Downloadlink: </w:t>
      </w:r>
    </w:p>
    <w:p>
      <w:pPr>
        <w:pStyle w:val="Ubuntu"/>
        <w:bidi w:val="0"/>
        <w:rPr/>
      </w:pPr>
      <w:hyperlink r:id="rId2">
        <w:r>
          <w:rPr>
            <w:rStyle w:val="Hyperlink"/>
          </w:rPr>
          <w:t>https://sourceforge.net/projects/ventoy/files/v1.1.05/</w:t>
        </w:r>
      </w:hyperlink>
    </w:p>
    <w:p>
      <w:pPr>
        <w:pStyle w:val="Heading3"/>
        <w:bidi w:val="0"/>
        <w:ind w:hanging="0" w:start="0"/>
        <w:jc w:val="start"/>
        <w:rPr/>
      </w:pPr>
      <w:bookmarkStart w:id="80" w:name="__RefHeading___Toc49627_3224422865"/>
      <w:bookmarkEnd w:id="80"/>
      <w:r>
        <w:rPr/>
        <w:t xml:space="preserve">(Ventoy) </w:t>
      </w:r>
      <w:r>
        <w:rPr/>
        <w:t xml:space="preserve">SHA-256 Summen: </w:t>
      </w:r>
    </w:p>
    <w:p>
      <w:pPr>
        <w:pStyle w:val="Ubuntu"/>
        <w:bidi w:val="0"/>
        <w:rPr/>
      </w:pPr>
      <w:hyperlink r:id="rId3">
        <w:r>
          <w:rPr>
            <w:rStyle w:val="Hyperlink"/>
          </w:rPr>
          <w:t>https://www.ventoy.net/en/download.html</w:t>
        </w:r>
      </w:hyperlink>
    </w:p>
    <w:p>
      <w:pPr>
        <w:pStyle w:val="Heading3"/>
        <w:bidi w:val="0"/>
        <w:ind w:hanging="0" w:start="0"/>
        <w:jc w:val="start"/>
        <w:rPr/>
      </w:pPr>
      <w:bookmarkStart w:id="81" w:name="__RefHeading___Toc49629_3224422865"/>
      <w:bookmarkEnd w:id="81"/>
      <w:r>
        <w:rPr/>
        <w:t>(Ubuntu) Downloadlink + SHA-256 Summen:</w:t>
      </w:r>
    </w:p>
    <w:p>
      <w:pPr>
        <w:pStyle w:val="Ubuntu"/>
        <w:bidi w:val="0"/>
        <w:ind w:hanging="0" w:start="0"/>
        <w:jc w:val="both"/>
        <w:rPr/>
      </w:pPr>
      <w:hyperlink r:id="rId4">
        <w:r>
          <w:rPr>
            <w:rStyle w:val="Hyperlink"/>
          </w:rPr>
          <w:t>https://ubuntu.com/download/desktop/thank-you?version=24.04.2&amp;architecture=amd64&amp;lts=true</w:t>
        </w:r>
      </w:hyperlink>
    </w:p>
    <w:p>
      <w:pPr>
        <w:pStyle w:val="Heading3"/>
        <w:bidi w:val="0"/>
        <w:ind w:hanging="0" w:start="0"/>
        <w:jc w:val="start"/>
        <w:rPr/>
      </w:pPr>
      <w:bookmarkStart w:id="82" w:name="__RefHeading___Toc49631_3224422865"/>
      <w:bookmarkEnd w:id="82"/>
      <w:r>
        <w:rPr/>
        <w:fldChar w:fldCharType="begin"/>
      </w:r>
      <w:r>
        <w:rPr/>
        <w:instrText xml:space="preserve"> REF __RefHeading___Toc8821_506604732 \h </w:instrText>
      </w:r>
      <w:r>
        <w:rPr/>
        <w:fldChar w:fldCharType="separate"/>
      </w:r>
      <w:r>
        <w:rPr/>
        <w:t>SHA-256 Summenprüfung</w:t>
      </w:r>
      <w:r>
        <w:rPr/>
        <w:fldChar w:fldCharType="end"/>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$_sha256sum \h </w:instrText>
      </w:r>
      <w:r>
        <w:rPr>
          <w:b w:val="false"/>
          <w:shd w:fill="auto" w:val="clear"/>
          <w:bCs w:val="false"/>
        </w:rPr>
        <w:fldChar w:fldCharType="separate"/>
      </w:r>
      <w:r>
        <w:rPr>
          <w:b w:val="false"/>
          <w:shd w:fill="auto" w:val="clear"/>
          <w:bCs w:val="false"/>
        </w:rPr>
        <w:t>sha256sum</w:t>
      </w:r>
      <w:r>
        <w:rPr>
          <w:b w:val="false"/>
          <w:shd w:fill="auto" w:val="clear"/>
          <w:bCs w:val="false"/>
        </w:rPr>
        <w:fldChar w:fldCharType="end"/>
      </w:r>
      <w:r>
        <w:rPr>
          <w:b w:val="false"/>
          <w:bCs w:val="false"/>
          <w:shd w:fill="auto" w:val="clear"/>
        </w:rPr>
        <w:t xml:space="preserve"> </w:t>
      </w:r>
      <w:r>
        <w:rPr>
          <w:b w:val="false"/>
          <w:bCs w:val="false"/>
          <w:shd w:fill="auto" w:val="clear"/>
        </w:rPr>
        <w:t>ventoy-x.x.xx-linux</w:t>
      </w:r>
      <w:r>
        <w:rPr>
          <w:b w:val="false"/>
          <w:bCs w:val="false"/>
          <w:shd w:fill="auto" w:val="clear"/>
        </w:rPr>
        <w:fldChar w:fldCharType="begin"/>
      </w:r>
      <w:r>
        <w:rPr>
          <w:b w:val="false"/>
          <w:shd w:fill="auto" w:val="clear"/>
          <w:bCs w:val="false"/>
        </w:rPr>
        <w:instrText xml:space="preserve"> REF .tar \h </w:instrText>
      </w:r>
      <w:r>
        <w:rPr>
          <w:b w:val="false"/>
          <w:shd w:fill="auto" w:val="clear"/>
          <w:bCs w:val="false"/>
        </w:rPr>
        <w:fldChar w:fldCharType="separate"/>
      </w:r>
      <w:r>
        <w:rPr>
          <w:b w:val="false"/>
          <w:shd w:fill="auto" w:val="clear"/>
          <w:bCs w:val="false"/>
        </w:rPr>
        <w:t>.tar</w:t>
      </w:r>
      <w:r>
        <w:rPr>
          <w:b w:val="false"/>
          <w:shd w:fill="auto" w:val="clear"/>
          <w:bCs w:val="false"/>
        </w:rPr>
        <w:fldChar w:fldCharType="end"/>
      </w:r>
      <w:r>
        <w:rPr>
          <w:b w:val="false"/>
          <w:bCs w:val="false"/>
          <w:shd w:fill="auto" w:val="clear"/>
        </w:rPr>
        <w:fldChar w:fldCharType="begin"/>
      </w:r>
      <w:r>
        <w:rPr>
          <w:b w:val="false"/>
          <w:shd w:fill="auto" w:val="clear"/>
          <w:bCs w:val="false"/>
        </w:rPr>
        <w:instrText xml:space="preserve"> REF .gz \h </w:instrText>
      </w:r>
      <w:r>
        <w:rPr>
          <w:b w:val="false"/>
          <w:shd w:fill="auto" w:val="clear"/>
          <w:bCs w:val="false"/>
        </w:rPr>
        <w:fldChar w:fldCharType="separate"/>
      </w:r>
      <w:r>
        <w:rPr>
          <w:b w:val="false"/>
          <w:shd w:fill="auto" w:val="clear"/>
          <w:bCs w:val="false"/>
        </w:rPr>
        <w:t>.gz</w:t>
      </w:r>
      <w:r>
        <w:rPr>
          <w:b w:val="false"/>
          <w:shd w:fill="auto" w:val="clear"/>
          <w:bCs w:val="false"/>
        </w:rPr>
        <w:fldChar w:fldCharType="end"/>
      </w:r>
      <w:r>
        <w:rPr>
          <w:b w:val="false"/>
          <w:bCs w:val="false"/>
          <w:shd w:fill="auto" w:val="clear"/>
        </w:rPr>
        <w:t xml:space="preserve"> &lt;</w:t>
      </w:r>
      <w:r>
        <w:rPr>
          <w:b w:val="false"/>
          <w:bCs w:val="false"/>
          <w:i/>
          <w:iCs/>
          <w:shd w:fill="auto" w:val="clear"/>
        </w:rPr>
        <w:t>Hashwert der Software wird ausgegeben&gt;</w:t>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$_echo \h </w:instrText>
      </w:r>
      <w:r>
        <w:rPr>
          <w:b w:val="false"/>
          <w:shd w:fill="auto" w:val="clear"/>
          <w:bCs w:val="false"/>
        </w:rPr>
        <w:fldChar w:fldCharType="separate"/>
      </w:r>
      <w:r>
        <w:rPr>
          <w:b w:val="false"/>
          <w:shd w:fill="auto" w:val="clear"/>
          <w:bCs w:val="false"/>
        </w:rPr>
        <w:t>echo</w:t>
      </w:r>
      <w:r>
        <w:rPr>
          <w:b w:val="false"/>
          <w:shd w:fill="auto" w:val="clear"/>
          <w:bCs w:val="false"/>
        </w:rPr>
        <w:fldChar w:fldCharType="end"/>
      </w:r>
      <w:r>
        <w:rPr>
          <w:b w:val="false"/>
          <w:bCs w:val="false"/>
          <w:shd w:fill="auto" w:val="clear"/>
        </w:rPr>
        <w:t xml:space="preserve"> </w:t>
      </w:r>
      <w:r>
        <w:rPr>
          <w:b w:val="false"/>
          <w:bCs w:val="false"/>
          <w:i/>
          <w:iCs/>
          <w:shd w:fill="auto" w:val="clear"/>
        </w:rPr>
        <w:t>&lt;</w:t>
      </w:r>
      <w:r>
        <w:rPr>
          <w:b w:val="false"/>
          <w:bCs w:val="false"/>
          <w:i/>
          <w:iCs/>
          <w:shd w:fill="auto" w:val="clear"/>
        </w:rPr>
        <w:fldChar w:fldCharType="begin"/>
      </w:r>
      <w:r>
        <w:rPr>
          <w:i/>
          <w:b w:val="false"/>
          <w:shd w:fill="auto" w:val="clear"/>
          <w:iCs/>
          <w:bCs w:val="false"/>
        </w:rPr>
        <w:instrText xml:space="preserve"> REF SHA \h </w:instrText>
      </w:r>
      <w:r>
        <w:rPr>
          <w:i/>
          <w:b w:val="false"/>
          <w:shd w:fill="auto" w:val="clear"/>
          <w:iCs/>
          <w:bCs w:val="false"/>
        </w:rPr>
        <w:fldChar w:fldCharType="separate"/>
      </w:r>
      <w:r>
        <w:rPr>
          <w:i/>
          <w:b w:val="false"/>
          <w:shd w:fill="auto" w:val="clear"/>
          <w:iCs/>
          <w:bCs w:val="false"/>
        </w:rPr>
        <w:t>SHA</w:t>
      </w:r>
      <w:r>
        <w:rPr>
          <w:i/>
          <w:b w:val="false"/>
          <w:shd w:fill="auto" w:val="clear"/>
          <w:iCs/>
          <w:bCs w:val="false"/>
        </w:rPr>
        <w:fldChar w:fldCharType="end"/>
      </w:r>
      <w:r>
        <w:rPr>
          <w:b w:val="false"/>
          <w:bCs w:val="false"/>
          <w:i/>
          <w:iCs/>
          <w:shd w:fill="auto" w:val="clear"/>
        </w:rPr>
        <w:t>-</w:t>
      </w:r>
      <w:r>
        <w:rPr>
          <w:b w:val="false"/>
          <w:bCs w:val="false"/>
          <w:i/>
          <w:iCs/>
          <w:shd w:fill="auto" w:val="clear"/>
        </w:rPr>
        <w:t xml:space="preserve">256 </w:t>
      </w:r>
      <w:r>
        <w:rPr>
          <w:b w:val="false"/>
          <w:bCs w:val="false"/>
          <w:i/>
          <w:iCs/>
          <w:shd w:fill="auto" w:val="clear"/>
        </w:rPr>
        <w:t>Hashwert von der Website</w:t>
      </w:r>
      <w:r>
        <w:rPr>
          <w:b w:val="false"/>
          <w:bCs w:val="false"/>
          <w:i/>
          <w:iCs/>
          <w:shd w:fill="auto" w:val="clear"/>
        </w:rPr>
        <w:t>&gt;</w:t>
      </w:r>
      <w:r>
        <w:rPr>
          <w:b w:val="false"/>
          <w:bCs w:val="false"/>
          <w:shd w:fill="auto" w:val="clear"/>
        </w:rPr>
        <w:t xml:space="preserve"> </w:t>
      </w:r>
      <w:r>
        <w:rPr>
          <w:b w:val="false"/>
          <w:bCs w:val="false"/>
          <w:shd w:fill="auto" w:val="clear"/>
        </w:rPr>
        <w:t xml:space="preserve">&gt;&gt; </w:t>
      </w:r>
      <w:r>
        <w:rPr>
          <w:b w:val="false"/>
          <w:bCs w:val="false"/>
          <w:shd w:fill="auto" w:val="clear"/>
        </w:rPr>
        <w:t>hash1</w:t>
      </w:r>
      <w:r>
        <w:rPr>
          <w:b w:val="false"/>
          <w:bCs w:val="false"/>
          <w:shd w:fill="auto" w:val="clear"/>
        </w:rPr>
        <w:t>.txt</w:t>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$_echo \h </w:instrText>
      </w:r>
      <w:r>
        <w:rPr>
          <w:b w:val="false"/>
          <w:shd w:fill="auto" w:val="clear"/>
          <w:bCs w:val="false"/>
        </w:rPr>
        <w:fldChar w:fldCharType="separate"/>
      </w:r>
      <w:r>
        <w:rPr>
          <w:b w:val="false"/>
          <w:shd w:fill="auto" w:val="clear"/>
          <w:bCs w:val="false"/>
        </w:rPr>
        <w:t>echo</w:t>
      </w:r>
      <w:r>
        <w:rPr>
          <w:b w:val="false"/>
          <w:shd w:fill="auto" w:val="clear"/>
          <w:bCs w:val="false"/>
        </w:rPr>
        <w:fldChar w:fldCharType="end"/>
      </w:r>
      <w:r>
        <w:rPr>
          <w:b w:val="false"/>
          <w:bCs w:val="false"/>
          <w:shd w:fill="auto" w:val="clear"/>
        </w:rPr>
        <w:t xml:space="preserve"> </w:t>
      </w:r>
      <w:r>
        <w:rPr>
          <w:b w:val="false"/>
          <w:bCs w:val="false"/>
          <w:i/>
          <w:iCs/>
          <w:shd w:fill="auto" w:val="clear"/>
        </w:rPr>
        <w:t>&lt;</w:t>
      </w:r>
      <w:r>
        <w:rPr>
          <w:b w:val="false"/>
          <w:bCs w:val="false"/>
          <w:i/>
          <w:iCs/>
          <w:shd w:fill="auto" w:val="clear"/>
        </w:rPr>
        <w:fldChar w:fldCharType="begin"/>
      </w:r>
      <w:r>
        <w:rPr>
          <w:i/>
          <w:b w:val="false"/>
          <w:shd w:fill="auto" w:val="clear"/>
          <w:iCs/>
          <w:bCs w:val="false"/>
        </w:rPr>
        <w:instrText xml:space="preserve"> REF SHA \h </w:instrText>
      </w:r>
      <w:r>
        <w:rPr>
          <w:i/>
          <w:b w:val="false"/>
          <w:shd w:fill="auto" w:val="clear"/>
          <w:iCs/>
          <w:bCs w:val="false"/>
        </w:rPr>
        <w:fldChar w:fldCharType="separate"/>
      </w:r>
      <w:r>
        <w:rPr>
          <w:i/>
          <w:b w:val="false"/>
          <w:shd w:fill="auto" w:val="clear"/>
          <w:iCs/>
          <w:bCs w:val="false"/>
        </w:rPr>
        <w:t>SHA</w:t>
      </w:r>
      <w:r>
        <w:rPr>
          <w:i/>
          <w:b w:val="false"/>
          <w:shd w:fill="auto" w:val="clear"/>
          <w:iCs/>
          <w:bCs w:val="false"/>
        </w:rPr>
        <w:fldChar w:fldCharType="end"/>
      </w:r>
      <w:r>
        <w:rPr>
          <w:b w:val="false"/>
          <w:bCs w:val="false"/>
          <w:i/>
          <w:iCs/>
          <w:shd w:fill="auto" w:val="clear"/>
        </w:rPr>
        <w:t xml:space="preserve">-256 </w:t>
      </w:r>
      <w:r>
        <w:rPr>
          <w:b w:val="false"/>
          <w:bCs w:val="false"/>
          <w:i/>
          <w:iCs/>
          <w:shd w:fill="auto" w:val="clear"/>
        </w:rPr>
        <w:t>Hashwert der Software</w:t>
      </w:r>
      <w:r>
        <w:rPr>
          <w:b w:val="false"/>
          <w:bCs w:val="false"/>
          <w:i/>
          <w:iCs/>
          <w:shd w:fill="auto" w:val="clear"/>
        </w:rPr>
        <w:t>&gt;</w:t>
      </w:r>
      <w:r>
        <w:rPr>
          <w:b w:val="false"/>
          <w:bCs w:val="false"/>
          <w:shd w:fill="auto" w:val="clear"/>
        </w:rPr>
        <w:t xml:space="preserve"> &gt;&gt; </w:t>
      </w:r>
      <w:r>
        <w:rPr>
          <w:b w:val="false"/>
          <w:bCs w:val="false"/>
          <w:shd w:fill="auto" w:val="clear"/>
        </w:rPr>
        <w:t>hash2</w:t>
      </w:r>
      <w:r>
        <w:rPr>
          <w:b w:val="false"/>
          <w:bCs w:val="false"/>
          <w:shd w:fill="auto" w:val="clear"/>
        </w:rPr>
        <w:t>.txt</w:t>
      </w:r>
    </w:p>
    <w:p>
      <w:pPr>
        <w:pStyle w:val="Ubuntu"/>
        <w:bidi w:val="0"/>
        <w:spacing w:before="0" w:after="0"/>
        <w:rPr>
          <w:rFonts w:ascii="Ubuntu" w:hAnsi="Ubuntu"/>
          <w:b w:val="false"/>
          <w:bCs w:val="false"/>
          <w:shd w:fill="auto" w:val="clear"/>
        </w:rPr>
      </w:pPr>
      <w:r>
        <w:rPr>
          <w:b w:val="false"/>
          <w:bCs w:val="false"/>
          <w:shd w:fill="auto" w:val="clear"/>
          <w:lang w:val="de-DE"/>
        </w:rPr>
        <w:t xml:space="preserve">$ </w:t>
      </w:r>
      <w:r>
        <w:rPr>
          <w:b w:val="false"/>
          <w:bCs w:val="false"/>
          <w:shd w:fill="auto" w:val="clear"/>
          <w:lang w:val="de-DE"/>
        </w:rPr>
        <w:fldChar w:fldCharType="begin"/>
      </w:r>
      <w:r>
        <w:rPr>
          <w:b w:val="false"/>
          <w:shd w:fill="auto" w:val="clear"/>
          <w:bCs w:val="false"/>
          <w:lang w:val="de-DE"/>
        </w:rPr>
        <w:instrText xml:space="preserve"> REF $_diff \h </w:instrText>
      </w:r>
      <w:r>
        <w:rPr>
          <w:b w:val="false"/>
          <w:shd w:fill="auto" w:val="clear"/>
          <w:bCs w:val="false"/>
          <w:lang w:val="de-DE"/>
        </w:rPr>
        <w:fldChar w:fldCharType="separate"/>
      </w:r>
      <w:r>
        <w:rPr>
          <w:b w:val="false"/>
          <w:shd w:fill="auto" w:val="clear"/>
          <w:bCs w:val="false"/>
          <w:lang w:val="de-DE"/>
        </w:rPr>
        <w:t>diff</w:t>
      </w:r>
      <w:r>
        <w:rPr>
          <w:b w:val="false"/>
          <w:shd w:fill="auto" w:val="clear"/>
          <w:bCs w:val="false"/>
          <w:lang w:val="de-DE"/>
        </w:rPr>
        <w:fldChar w:fldCharType="end"/>
      </w:r>
      <w:r>
        <w:rPr>
          <w:b w:val="false"/>
          <w:bCs w:val="false"/>
          <w:shd w:fill="auto" w:val="clear"/>
        </w:rPr>
        <w:t xml:space="preserve"> hash1.txt hash2.txt</w:t>
      </w:r>
    </w:p>
    <w:p>
      <w:pPr>
        <w:pStyle w:val="Heading3"/>
        <w:bidi w:val="0"/>
        <w:ind w:hanging="0" w:start="0"/>
        <w:jc w:val="start"/>
        <w:rPr/>
      </w:pPr>
      <w:bookmarkStart w:id="83" w:name="__RefHeading___Toc49633_3224422865"/>
      <w:bookmarkEnd w:id="83"/>
      <w:r>
        <w:rPr/>
        <w:fldChar w:fldCharType="begin"/>
      </w:r>
      <w:r>
        <w:rPr/>
        <w:instrText xml:space="preserve"> REF __RefHeading___Toc8823_506604732 \h </w:instrText>
      </w:r>
      <w:r>
        <w:rPr/>
        <w:fldChar w:fldCharType="separate"/>
      </w:r>
      <w:r>
        <w:rPr/>
        <w:t>Ventoy entpacken</w:t>
      </w:r>
      <w:r>
        <w:rPr/>
        <w:fldChar w:fldCharType="end"/>
      </w:r>
    </w:p>
    <w:p>
      <w:pPr>
        <w:pStyle w:val="Ubuntu"/>
        <w:bidi w:val="0"/>
        <w:rPr>
          <w:rFonts w:ascii="Ubuntu" w:hAnsi="Ubuntu"/>
          <w:b w:val="false"/>
          <w:bCs w:val="false"/>
          <w:color w:val="auto"/>
          <w:shd w:fill="auto" w:val="clear"/>
        </w:rPr>
      </w:pPr>
      <w:r>
        <w:rPr>
          <w:b w:val="false"/>
          <w:bCs w:val="false"/>
          <w:color w:val="000000"/>
          <w:shd w:fill="auto" w:val="clear"/>
        </w:rPr>
        <w:fldChar w:fldCharType="begin"/>
      </w:r>
      <w:r>
        <w:rPr>
          <w:b w:val="false"/>
          <w:shd w:fill="auto" w:val="clear"/>
          <w:bCs w:val="false"/>
          <w:color w:val="000000"/>
        </w:rPr>
        <w:instrText xml:space="preserve"> REF $_tar \h </w:instrText>
      </w:r>
      <w:r>
        <w:rPr>
          <w:b w:val="false"/>
          <w:shd w:fill="auto" w:val="clear"/>
          <w:bCs w:val="false"/>
          <w:color w:val="000000"/>
        </w:rPr>
        <w:fldChar w:fldCharType="separate"/>
      </w:r>
      <w:r>
        <w:rPr>
          <w:b w:val="false"/>
          <w:shd w:fill="auto" w:val="clear"/>
          <w:bCs w:val="false"/>
          <w:color w:val="000000"/>
        </w:rPr>
        <w:t>tar</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t xml:space="preserve">-xzvf </w:t>
      </w:r>
      <w:r>
        <w:rPr>
          <w:b w:val="false"/>
          <w:bCs w:val="false"/>
          <w:color w:val="000000"/>
          <w:shd w:fill="auto" w:val="clear"/>
        </w:rPr>
        <w:t>Downloads/</w:t>
      </w:r>
      <w:r>
        <w:rPr>
          <w:b w:val="false"/>
          <w:bCs w:val="false"/>
          <w:color w:val="000000"/>
          <w:shd w:fill="auto" w:val="clear"/>
        </w:rPr>
        <w:t>ventoy-x.x.xx-linux</w:t>
      </w:r>
      <w:r>
        <w:rPr>
          <w:b w:val="false"/>
          <w:bCs w:val="false"/>
          <w:color w:val="000000"/>
          <w:shd w:fill="auto" w:val="clear"/>
        </w:rPr>
        <w:fldChar w:fldCharType="begin"/>
      </w:r>
      <w:r>
        <w:rPr>
          <w:b w:val="false"/>
          <w:shd w:fill="auto" w:val="clear"/>
          <w:bCs w:val="false"/>
          <w:color w:val="000000"/>
        </w:rPr>
        <w:instrText xml:space="preserve"> REF .tar \h </w:instrText>
      </w:r>
      <w:r>
        <w:rPr>
          <w:b w:val="false"/>
          <w:shd w:fill="auto" w:val="clear"/>
          <w:bCs w:val="false"/>
          <w:color w:val="000000"/>
        </w:rPr>
        <w:fldChar w:fldCharType="separate"/>
      </w:r>
      <w:r>
        <w:rPr>
          <w:b w:val="false"/>
          <w:shd w:fill="auto" w:val="clear"/>
          <w:bCs w:val="false"/>
          <w:color w:val="000000"/>
        </w:rPr>
        <w:t>.tar</w:t>
      </w:r>
      <w:r>
        <w:rPr>
          <w:b w:val="false"/>
          <w:shd w:fill="auto" w:val="clear"/>
          <w:bCs w:val="false"/>
          <w:color w:val="000000"/>
        </w:rPr>
        <w:fldChar w:fldCharType="end"/>
      </w:r>
      <w:r>
        <w:rPr>
          <w:b w:val="false"/>
          <w:bCs w:val="false"/>
          <w:color w:val="000000"/>
          <w:shd w:fill="auto" w:val="clear"/>
        </w:rPr>
        <w:fldChar w:fldCharType="begin"/>
      </w:r>
      <w:r>
        <w:rPr>
          <w:b w:val="false"/>
          <w:shd w:fill="auto" w:val="clear"/>
          <w:bCs w:val="false"/>
          <w:color w:val="000000"/>
        </w:rPr>
        <w:instrText xml:space="preserve"> REF .gz \h </w:instrText>
      </w:r>
      <w:r>
        <w:rPr>
          <w:b w:val="false"/>
          <w:shd w:fill="auto" w:val="clear"/>
          <w:bCs w:val="false"/>
          <w:color w:val="000000"/>
        </w:rPr>
        <w:fldChar w:fldCharType="separate"/>
      </w:r>
      <w:r>
        <w:rPr>
          <w:b w:val="false"/>
          <w:shd w:fill="auto" w:val="clear"/>
          <w:bCs w:val="false"/>
          <w:color w:val="000000"/>
        </w:rPr>
        <w:t>.gz</w:t>
      </w:r>
      <w:r>
        <w:rPr>
          <w:b w:val="false"/>
          <w:shd w:fill="auto" w:val="clear"/>
          <w:bCs w:val="false"/>
          <w:color w:val="000000"/>
        </w:rPr>
        <w:fldChar w:fldCharType="end"/>
      </w:r>
    </w:p>
    <w:p>
      <w:pPr>
        <w:pStyle w:val="Heading3"/>
        <w:bidi w:val="0"/>
        <w:ind w:hanging="0" w:start="0"/>
        <w:jc w:val="start"/>
        <w:rPr/>
      </w:pPr>
      <w:bookmarkStart w:id="84" w:name="__RefHeading___Toc49635_3224422865"/>
      <w:bookmarkEnd w:id="84"/>
      <w:r>
        <w:rPr/>
        <w:fldChar w:fldCharType="begin"/>
      </w:r>
      <w:r>
        <w:rPr/>
        <w:instrText xml:space="preserve"> REF __RefHeading___Toc8825_506604732 \h </w:instrText>
      </w:r>
      <w:r>
        <w:rPr/>
        <w:fldChar w:fldCharType="separate"/>
      </w:r>
      <w:r>
        <w:rPr/>
        <w:t>USB-Datenträger finden</w:t>
      </w:r>
      <w:r>
        <w:rPr/>
        <w:fldChar w:fldCharType="end"/>
      </w:r>
    </w:p>
    <w:p>
      <w:pPr>
        <w:pStyle w:val="Ubuntu"/>
        <w:bidi w:val="0"/>
        <w:rPr>
          <w:b w:val="false"/>
          <w:bCs w:val="false"/>
        </w:rPr>
      </w:pPr>
      <w:r>
        <w:rPr>
          <w:b w:val="false"/>
          <w:bCs w:val="false"/>
          <w:shd w:fill="auto" w:val="clear"/>
        </w:rPr>
        <w:t xml:space="preserve">$ </w:t>
      </w:r>
      <w:r>
        <w:rPr>
          <w:b w:val="false"/>
          <w:bCs w:val="false"/>
          <w:shd w:fill="auto" w:val="clear"/>
        </w:rPr>
        <w:t>lsblk</w:t>
      </w:r>
    </w:p>
    <w:p>
      <w:pPr>
        <w:pStyle w:val="Heading3"/>
        <w:bidi w:val="0"/>
        <w:ind w:hanging="0" w:start="0"/>
        <w:jc w:val="start"/>
        <w:rPr/>
      </w:pPr>
      <w:bookmarkStart w:id="85" w:name="__RefHeading___Toc49637_3224422865"/>
      <w:bookmarkEnd w:id="85"/>
      <w:r>
        <w:rPr/>
        <w:fldChar w:fldCharType="begin"/>
      </w:r>
      <w:r>
        <w:rPr/>
        <w:instrText xml:space="preserve"> REF __RefHeading___Toc8827_506604732 \h </w:instrText>
      </w:r>
      <w:r>
        <w:rPr/>
        <w:fldChar w:fldCharType="separate"/>
      </w:r>
      <w:r>
        <w:rPr/>
        <w:t>Formatierung</w:t>
      </w:r>
      <w:r>
        <w:rPr/>
        <w:fldChar w:fldCharType="end"/>
      </w:r>
    </w:p>
    <w:p>
      <w:pPr>
        <w:pStyle w:val="Ubuntu"/>
        <w:bidi w:val="0"/>
        <w:rPr>
          <w:b w:val="false"/>
          <w:bCs w:val="false"/>
          <w:u w:val="single"/>
        </w:rPr>
      </w:pPr>
      <w:r>
        <w:rPr>
          <w:b w:val="false"/>
          <w:bCs w:val="false"/>
          <w:color w:val="000000"/>
          <w:u w:val="single"/>
          <w:shd w:fill="auto" w:val="clear"/>
        </w:rPr>
        <w:t xml:space="preserve">! </w:t>
      </w:r>
      <w:r>
        <w:rPr>
          <w:b w:val="false"/>
          <w:bCs w:val="false"/>
          <w:color w:val="000000"/>
          <w:u w:val="single"/>
          <w:shd w:fill="auto" w:val="clear"/>
        </w:rPr>
        <w:t xml:space="preserve">Achtung: Bitte auf die Block- und Partitionsnamen achten. Unser USB Stick kann z.B. den Blocknamen </w:t>
      </w:r>
      <w:r>
        <w:rPr>
          <w:b/>
          <w:bCs/>
          <w:color w:val="000000"/>
          <w:u w:val="single"/>
          <w:shd w:fill="auto" w:val="clear"/>
        </w:rPr>
        <w:t>sda</w:t>
      </w:r>
      <w:r>
        <w:rPr>
          <w:b w:val="false"/>
          <w:bCs w:val="false"/>
          <w:color w:val="000000"/>
          <w:u w:val="single"/>
          <w:shd w:fill="auto" w:val="clear"/>
        </w:rPr>
        <w:t xml:space="preserve"> bekommen. Partitionen erkennt man anhand der Variable, die dahinter angehängt wird z.b. </w:t>
      </w:r>
      <w:r>
        <w:rPr>
          <w:b/>
          <w:bCs/>
          <w:color w:val="000000"/>
          <w:u w:val="single"/>
          <w:shd w:fill="auto" w:val="clear"/>
        </w:rPr>
        <w:t xml:space="preserve">sda1. </w:t>
      </w:r>
      <w:r>
        <w:rPr>
          <w:b w:val="false"/>
          <w:bCs w:val="false"/>
          <w:color w:val="000000"/>
          <w:u w:val="single"/>
          <w:shd w:fill="auto" w:val="clear"/>
        </w:rPr>
        <w:t>Wir nehmen immer die Hauptpartition des USB Datenträgers.</w:t>
      </w:r>
    </w:p>
    <w:p>
      <w:pPr>
        <w:pStyle w:val="Ubuntu"/>
        <w:bidi w:val="0"/>
        <w:rPr>
          <w:b w:val="false"/>
          <w:bCs w:val="false"/>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t>df -h</w:t>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t>udisksctl unmount</w:t>
      </w:r>
      <w:r>
        <w:rPr>
          <w:b w:val="false"/>
          <w:bCs w:val="false"/>
          <w:color w:val="000000"/>
          <w:shd w:fill="auto" w:val="clear"/>
        </w:rPr>
        <w:t xml:space="preserve"> /dev/</w:t>
      </w:r>
      <w:r>
        <w:rPr>
          <w:b w:val="false"/>
          <w:bCs w:val="false"/>
          <w:i/>
          <w:iCs/>
          <w:color w:val="000000"/>
          <w:shd w:fill="auto" w:val="clear"/>
        </w:rPr>
        <w:t>&lt;Partitionsname&gt;</w:t>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$_mkfs \h </w:instrText>
      </w:r>
      <w:r>
        <w:rPr>
          <w:b w:val="false"/>
          <w:shd w:fill="auto" w:val="clear"/>
          <w:bCs w:val="false"/>
          <w:color w:val="000000"/>
        </w:rPr>
        <w:fldChar w:fldCharType="separate"/>
      </w:r>
      <w:r>
        <w:rPr>
          <w:b w:val="false"/>
          <w:shd w:fill="auto" w:val="clear"/>
          <w:bCs w:val="false"/>
          <w:color w:val="000000"/>
        </w:rPr>
        <w:t>mkfs</w:t>
      </w:r>
      <w:r>
        <w:rPr>
          <w:b w:val="false"/>
          <w:shd w:fill="auto" w:val="clear"/>
          <w:bCs w:val="false"/>
          <w:color w:val="000000"/>
        </w:rPr>
        <w:fldChar w:fldCharType="end"/>
      </w:r>
      <w:r>
        <w:rPr>
          <w:b w:val="false"/>
          <w:bCs w:val="false"/>
          <w:color w:val="000000"/>
          <w:shd w:fill="auto" w:val="clear"/>
        </w:rPr>
        <w:t>.</w:t>
      </w:r>
      <w:r>
        <w:rPr>
          <w:b w:val="false"/>
          <w:bCs w:val="false"/>
          <w:color w:val="000000"/>
          <w:shd w:fill="auto" w:val="clear"/>
        </w:rPr>
        <w:fldChar w:fldCharType="begin"/>
      </w:r>
      <w:r>
        <w:rPr>
          <w:b w:val="false"/>
          <w:shd w:fill="auto" w:val="clear"/>
          <w:bCs w:val="false"/>
          <w:color w:val="000000"/>
        </w:rPr>
        <w:instrText xml:space="preserve"> REF $_vfat \h </w:instrText>
      </w:r>
      <w:r>
        <w:rPr>
          <w:b w:val="false"/>
          <w:shd w:fill="auto" w:val="clear"/>
          <w:bCs w:val="false"/>
          <w:color w:val="000000"/>
        </w:rPr>
        <w:fldChar w:fldCharType="separate"/>
      </w:r>
      <w:r>
        <w:rPr>
          <w:b w:val="false"/>
          <w:shd w:fill="auto" w:val="clear"/>
          <w:bCs w:val="false"/>
          <w:color w:val="000000"/>
        </w:rPr>
        <w:t>vfat</w:t>
      </w:r>
      <w:r>
        <w:rPr>
          <w:b w:val="false"/>
          <w:shd w:fill="auto" w:val="clear"/>
          <w:bCs w:val="false"/>
          <w:color w:val="000000"/>
        </w:rPr>
        <w:fldChar w:fldCharType="end"/>
      </w:r>
      <w:r>
        <w:rPr>
          <w:b w:val="false"/>
          <w:bCs w:val="false"/>
          <w:color w:val="000000"/>
          <w:shd w:fill="auto" w:val="clear"/>
        </w:rPr>
        <w:t xml:space="preserve"> -F32 /dev/</w:t>
      </w:r>
      <w:r>
        <w:rPr>
          <w:b w:val="false"/>
          <w:bCs w:val="false"/>
          <w:i/>
          <w:iCs/>
          <w:color w:val="000000"/>
          <w:shd w:fill="auto" w:val="clear"/>
        </w:rPr>
        <w:t>&lt;Partitionsname&gt;</w:t>
      </w:r>
    </w:p>
    <w:p>
      <w:pPr>
        <w:pStyle w:val="Heading3"/>
        <w:bidi w:val="0"/>
        <w:ind w:hanging="0" w:start="0"/>
        <w:jc w:val="start"/>
        <w:rPr/>
      </w:pPr>
      <w:bookmarkStart w:id="86" w:name="__RefHeading___Toc49639_3224422865"/>
      <w:bookmarkEnd w:id="86"/>
      <w:r>
        <w:rPr/>
        <w:fldChar w:fldCharType="begin"/>
      </w:r>
      <w:r>
        <w:rPr/>
        <w:instrText xml:space="preserve"> REF __RefHeading___Toc8829_506604732 \h </w:instrText>
      </w:r>
      <w:r>
        <w:rPr/>
        <w:fldChar w:fldCharType="separate"/>
      </w:r>
      <w:r>
        <w:rPr/>
        <w:t>Ventoy auf USB-Datenträger installieren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Downloads/ventoy-x.x.xx</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./Ventoy</w:t>
      </w:r>
      <w:r>
        <w:rPr>
          <w:b w:val="false"/>
          <w:bCs w:val="false"/>
          <w:shd w:fill="auto" w:val="clear"/>
        </w:rPr>
        <w:t>2</w:t>
      </w:r>
      <w:r>
        <w:rPr>
          <w:b w:val="false"/>
          <w:bCs w:val="false"/>
          <w:shd w:fill="auto" w:val="clear"/>
        </w:rPr>
        <w:t>Disk</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r>
        <w:rPr>
          <w:b w:val="false"/>
          <w:bCs w:val="false"/>
          <w:shd w:fill="auto" w:val="clear"/>
        </w:rPr>
        <w:t xml:space="preserve"> -I /dev/</w:t>
      </w:r>
      <w:r>
        <w:rPr>
          <w:b w:val="false"/>
          <w:bCs w:val="false"/>
          <w:i/>
          <w:iCs/>
          <w:shd w:fill="auto" w:val="clear"/>
        </w:rPr>
        <w:t>&lt;</w:t>
      </w:r>
      <w:r>
        <w:rPr>
          <w:b w:val="false"/>
          <w:bCs w:val="false"/>
          <w:i/>
          <w:iCs/>
          <w:shd w:fill="auto" w:val="clear"/>
        </w:rPr>
        <w:t>Blockname</w:t>
      </w:r>
      <w:r>
        <w:rPr>
          <w:b w:val="false"/>
          <w:bCs w:val="false"/>
          <w:i/>
          <w:iCs/>
          <w:shd w:fill="auto" w:val="clear"/>
        </w:rPr>
        <w:t>&gt;</w:t>
      </w:r>
    </w:p>
    <w:p>
      <w:pPr>
        <w:pStyle w:val="Ubuntu"/>
        <w:bidi w:val="0"/>
        <w:rPr>
          <w:rFonts w:ascii="Ubuntu" w:hAnsi="Ubuntu"/>
          <w:b w:val="false"/>
          <w:b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./Ventoy</w:t>
      </w:r>
      <w:r>
        <w:rPr>
          <w:b w:val="false"/>
          <w:bCs w:val="false"/>
          <w:i w:val="false"/>
          <w:iCs w:val="false"/>
          <w:shd w:fill="auto" w:val="clear"/>
        </w:rPr>
        <w:t>2</w:t>
      </w:r>
      <w:r>
        <w:rPr>
          <w:b w:val="false"/>
          <w:bCs w:val="false"/>
          <w:i w:val="false"/>
          <w:iCs w:val="false"/>
          <w:shd w:fill="auto" w:val="clear"/>
        </w:rPr>
        <w:t>Disk</w:t>
      </w:r>
      <w:r>
        <w:rPr>
          <w:b w:val="false"/>
          <w:bCs w:val="false"/>
          <w:i w:val="false"/>
          <w:iCs w:val="false"/>
          <w:shd w:fill="auto" w:val="clear"/>
        </w:rPr>
        <w:fldChar w:fldCharType="begin"/>
      </w:r>
      <w:r>
        <w:rPr>
          <w:i w:val="false"/>
          <w:b w:val="false"/>
          <w:shd w:fill="auto" w:val="clear"/>
          <w:iCs w:val="false"/>
          <w:bCs w:val="false"/>
        </w:rPr>
        <w:instrText xml:space="preserve"> REF .sh \h </w:instrText>
      </w:r>
      <w:r>
        <w:rPr>
          <w:i w:val="false"/>
          <w:b w:val="false"/>
          <w:shd w:fill="auto" w:val="clear"/>
          <w:iCs w:val="false"/>
          <w:bCs w:val="false"/>
        </w:rPr>
        <w:fldChar w:fldCharType="separate"/>
      </w:r>
      <w:r>
        <w:rPr>
          <w:i w:val="false"/>
          <w:b w:val="false"/>
          <w:shd w:fill="auto" w:val="clear"/>
          <w:iCs w:val="false"/>
          <w:bCs w:val="false"/>
        </w:rPr>
        <w:t>.sh</w:t>
      </w:r>
      <w:r>
        <w:rPr>
          <w:i w:val="false"/>
          <w:b w:val="false"/>
          <w:shd w:fill="auto" w:val="clear"/>
          <w:iCs w:val="false"/>
          <w:bCs w:val="false"/>
        </w:rPr>
        <w:fldChar w:fldCharType="end"/>
      </w:r>
      <w:r>
        <w:rPr>
          <w:b w:val="false"/>
          <w:bCs w:val="false"/>
          <w:i/>
          <w:iCs/>
          <w:shd w:fill="auto" w:val="clear"/>
        </w:rPr>
        <w:t xml:space="preserve"> -</w:t>
      </w:r>
      <w:r>
        <w:rPr>
          <w:b w:val="false"/>
          <w:bCs w:val="false"/>
          <w:i w:val="false"/>
          <w:iCs w:val="false"/>
          <w:shd w:fill="auto" w:val="clear"/>
        </w:rPr>
        <w:t>u /dev/</w:t>
      </w:r>
      <w:r>
        <w:rPr>
          <w:b w:val="false"/>
          <w:bCs w:val="false"/>
          <w:i/>
          <w:iCs/>
          <w:shd w:fill="auto" w:val="clear"/>
        </w:rPr>
        <w:t>&lt;</w:t>
      </w:r>
      <w:r>
        <w:rPr>
          <w:b w:val="false"/>
          <w:bCs w:val="false"/>
          <w:i/>
          <w:iCs/>
          <w:shd w:fill="auto" w:val="clear"/>
        </w:rPr>
        <w:t>Block</w:t>
      </w:r>
      <w:r>
        <w:rPr>
          <w:b w:val="false"/>
          <w:bCs w:val="false"/>
          <w:i/>
          <w:iCs/>
          <w:shd w:fill="auto" w:val="clear"/>
        </w:rPr>
        <w:t>name&gt;</w:t>
      </w:r>
    </w:p>
    <w:p>
      <w:pPr>
        <w:pStyle w:val="Ubuntu"/>
        <w:bidi w:val="0"/>
        <w:rPr>
          <w:rFonts w:ascii="Ubuntu" w:hAnsi="Ubuntu"/>
        </w:rPr>
      </w:pPr>
      <w:r>
        <w:rPr>
          <w:rStyle w:val="Strong"/>
          <w:b w:val="false"/>
          <w:bCs w:val="false"/>
          <w:i w:val="false"/>
          <w:iCs w:val="false"/>
          <w:shd w:fill="auto" w:val="clear"/>
        </w:rPr>
        <w:t xml:space="preserve">$ </w:t>
      </w:r>
      <w:r>
        <w:rPr>
          <w:rStyle w:val="Strong"/>
          <w:b w:val="false"/>
          <w:bCs w:val="false"/>
          <w:i w:val="false"/>
          <w:iCs w:val="false"/>
          <w:shd w:fill="auto" w:val="clear"/>
        </w:rPr>
        <w:fldChar w:fldCharType="begin"/>
      </w:r>
      <w:r>
        <w:rPr>
          <w:rStyle w:val="Strong"/>
          <w:i w:val="false"/>
          <w:b w:val="false"/>
          <w:shd w:fill="auto" w:val="clear"/>
          <w:iCs w:val="false"/>
          <w:bCs w:val="false"/>
        </w:rPr>
        <w:instrText xml:space="preserve"> REF $_sudo \h </w:instrText>
      </w:r>
      <w:r>
        <w:rPr>
          <w:rStyle w:val="Strong"/>
          <w:i w:val="false"/>
          <w:b w:val="false"/>
          <w:shd w:fill="auto" w:val="clear"/>
          <w:iCs w:val="false"/>
          <w:bCs w:val="false"/>
        </w:rPr>
        <w:fldChar w:fldCharType="separate"/>
      </w:r>
      <w:r>
        <w:rPr>
          <w:rStyle w:val="Strong"/>
          <w:i w:val="false"/>
          <w:b w:val="false"/>
          <w:shd w:fill="auto" w:val="clear"/>
          <w:iCs w:val="false"/>
          <w:bCs w:val="false"/>
        </w:rPr>
        <w:t>sudo</w:t>
      </w:r>
      <w:r>
        <w:rPr>
          <w:rStyle w:val="Strong"/>
          <w:i w:val="false"/>
          <w:b w:val="false"/>
          <w:shd w:fill="auto" w:val="clear"/>
          <w:iCs w:val="false"/>
          <w:bCs w:val="false"/>
        </w:rPr>
        <w:fldChar w:fldCharType="end"/>
      </w:r>
      <w:r>
        <w:rPr>
          <w:rStyle w:val="Strong"/>
          <w:b w:val="false"/>
          <w:bCs w:val="false"/>
          <w:i w:val="false"/>
          <w:iCs w:val="false"/>
          <w:shd w:fill="auto" w:val="clear"/>
        </w:rPr>
        <w:t xml:space="preserve"> ./Ventoy</w:t>
      </w:r>
      <w:r>
        <w:rPr>
          <w:rStyle w:val="Strong"/>
          <w:b w:val="false"/>
          <w:bCs w:val="false"/>
          <w:i w:val="false"/>
          <w:iCs w:val="false"/>
          <w:shd w:fill="auto" w:val="clear"/>
        </w:rPr>
        <w:t>2</w:t>
      </w:r>
      <w:r>
        <w:rPr>
          <w:rStyle w:val="Strong"/>
          <w:b w:val="false"/>
          <w:bCs w:val="false"/>
          <w:i w:val="false"/>
          <w:iCs w:val="false"/>
          <w:shd w:fill="auto" w:val="clear"/>
        </w:rPr>
        <w:t>Disk</w:t>
      </w:r>
      <w:r>
        <w:rPr>
          <w:rStyle w:val="Strong"/>
          <w:b w:val="false"/>
          <w:bCs w:val="false"/>
          <w:i w:val="false"/>
          <w:iCs w:val="false"/>
          <w:shd w:fill="auto" w:val="clear"/>
        </w:rPr>
        <w:fldChar w:fldCharType="begin"/>
      </w:r>
      <w:r>
        <w:rPr>
          <w:rStyle w:val="Strong"/>
          <w:i w:val="false"/>
          <w:b w:val="false"/>
          <w:shd w:fill="auto" w:val="clear"/>
          <w:iCs w:val="false"/>
          <w:bCs w:val="false"/>
        </w:rPr>
        <w:instrText xml:space="preserve"> REF .sh \h </w:instrText>
      </w:r>
      <w:r>
        <w:rPr>
          <w:rStyle w:val="Strong"/>
          <w:i w:val="false"/>
          <w:b w:val="false"/>
          <w:shd w:fill="auto" w:val="clear"/>
          <w:iCs w:val="false"/>
          <w:bCs w:val="false"/>
        </w:rPr>
        <w:fldChar w:fldCharType="separate"/>
      </w:r>
      <w:r>
        <w:rPr>
          <w:rStyle w:val="Strong"/>
          <w:i w:val="false"/>
          <w:b w:val="false"/>
          <w:shd w:fill="auto" w:val="clear"/>
          <w:iCs w:val="false"/>
          <w:bCs w:val="false"/>
        </w:rPr>
        <w:t>.sh</w:t>
      </w:r>
      <w:r>
        <w:rPr>
          <w:rStyle w:val="Strong"/>
          <w:i w:val="false"/>
          <w:b w:val="false"/>
          <w:shd w:fill="auto" w:val="clear"/>
          <w:iCs w:val="false"/>
          <w:bCs w:val="false"/>
        </w:rPr>
        <w:fldChar w:fldCharType="end"/>
      </w:r>
      <w:r>
        <w:rPr>
          <w:rStyle w:val="Strong"/>
          <w:b w:val="false"/>
          <w:bCs w:val="false"/>
          <w:i w:val="false"/>
          <w:iCs w:val="false"/>
          <w:shd w:fill="auto" w:val="clear"/>
        </w:rPr>
        <w:t xml:space="preserve"> -l /dev/</w:t>
      </w:r>
      <w:r>
        <w:rPr>
          <w:rStyle w:val="Strong"/>
          <w:b w:val="false"/>
          <w:bCs w:val="false"/>
          <w:i/>
          <w:iCs/>
          <w:shd w:fill="auto" w:val="clear"/>
        </w:rPr>
        <w:t>&lt;</w:t>
      </w:r>
      <w:r>
        <w:rPr>
          <w:rStyle w:val="Strong"/>
          <w:b w:val="false"/>
          <w:bCs w:val="false"/>
          <w:i/>
          <w:iCs/>
          <w:shd w:fill="auto" w:val="clear"/>
        </w:rPr>
        <w:t>Block</w:t>
      </w:r>
      <w:r>
        <w:rPr>
          <w:rStyle w:val="Strong"/>
          <w:b w:val="false"/>
          <w:bCs w:val="false"/>
          <w:i/>
          <w:iCs/>
          <w:shd w:fill="auto" w:val="clear"/>
        </w:rPr>
        <w:t>name&gt;</w:t>
      </w:r>
    </w:p>
    <w:p>
      <w:pPr>
        <w:pStyle w:val="Heading3"/>
        <w:numPr>
          <w:ilvl w:val="0"/>
          <w:numId w:val="0"/>
        </w:numPr>
        <w:bidi w:val="0"/>
        <w:spacing w:lineRule="auto" w:line="360"/>
        <w:jc w:val="start"/>
        <w:rPr/>
      </w:pPr>
      <w:r>
        <w:rPr/>
      </w:r>
      <w:r>
        <w:br w:type="page"/>
      </w:r>
    </w:p>
    <w:p>
      <w:pPr>
        <w:pStyle w:val="Heading3"/>
        <w:bidi w:val="0"/>
        <w:ind w:hanging="0" w:start="0"/>
        <w:jc w:val="start"/>
        <w:rPr/>
      </w:pPr>
      <w:bookmarkStart w:id="87" w:name="__RefHeading___Toc49641_3224422865"/>
      <w:bookmarkEnd w:id="87"/>
      <w:r>
        <w:rPr/>
        <w:fldChar w:fldCharType="begin"/>
      </w:r>
      <w:r>
        <w:rPr/>
        <w:instrText xml:space="preserve"> REF __RefHeading___Toc8831_506604732 \h </w:instrText>
      </w:r>
      <w:r>
        <w:rPr/>
        <w:fldChar w:fldCharType="separate"/>
      </w:r>
      <w:r>
        <w:rPr/>
        <w:t>.iso Datei auf Flash Drive kopieren</w:t>
      </w:r>
      <w:r>
        <w:rPr/>
        <w:fldChar w:fldCharType="end"/>
      </w:r>
    </w:p>
    <w:p>
      <w:pPr>
        <w:pStyle w:val="Ubuntu"/>
        <w:bidi w:val="0"/>
        <w:rPr/>
      </w:pPr>
      <w:r>
        <w:rPr>
          <w:rStyle w:val="Strong"/>
          <w:b w:val="false"/>
          <w:bCs w:val="false"/>
        </w:rPr>
        <w:t>$ lsblk</w:t>
      </w:r>
    </w:p>
    <w:p>
      <w:pPr>
        <w:pStyle w:val="Ubuntu"/>
        <w:bidi w:val="0"/>
        <w:rPr/>
      </w:pPr>
      <w:r>
        <w:rPr>
          <w:rStyle w:val="Strong"/>
          <w:b/>
          <w:bCs/>
          <w:u w:val="single"/>
        </w:rPr>
        <w:t>! Achtung: Bitte mit $ lsblk immer voher den Pfad der Partition, auf dem Ventoy installiert worden ist, überprüfen!</w:t>
      </w:r>
    </w:p>
    <w:p>
      <w:pPr>
        <w:pStyle w:val="Ubuntu"/>
        <w:bidi w:val="0"/>
        <w:rPr/>
      </w:pPr>
      <w:r>
        <w:rPr>
          <w:rStyle w:val="Strong"/>
          <w:b w:val="false"/>
          <w:bCs w:val="false"/>
        </w:rPr>
        <w:t xml:space="preserve">$ sudo rsync -avhP </w:t>
      </w:r>
      <w:r>
        <w:rPr>
          <w:rStyle w:val="Strong"/>
          <w:b w:val="false"/>
          <w:bCs w:val="false"/>
        </w:rPr>
        <w:t>Downloads/ventoy-x.x.xx</w:t>
      </w:r>
      <w:r>
        <w:rPr>
          <w:rStyle w:val="Strong"/>
          <w:b w:val="false"/>
          <w:bCs w:val="false"/>
        </w:rPr>
        <w:t xml:space="preserve"> /media/</w:t>
      </w:r>
      <w:r>
        <w:rPr>
          <w:rStyle w:val="Strong"/>
          <w:b w:val="false"/>
          <w:bCs w:val="false"/>
          <w:i/>
          <w:iCs/>
        </w:rPr>
        <w:t>&lt;Benutzername&gt;</w:t>
      </w:r>
      <w:r>
        <w:rPr>
          <w:rStyle w:val="Strong"/>
          <w:b w:val="false"/>
          <w:bCs w:val="false"/>
        </w:rPr>
        <w:t>/Ventoy</w:t>
      </w:r>
    </w:p>
    <w:p>
      <w:pPr>
        <w:pStyle w:val="Ubuntu"/>
        <w:bidi w:val="0"/>
        <w:rPr/>
      </w:pPr>
      <w:r>
        <w:rPr>
          <w:rStyle w:val="Strong"/>
          <w:b w:val="false"/>
          <w:bCs w:val="false"/>
        </w:rPr>
        <w:t>Bitte abwarten, bis der Kopiervorgang abgeschlossen ist.</w:t>
      </w:r>
    </w:p>
    <w:p>
      <w:pPr>
        <w:pStyle w:val="Heading3"/>
        <w:bidi w:val="0"/>
        <w:ind w:hanging="0" w:start="0"/>
        <w:jc w:val="start"/>
        <w:rPr/>
      </w:pPr>
      <w:bookmarkStart w:id="88" w:name="__RefHeading___Toc49643_3224422865"/>
      <w:bookmarkEnd w:id="88"/>
      <w:r>
        <w:rPr/>
        <w:fldChar w:fldCharType="begin"/>
      </w:r>
      <w:r>
        <w:rPr/>
        <w:instrText xml:space="preserve"> REF __RefNumPara__52403_3224422865 \h </w:instrText>
      </w:r>
      <w:r>
        <w:rPr/>
        <w:fldChar w:fldCharType="separate"/>
      </w:r>
      <w:r>
        <w:rPr/>
        <w:t>USB Flash Drive sicher entfernen</w:t>
      </w:r>
      <w:r>
        <w:rPr/>
        <w:fldChar w:fldCharType="end"/>
      </w:r>
    </w:p>
    <w:p>
      <w:pPr>
        <w:pStyle w:val="Ubuntu"/>
        <w:bidi w:val="0"/>
        <w:rPr>
          <w:b w:val="false"/>
          <w:bCs w:val="false"/>
          <w:shd w:fill="auto" w:val="clear"/>
        </w:rPr>
      </w:pPr>
      <w:r>
        <w:rPr>
          <w:b w:val="false"/>
          <w:bCs w:val="false"/>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$_udiskctl \h </w:instrText>
      </w:r>
      <w:r>
        <w:rPr>
          <w:b w:val="false"/>
          <w:shd w:fill="auto" w:val="clear"/>
          <w:bCs w:val="false"/>
        </w:rPr>
        <w:fldChar w:fldCharType="separate"/>
      </w:r>
      <w:r>
        <w:rPr>
          <w:b w:val="false"/>
          <w:shd w:fill="auto" w:val="clear"/>
          <w:bCs w:val="false"/>
        </w:rPr>
        <w:t>udisksctl</w:t>
      </w:r>
      <w:r>
        <w:rPr>
          <w:b w:val="false"/>
          <w:shd w:fill="auto" w:val="clear"/>
          <w:bCs w:val="false"/>
        </w:rPr>
        <w:fldChar w:fldCharType="end"/>
      </w:r>
      <w:r>
        <w:rPr>
          <w:b w:val="false"/>
          <w:bCs w:val="false"/>
          <w:shd w:fill="auto" w:val="clear"/>
        </w:rPr>
        <w:t xml:space="preserve"> </w:t>
      </w:r>
      <w:r>
        <w:rPr>
          <w:b w:val="false"/>
          <w:bCs w:val="false"/>
          <w:shd w:fill="auto" w:val="clear"/>
        </w:rPr>
        <w:t>unmount</w:t>
      </w:r>
      <w:r>
        <w:rPr>
          <w:b w:val="false"/>
          <w:bCs w:val="false"/>
          <w:shd w:fill="auto" w:val="clear"/>
        </w:rPr>
        <w:t xml:space="preserve"> /</w:t>
      </w:r>
      <w:r>
        <w:rPr>
          <w:b w:val="false"/>
          <w:bCs w:val="false"/>
          <w:shd w:fill="auto" w:val="clear"/>
        </w:rPr>
        <w:t>dev</w:t>
      </w:r>
      <w:r>
        <w:rPr>
          <w:b w:val="false"/>
          <w:bCs w:val="false"/>
          <w:shd w:fill="auto" w:val="clear"/>
        </w:rPr>
        <w:t>/</w:t>
      </w:r>
      <w:r>
        <w:rPr>
          <w:b w:val="false"/>
          <w:bCs w:val="false"/>
          <w:i/>
          <w:iCs/>
          <w:shd w:fill="auto" w:val="clear"/>
        </w:rPr>
        <w:t>&lt;</w:t>
      </w:r>
      <w:r>
        <w:rPr>
          <w:b w:val="false"/>
          <w:bCs w:val="false"/>
          <w:i/>
          <w:iCs/>
          <w:shd w:fill="auto" w:val="clear"/>
        </w:rPr>
        <w:t>Partitionsname&gt;</w:t>
      </w:r>
    </w:p>
    <w:p>
      <w:pPr>
        <w:pStyle w:val="Ubuntu"/>
        <w:bidi w:val="0"/>
        <w:rPr>
          <w:b w:val="false"/>
          <w:bCs w:val="false"/>
          <w:shd w:fill="auto" w:val="clear"/>
        </w:rPr>
      </w:pPr>
      <w:r>
        <w:rPr>
          <w:b w:val="false"/>
          <w:bCs w:val="false"/>
          <w:shd w:fill="auto" w:val="clear"/>
        </w:rPr>
        <w:t xml:space="preserve">$ </w:t>
      </w:r>
      <w:r>
        <w:rPr>
          <w:b w:val="false"/>
          <w:bCs w:val="false"/>
          <w:shd w:fill="auto" w:val="clear"/>
        </w:rPr>
        <w:t xml:space="preserve">sudo </w:t>
      </w:r>
      <w:r>
        <w:rPr>
          <w:b w:val="false"/>
          <w:bCs w:val="false"/>
          <w:shd w:fill="auto" w:val="clear"/>
        </w:rPr>
        <w:fldChar w:fldCharType="begin"/>
      </w:r>
      <w:r>
        <w:rPr>
          <w:b w:val="false"/>
          <w:shd w:fill="auto" w:val="clear"/>
          <w:bCs w:val="false"/>
        </w:rPr>
        <w:instrText xml:space="preserve"> REF $_udiskctl \h </w:instrText>
      </w:r>
      <w:r>
        <w:rPr>
          <w:b w:val="false"/>
          <w:shd w:fill="auto" w:val="clear"/>
          <w:bCs w:val="false"/>
        </w:rPr>
        <w:fldChar w:fldCharType="separate"/>
      </w:r>
      <w:r>
        <w:rPr>
          <w:b w:val="false"/>
          <w:shd w:fill="auto" w:val="clear"/>
          <w:bCs w:val="false"/>
        </w:rPr>
        <w:t>udisksctl</w:t>
      </w:r>
      <w:r>
        <w:rPr>
          <w:b w:val="false"/>
          <w:shd w:fill="auto" w:val="clear"/>
          <w:bCs w:val="false"/>
        </w:rPr>
        <w:fldChar w:fldCharType="end"/>
      </w:r>
      <w:r>
        <w:rPr>
          <w:b w:val="false"/>
          <w:bCs w:val="false"/>
          <w:shd w:fill="auto" w:val="clear"/>
        </w:rPr>
        <w:t xml:space="preserve"> power-off -b /dev/</w:t>
      </w:r>
      <w:r>
        <w:rPr>
          <w:b w:val="false"/>
          <w:bCs w:val="false"/>
          <w:i/>
          <w:iCs/>
          <w:shd w:fill="auto" w:val="clear"/>
        </w:rPr>
        <w:t>&lt;</w:t>
      </w:r>
      <w:r>
        <w:rPr>
          <w:b w:val="false"/>
          <w:bCs w:val="false"/>
          <w:i/>
          <w:iCs/>
          <w:shd w:fill="auto" w:val="clear"/>
        </w:rPr>
        <w:t>Blockname&gt;</w:t>
      </w:r>
    </w:p>
    <w:p>
      <w:pPr>
        <w:pStyle w:val="Heading2"/>
        <w:bidi w:val="0"/>
        <w:rPr>
          <w:shd w:fill="FF0000" w:val="clear"/>
        </w:rPr>
      </w:pPr>
      <w:bookmarkStart w:id="89" w:name="__RefHeading___Toc49645_3224422865"/>
      <w:bookmarkEnd w:id="89"/>
      <w:r>
        <w:rPr>
          <w:shd w:fill="FF0000" w:val="clear"/>
        </w:rPr>
        <w:fldChar w:fldCharType="begin"/>
      </w:r>
      <w:r>
        <w:rPr>
          <w:shd w:fill="FF0000" w:val="clear"/>
        </w:rPr>
        <w:instrText xml:space="preserve"> REF __RefHeading___Toc484_4108406050 \h </w:instrText>
      </w:r>
      <w:r>
        <w:rPr>
          <w:shd w:fill="FF0000" w:val="clear"/>
        </w:rPr>
        <w:fldChar w:fldCharType="separate"/>
      </w:r>
      <w:r>
        <w:rPr>
          <w:shd w:fill="FF0000" w:val="clear"/>
        </w:rPr>
        <w:t>Installation des neuen Betriebssystems</w:t>
      </w:r>
      <w:r>
        <w:rPr>
          <w:shd w:fill="FF0000" w:val="clear"/>
        </w:rPr>
        <w:fldChar w:fldCharType="end"/>
      </w:r>
    </w:p>
    <w:p>
      <w:pPr>
        <w:pStyle w:val="BodyText"/>
        <w:numPr>
          <w:ilvl w:val="0"/>
          <w:numId w:val="3"/>
        </w:numPr>
        <w:bidi w:val="0"/>
        <w:rPr>
          <w:i w:val="false"/>
          <w:i w:val="false"/>
          <w:iCs w:val="false"/>
        </w:rPr>
      </w:pPr>
      <w:r>
        <w:rPr>
          <w:i w:val="false"/>
          <w:iCs w:val="false"/>
          <w:color w:val="auto"/>
          <w:lang w:val="de-DE"/>
        </w:rPr>
        <w:t>B</w:t>
      </w:r>
      <w:r>
        <w:rPr>
          <w:i w:val="false"/>
          <w:iCs w:val="false"/>
          <w:color w:val="auto"/>
          <w:lang w:val="de-DE"/>
        </w:rPr>
        <w:t>itte jetzt das Zielgerät, auf dem das Betriebssystem installiert werden soll, nehmen.</w:t>
      </w:r>
    </w:p>
    <w:p>
      <w:pPr>
        <w:pStyle w:val="BodyText"/>
        <w:numPr>
          <w:ilvl w:val="0"/>
          <w:numId w:val="3"/>
        </w:numPr>
        <w:bidi w:val="0"/>
        <w:rPr>
          <w:i w:val="false"/>
          <w:i w:val="false"/>
          <w:iCs w:val="false"/>
          <w:color w:val="auto"/>
          <w:lang w:val="de-DE"/>
        </w:rPr>
      </w:pPr>
      <w:r>
        <w:rPr>
          <w:i w:val="false"/>
          <w:iCs w:val="false"/>
          <w:color w:val="auto"/>
          <w:lang w:val="de-DE"/>
        </w:rPr>
        <w:t>USB Flash Drive in den USB-Slot reinstecken</w:t>
      </w:r>
    </w:p>
    <w:p>
      <w:pPr>
        <w:pStyle w:val="BodyText"/>
        <w:numPr>
          <w:ilvl w:val="0"/>
          <w:numId w:val="3"/>
        </w:numPr>
        <w:bidi w:val="0"/>
        <w:rPr>
          <w:i w:val="false"/>
          <w:i w:val="false"/>
          <w:iCs w:val="false"/>
          <w:color w:val="auto"/>
          <w:lang w:val="de-DE"/>
        </w:rPr>
      </w:pPr>
      <w:r>
        <w:rPr>
          <w:i w:val="false"/>
          <w:iCs w:val="false"/>
          <w:color w:val="auto"/>
          <w:lang w:val="de-DE"/>
        </w:rPr>
        <w:t xml:space="preserve">Beim </w:t>
      </w:r>
      <w:r>
        <w:rPr>
          <w:i w:val="false"/>
          <w:iCs w:val="false"/>
          <w:color w:val="auto"/>
          <w:lang w:val="de-DE"/>
        </w:rPr>
        <w:t>S</w:t>
      </w:r>
      <w:r>
        <w:rPr>
          <w:i w:val="false"/>
          <w:iCs w:val="false"/>
          <w:color w:val="auto"/>
          <w:lang w:val="de-DE"/>
        </w:rPr>
        <w:t xml:space="preserve">tart bitte das BIOS öffnen (Bei Lenovo Geräten bitte F2 die ganze Zeit tippen bis das BIOS sich öffnet. </w:t>
      </w:r>
      <w:r>
        <w:rPr>
          <w:i w:val="false"/>
          <w:iCs w:val="false"/>
          <w:color w:val="auto"/>
          <w:lang w:val="de-DE"/>
        </w:rPr>
        <w:t>Bei anderen Marken bitte im Internet danach recherchieren)</w:t>
      </w:r>
    </w:p>
    <w:p>
      <w:pPr>
        <w:pStyle w:val="BodyText"/>
        <w:numPr>
          <w:ilvl w:val="0"/>
          <w:numId w:val="3"/>
        </w:numPr>
        <w:bidi w:val="0"/>
        <w:rPr>
          <w:i w:val="false"/>
          <w:i w:val="false"/>
          <w:iCs w:val="false"/>
          <w:color w:val="auto"/>
          <w:lang w:val="de-DE"/>
        </w:rPr>
      </w:pPr>
      <w:r>
        <w:rPr>
          <w:i w:val="false"/>
          <w:iCs w:val="false"/>
          <w:color w:val="auto"/>
          <w:lang w:val="de-DE"/>
        </w:rPr>
        <w:t>Im BIOS Secure Boot abschalten</w:t>
      </w:r>
    </w:p>
    <w:p>
      <w:pPr>
        <w:pStyle w:val="BodyText"/>
        <w:numPr>
          <w:ilvl w:val="0"/>
          <w:numId w:val="3"/>
        </w:numPr>
        <w:bidi w:val="0"/>
        <w:rPr>
          <w:i w:val="false"/>
          <w:i w:val="false"/>
          <w:iCs w:val="false"/>
          <w:color w:val="auto"/>
          <w:lang w:val="de-DE"/>
        </w:rPr>
      </w:pPr>
      <w:r>
        <w:rPr>
          <w:i w:val="false"/>
          <w:iCs w:val="false"/>
          <w:color w:val="auto"/>
          <w:lang w:val="de-DE"/>
        </w:rPr>
        <w:t>Boot Reihenfolge der Datenträger ändern (USB Flash drive zuerst)</w:t>
      </w:r>
    </w:p>
    <w:p>
      <w:pPr>
        <w:pStyle w:val="BodyText"/>
        <w:bidi w:val="0"/>
        <w:rPr>
          <w:i w:val="false"/>
          <w:i w:val="false"/>
          <w:iCs w:val="false"/>
        </w:rPr>
      </w:pPr>
      <w:r>
        <w:rPr>
          <w:i w:val="false"/>
          <w:iCs w:val="false"/>
          <w:color w:val="auto"/>
          <w:lang w:val="de-DE"/>
        </w:rPr>
        <w:t>D</w:t>
      </w:r>
      <w:r>
        <w:rPr>
          <w:i w:val="false"/>
          <w:iCs w:val="false"/>
          <w:color w:val="auto"/>
          <w:lang w:val="de-DE"/>
        </w:rPr>
        <w:t xml:space="preserve">a der gesamte Installationsprozess keine Befehle beinhaltet und Anhand von Abbildungen beschrieben wird, gibt es hier keine Kurzanleitung. </w:t>
      </w:r>
      <w:r>
        <w:rPr>
          <w:i w:val="false"/>
          <w:iCs w:val="false"/>
          <w:color w:val="FFFFFF"/>
          <w:shd w:fill="FF0000" w:val="clear"/>
          <w:lang w:val="de-DE"/>
        </w:rPr>
        <w:t xml:space="preserve">Bitte die Abbildungen </w:t>
      </w:r>
      <w:r>
        <w:rPr>
          <w:b/>
          <w:bCs/>
          <w:i w:val="false"/>
          <w:iCs w:val="false"/>
          <w:color w:val="FFFFFF"/>
          <w:shd w:fill="FF0000" w:val="clear"/>
          <w:lang w:val="de-DE"/>
        </w:rPr>
        <w:fldChar w:fldCharType="begin"/>
      </w:r>
      <w:r>
        <w:rPr>
          <w:i w:val="false"/>
          <w:b/>
          <w:shd w:fill="FF0000" w:val="clear"/>
          <w:iCs w:val="false"/>
          <w:bCs/>
          <w:color w:val="FFFFFF"/>
          <w:lang w:val="de-DE"/>
        </w:rPr>
        <w:instrText xml:space="preserve"> REF Ref_Abb14_label_and_number \h </w:instrText>
      </w:r>
      <w:r>
        <w:rPr>
          <w:i w:val="false"/>
          <w:b/>
          <w:shd w:fill="FF0000" w:val="clear"/>
          <w:iCs w:val="false"/>
          <w:bCs/>
          <w:color w:val="FFFFFF"/>
          <w:lang w:val="de-DE"/>
        </w:rPr>
        <w:fldChar w:fldCharType="separate"/>
      </w:r>
      <w:r>
        <w:rPr>
          <w:i w:val="false"/>
          <w:b/>
          <w:shd w:fill="FF0000" w:val="clear"/>
          <w:iCs w:val="false"/>
          <w:bCs/>
          <w:color w:val="FFFFFF"/>
          <w:lang w:val="de-DE"/>
        </w:rPr>
        <w:t>Abb. 15</w:t>
      </w:r>
      <w:r>
        <w:rPr>
          <w:i w:val="false"/>
          <w:b/>
          <w:shd w:fill="FF0000" w:val="clear"/>
          <w:iCs w:val="false"/>
          <w:bCs/>
          <w:color w:val="FFFFFF"/>
          <w:lang w:val="de-DE"/>
        </w:rPr>
        <w:fldChar w:fldCharType="end"/>
      </w:r>
      <w:r>
        <w:rPr>
          <w:i w:val="false"/>
          <w:iCs w:val="false"/>
          <w:color w:val="FFFFFF"/>
          <w:shd w:fill="FF0000" w:val="clear"/>
          <w:lang w:val="de-DE"/>
        </w:rPr>
        <w:t xml:space="preserve"> bis </w:t>
      </w:r>
      <w:r>
        <w:rPr>
          <w:b/>
          <w:bCs/>
          <w:i w:val="false"/>
          <w:iCs w:val="false"/>
          <w:color w:val="FFFFFF"/>
          <w:shd w:fill="FF0000" w:val="clear"/>
          <w:lang w:val="de-DE"/>
        </w:rPr>
        <w:fldChar w:fldCharType="begin"/>
      </w:r>
      <w:r>
        <w:rPr>
          <w:i w:val="false"/>
          <w:b/>
          <w:shd w:fill="FF0000" w:val="clear"/>
          <w:iCs w:val="false"/>
          <w:bCs/>
          <w:color w:val="FFFFFF"/>
          <w:lang w:val="de-DE"/>
        </w:rPr>
        <w:instrText xml:space="preserve"> REF Ref_Abb32_label_and_number \h </w:instrText>
      </w:r>
      <w:r>
        <w:rPr>
          <w:i w:val="false"/>
          <w:b/>
          <w:shd w:fill="FF0000" w:val="clear"/>
          <w:iCs w:val="false"/>
          <w:bCs/>
          <w:color w:val="FFFFFF"/>
          <w:lang w:val="de-DE"/>
        </w:rPr>
        <w:fldChar w:fldCharType="separate"/>
      </w:r>
      <w:r>
        <w:rPr>
          <w:i w:val="false"/>
          <w:b/>
          <w:shd w:fill="FF0000" w:val="clear"/>
          <w:iCs w:val="false"/>
          <w:bCs/>
          <w:color w:val="FFFFFF"/>
          <w:lang w:val="de-DE"/>
        </w:rPr>
        <w:t>Abb. 33</w:t>
      </w:r>
      <w:r>
        <w:rPr>
          <w:i w:val="false"/>
          <w:b/>
          <w:shd w:fill="FF0000" w:val="clear"/>
          <w:iCs w:val="false"/>
          <w:bCs/>
          <w:color w:val="FFFFFF"/>
          <w:lang w:val="de-DE"/>
        </w:rPr>
        <w:fldChar w:fldCharType="end"/>
      </w:r>
      <w:r>
        <w:rPr>
          <w:i w:val="false"/>
          <w:iCs w:val="false"/>
          <w:color w:val="FFFFFF"/>
          <w:shd w:fill="FF0000" w:val="clear"/>
          <w:lang w:val="de-DE"/>
        </w:rPr>
        <w:t xml:space="preserve"> ansehen </w:t>
      </w:r>
      <w:r>
        <w:rPr>
          <w:i w:val="false"/>
          <w:iCs w:val="false"/>
          <w:color w:val="FFFFFF"/>
          <w:shd w:fill="FF0000" w:val="clear"/>
          <w:lang w:val="de-DE"/>
        </w:rPr>
        <w:t>und mit Verfolgen.</w:t>
      </w:r>
    </w:p>
    <w:p>
      <w:pPr>
        <w:pStyle w:val="Heading2"/>
        <w:bidi w:val="0"/>
        <w:rPr>
          <w:shd w:fill="FF0000" w:val="clear"/>
        </w:rPr>
      </w:pPr>
      <w:bookmarkStart w:id="90" w:name="__RefHeading___Toc49647_3224422865"/>
      <w:bookmarkEnd w:id="90"/>
      <w:r>
        <w:rPr>
          <w:shd w:fill="FF0000" w:val="clear"/>
        </w:rPr>
        <w:fldChar w:fldCharType="begin"/>
      </w:r>
      <w:r>
        <w:rPr>
          <w:shd w:fill="FF0000" w:val="clear"/>
        </w:rPr>
        <w:instrText xml:space="preserve"> REF __RefHeading___Toc492_4108406050 \h </w:instrText>
      </w:r>
      <w:r>
        <w:rPr>
          <w:shd w:fill="FF0000" w:val="clear"/>
        </w:rPr>
        <w:fldChar w:fldCharType="separate"/>
      </w:r>
      <w:r>
        <w:rPr>
          <w:shd w:fill="FF0000" w:val="clear"/>
        </w:rPr>
        <w:t>Härtung des Systems</w:t>
      </w:r>
      <w:r>
        <w:rPr>
          <w:shd w:fill="FF0000" w:val="clear"/>
        </w:rPr>
        <w:fldChar w:fldCharType="end"/>
      </w:r>
    </w:p>
    <w:p>
      <w:pPr>
        <w:pStyle w:val="Heading3"/>
        <w:bidi w:val="0"/>
        <w:ind w:hanging="0" w:start="0"/>
        <w:jc w:val="start"/>
        <w:rPr/>
      </w:pPr>
      <w:bookmarkStart w:id="91" w:name="__RefHeading___Toc49649_3224422865"/>
      <w:bookmarkEnd w:id="91"/>
      <w:r>
        <w:rPr/>
        <w:fldChar w:fldCharType="begin"/>
      </w:r>
      <w:r>
        <w:rPr/>
        <w:instrText xml:space="preserve"> REF __RefHeading___Toc4736_1670273850 \h </w:instrText>
      </w:r>
      <w:r>
        <w:rPr/>
        <w:fldChar w:fldCharType="separate"/>
      </w:r>
      <w:r>
        <w:rPr/>
        <w:t>Updates, Upgrades und automatische Bereinigung</w:t>
      </w:r>
      <w:r>
        <w:rPr/>
        <w:fldChar w:fldCharType="end"/>
      </w:r>
    </w:p>
    <w:p>
      <w:pPr>
        <w:pStyle w:val="Ubuntu"/>
        <w:bidi w:val="0"/>
        <w:rPr>
          <w:rFonts w:ascii="Ubuntu" w:hAnsi="Ubuntu"/>
          <w:b w:val="false"/>
          <w:bCs w:val="false"/>
          <w:u w:val="single"/>
          <w:shd w:fill="auto" w:val="clear"/>
        </w:rPr>
      </w:pPr>
      <w:r>
        <w:rPr>
          <w:b w:val="false"/>
          <w:bCs w:val="false"/>
          <w:u w:val="single"/>
          <w:shd w:fill="auto" w:val="clear"/>
        </w:rPr>
        <w:t>Nach der Installation bitte die Konsole öffnen!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touch update</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rFonts w:ascii="Ubuntu" w:hAnsi="Ubuntu"/>
          <w:b w:val="false"/>
          <w:bCs w:val="false"/>
          <w:shd w:fill="auto" w:val="clear"/>
        </w:rPr>
      </w:pPr>
      <w:r>
        <w:rPr>
          <w:b w:val="false"/>
          <w:bCs w:val="false"/>
          <w:shd w:fill="auto" w:val="clear"/>
        </w:rPr>
        <w:t xml:space="preserve">$ chmod 744 </w:t>
      </w:r>
      <w:r>
        <w:rPr>
          <w:b w:val="false"/>
          <w:bCs w:val="false"/>
          <w:shd w:fill="auto" w:val="clear"/>
        </w:rPr>
        <w:t>update.sh</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update</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rFonts w:ascii="Ubuntu" w:hAnsi="Ubuntu"/>
          <w:b w:val="false"/>
          <w:bCs w:val="false"/>
          <w:u w:val="single"/>
          <w:shd w:fill="auto" w:val="clear"/>
        </w:rPr>
      </w:pPr>
      <w:r>
        <w:rPr>
          <w:b w:val="false"/>
          <w:bCs w:val="false"/>
          <w:u w:val="single"/>
          <w:shd w:fill="auto" w:val="clear"/>
        </w:rPr>
        <w:t>Folgende Zeilen hineinschreiben:</w:t>
      </w:r>
    </w:p>
    <w:p>
      <w:pPr>
        <w:pStyle w:val="Ubuntu"/>
        <w:bidi w:val="0"/>
        <w:rPr>
          <w:b w:val="false"/>
          <w:bCs w:val="false"/>
          <w:sz w:val="24"/>
          <w:szCs w:val="24"/>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update</w:t>
      </w:r>
    </w:p>
    <w:p>
      <w:pPr>
        <w:pStyle w:val="Ubuntu"/>
        <w:bidi w:val="0"/>
        <w:rPr>
          <w:b w:val="false"/>
          <w:bCs w:val="false"/>
          <w:sz w:val="24"/>
          <w:szCs w:val="24"/>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upgrade -y</w:t>
      </w:r>
    </w:p>
    <w:p>
      <w:pPr>
        <w:pStyle w:val="Ubuntu"/>
        <w:bidi w:val="0"/>
        <w:rPr>
          <w:b w:val="false"/>
          <w:bCs w:val="false"/>
          <w:sz w:val="24"/>
          <w:szCs w:val="24"/>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dist-upgrade -y</w:t>
      </w:r>
    </w:p>
    <w:p>
      <w:pPr>
        <w:pStyle w:val="Ubuntu"/>
        <w:bidi w:val="0"/>
        <w:rPr>
          <w:b w:val="false"/>
          <w:bCs w:val="false"/>
          <w:sz w:val="24"/>
          <w:szCs w:val="24"/>
          <w:shd w:fill="auto" w:val="clear"/>
        </w:rPr>
      </w:pPr>
      <w:r>
        <w:rPr>
          <w:b w:val="false"/>
          <w:bCs w:val="false"/>
          <w:color w:val="000000"/>
          <w:sz w:val="24"/>
          <w:szCs w:val="24"/>
          <w:shd w:fill="auto" w:val="clear"/>
        </w:rPr>
        <w:t xml:space="preserve">$ </w:t>
      </w:r>
      <w:r>
        <w:rPr>
          <w:b w:val="false"/>
          <w:bCs w:val="false"/>
          <w:color w:val="000000"/>
          <w:sz w:val="24"/>
          <w:szCs w:val="24"/>
          <w:shd w:fill="auto" w:val="clear"/>
        </w:rPr>
        <w:fldChar w:fldCharType="begin"/>
      </w:r>
      <w:r>
        <w:rPr>
          <w:sz w:val="24"/>
          <w:b w:val="false"/>
          <w:shd w:fill="auto" w:val="clear"/>
          <w:szCs w:val="24"/>
          <w:bCs w:val="false"/>
          <w:color w:val="000000"/>
        </w:rPr>
        <w:instrText xml:space="preserve"> REF $_sudo \h </w:instrText>
      </w:r>
      <w:r>
        <w:rPr>
          <w:sz w:val="24"/>
          <w:b w:val="false"/>
          <w:shd w:fill="auto" w:val="clear"/>
          <w:szCs w:val="24"/>
          <w:bCs w:val="false"/>
          <w:color w:val="000000"/>
        </w:rPr>
        <w:fldChar w:fldCharType="separate"/>
      </w:r>
      <w:r>
        <w:rPr>
          <w:sz w:val="24"/>
          <w:b w:val="false"/>
          <w:shd w:fill="auto" w:val="clear"/>
          <w:szCs w:val="24"/>
          <w:bCs w:val="false"/>
          <w:color w:val="000000"/>
        </w:rPr>
        <w:t>sudo</w:t>
      </w:r>
      <w:r>
        <w:rPr>
          <w:sz w:val="24"/>
          <w:b w:val="false"/>
          <w:shd w:fill="auto" w:val="clear"/>
          <w:szCs w:val="24"/>
          <w:bCs w:val="false"/>
          <w:color w:val="000000"/>
        </w:rPr>
        <w:fldChar w:fldCharType="end"/>
      </w:r>
      <w:r>
        <w:rPr>
          <w:b w:val="false"/>
          <w:bCs w:val="false"/>
          <w:color w:val="000000"/>
          <w:sz w:val="24"/>
          <w:szCs w:val="24"/>
          <w:shd w:fill="auto" w:val="clear"/>
        </w:rPr>
        <w:t xml:space="preserve"> </w:t>
      </w:r>
      <w:r>
        <w:rPr>
          <w:b w:val="false"/>
          <w:bCs w:val="false"/>
          <w:color w:val="000000"/>
          <w:sz w:val="24"/>
          <w:szCs w:val="24"/>
          <w:shd w:fill="auto" w:val="clear"/>
        </w:rPr>
        <w:fldChar w:fldCharType="begin"/>
      </w:r>
      <w:r>
        <w:rPr>
          <w:sz w:val="24"/>
          <w:b w:val="false"/>
          <w:shd w:fill="auto" w:val="clear"/>
          <w:szCs w:val="24"/>
          <w:bCs w:val="false"/>
          <w:color w:val="000000"/>
        </w:rPr>
        <w:instrText xml:space="preserve"> REF $_apt \h </w:instrText>
      </w:r>
      <w:r>
        <w:rPr>
          <w:sz w:val="24"/>
          <w:b w:val="false"/>
          <w:shd w:fill="auto" w:val="clear"/>
          <w:szCs w:val="24"/>
          <w:bCs w:val="false"/>
          <w:color w:val="000000"/>
        </w:rPr>
        <w:fldChar w:fldCharType="separate"/>
      </w:r>
      <w:r>
        <w:rPr>
          <w:sz w:val="24"/>
          <w:b w:val="false"/>
          <w:shd w:fill="auto" w:val="clear"/>
          <w:szCs w:val="24"/>
          <w:bCs w:val="false"/>
          <w:color w:val="000000"/>
        </w:rPr>
        <w:t>apt</w:t>
      </w:r>
      <w:r>
        <w:rPr>
          <w:sz w:val="24"/>
          <w:b w:val="false"/>
          <w:shd w:fill="auto" w:val="clear"/>
          <w:szCs w:val="24"/>
          <w:bCs w:val="false"/>
          <w:color w:val="000000"/>
        </w:rPr>
        <w:fldChar w:fldCharType="end"/>
      </w:r>
      <w:r>
        <w:rPr>
          <w:b w:val="false"/>
          <w:bCs w:val="false"/>
          <w:color w:val="000000"/>
          <w:sz w:val="24"/>
          <w:szCs w:val="24"/>
          <w:shd w:fill="auto" w:val="clear"/>
        </w:rPr>
        <w:t xml:space="preserve"> autoremove -y</w:t>
      </w:r>
    </w:p>
    <w:p>
      <w:pPr>
        <w:pStyle w:val="Ubuntu"/>
        <w:bidi w:val="0"/>
        <w:rPr>
          <w:b w:val="false"/>
          <w:bCs w:val="false"/>
          <w:sz w:val="24"/>
          <w:szCs w:val="24"/>
          <w:u w:val="single"/>
          <w:shd w:fill="auto" w:val="clear"/>
        </w:rPr>
      </w:pPr>
      <w:r>
        <w:rPr>
          <w:b w:val="false"/>
          <w:bCs w:val="false"/>
          <w:color w:val="000000"/>
          <w:sz w:val="24"/>
          <w:szCs w:val="24"/>
          <w:u w:val="single"/>
          <w:shd w:fill="auto" w:val="clear"/>
        </w:rPr>
        <w:t>S</w:t>
      </w:r>
      <w:r>
        <w:rPr>
          <w:b w:val="false"/>
          <w:bCs w:val="false"/>
          <w:color w:val="000000"/>
          <w:sz w:val="24"/>
          <w:szCs w:val="24"/>
          <w:u w:val="single"/>
          <w:shd w:fill="auto" w:val="clear"/>
        </w:rPr>
        <w:t>peichern und schliessen</w:t>
      </w:r>
    </w:p>
    <w:p>
      <w:pPr>
        <w:pStyle w:val="Ubuntu"/>
        <w:bidi w:val="0"/>
        <w:rPr>
          <w:b w:val="false"/>
          <w:bCs w:val="false"/>
          <w:sz w:val="24"/>
          <w:szCs w:val="24"/>
          <w:u w:val="single"/>
          <w:shd w:fill="auto" w:val="clear"/>
        </w:rPr>
      </w:pPr>
      <w:r>
        <w:rPr>
          <w:b w:val="false"/>
          <w:bCs w:val="false"/>
          <w:color w:val="000000"/>
          <w:sz w:val="24"/>
          <w:szCs w:val="24"/>
          <w:u w:val="single"/>
          <w:shd w:fill="auto" w:val="clear"/>
        </w:rPr>
        <w:t>update.sh ausführen lassen mit</w:t>
      </w:r>
    </w:p>
    <w:p>
      <w:pPr>
        <w:pStyle w:val="Ubuntu"/>
        <w:bidi w:val="0"/>
        <w:rPr>
          <w:b w:val="false"/>
          <w:bCs w:val="false"/>
          <w:i w:val="false"/>
          <w:i w:val="false"/>
          <w:iCs w:val="false"/>
          <w:sz w:val="24"/>
          <w:szCs w:val="24"/>
          <w:u w:val="none"/>
          <w:shd w:fill="auto" w:val="clear"/>
        </w:rPr>
      </w:pPr>
      <w:r>
        <w:rPr>
          <w:b w:val="false"/>
          <w:bCs w:val="false"/>
          <w:i w:val="false"/>
          <w:iCs w:val="false"/>
          <w:color w:val="000000"/>
          <w:sz w:val="24"/>
          <w:szCs w:val="24"/>
          <w:u w:val="none"/>
          <w:shd w:fill="auto" w:val="clear"/>
        </w:rPr>
        <w:t>$ ./update.sh</w:t>
      </w:r>
    </w:p>
    <w:p>
      <w:pPr>
        <w:pStyle w:val="Heading3"/>
        <w:bidi w:val="0"/>
        <w:ind w:hanging="0" w:start="0"/>
        <w:jc w:val="start"/>
        <w:rPr/>
      </w:pPr>
      <w:bookmarkStart w:id="92" w:name="__RefHeading___Toc49651_3224422865"/>
      <w:bookmarkEnd w:id="92"/>
      <w:r>
        <w:rPr/>
        <w:fldChar w:fldCharType="begin"/>
      </w:r>
      <w:r>
        <w:rPr/>
        <w:instrText xml:space="preserve"> REF __RefHeading___Toc23306_3224422865 \h </w:instrText>
      </w:r>
      <w:r>
        <w:rPr/>
        <w:fldChar w:fldCharType="separate"/>
      </w:r>
      <w:r>
        <w:rPr/>
        <w:t>Automatische Updates aktivieren</w:t>
      </w:r>
      <w:r>
        <w:rPr/>
        <w:fldChar w:fldCharType="end"/>
      </w:r>
    </w:p>
    <w:p>
      <w:pPr>
        <w:pStyle w:val="Ubuntu"/>
        <w:bidi w:val="0"/>
        <w:rPr>
          <w:b w:val="false"/>
          <w:bCs w:val="false"/>
          <w:position w:val="0"/>
          <w:sz w:val="24"/>
          <w:sz w:val="24"/>
          <w:szCs w:val="24"/>
          <w:shd w:fill="auto" w:val="clear"/>
          <w:vertAlign w:val="baseline"/>
        </w:rPr>
      </w:pP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$_sudo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sudo</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$_apt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apt</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install unattended-upgrades</w:t>
      </w:r>
    </w:p>
    <w:p>
      <w:pPr>
        <w:pStyle w:val="Ubuntu"/>
        <w:bidi w:val="0"/>
        <w:rPr>
          <w:b w:val="false"/>
          <w:bCs w:val="false"/>
          <w:position w:val="0"/>
          <w:sz w:val="24"/>
          <w:sz w:val="24"/>
          <w:szCs w:val="24"/>
          <w:shd w:fill="auto" w:val="clear"/>
          <w:vertAlign w:val="baseline"/>
        </w:rPr>
      </w:pP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$_sudo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sudo</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$_dpkg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dpkg</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-reconfigure unattended-upgrades</w:t>
      </w:r>
    </w:p>
    <w:p>
      <w:pPr>
        <w:pStyle w:val="Ubuntu"/>
        <w:bidi w:val="0"/>
        <w:rPr>
          <w:b w:val="false"/>
          <w:bCs w:val="false"/>
          <w:position w:val="0"/>
          <w:sz w:val="24"/>
          <w:sz w:val="24"/>
          <w:szCs w:val="24"/>
          <w:shd w:fill="auto" w:val="clear"/>
          <w:vertAlign w:val="baseline"/>
        </w:rPr>
      </w:pPr>
      <w:r>
        <w:rPr>
          <w:b w:val="false"/>
          <w:bCs w:val="false"/>
          <w:color w:val="000000"/>
          <w:position w:val="0"/>
          <w:sz w:val="24"/>
          <w:sz w:val="24"/>
          <w:szCs w:val="24"/>
          <w:shd w:fill="auto" w:val="clear"/>
          <w:vertAlign w:val="baseline"/>
        </w:rPr>
        <w:t>D</w:t>
      </w:r>
      <w:r>
        <w:rPr>
          <w:b w:val="false"/>
          <w:bCs w:val="false"/>
          <w:color w:val="000000"/>
          <w:position w:val="0"/>
          <w:sz w:val="24"/>
          <w:sz w:val="24"/>
          <w:szCs w:val="24"/>
          <w:shd w:fill="auto" w:val="clear"/>
          <w:vertAlign w:val="baseline"/>
        </w:rPr>
        <w:t>ialog erscheint, bitte mit &lt;JA&gt; bestätigen</w:t>
      </w:r>
    </w:p>
    <w:p>
      <w:pPr>
        <w:pStyle w:val="Heading2"/>
        <w:bidi w:val="0"/>
        <w:rPr>
          <w:shd w:fill="FF0000" w:val="clear"/>
        </w:rPr>
      </w:pPr>
      <w:bookmarkStart w:id="93" w:name="__RefHeading___Toc49653_3224422865"/>
      <w:bookmarkEnd w:id="93"/>
      <w:r>
        <w:rPr>
          <w:shd w:fill="FF0000" w:val="clear"/>
        </w:rPr>
        <w:fldChar w:fldCharType="begin"/>
      </w:r>
      <w:r>
        <w:rPr>
          <w:shd w:fill="FF0000" w:val="clear"/>
        </w:rPr>
        <w:instrText xml:space="preserve"> REF __RefHeading___Toc205545_1409278316 \h </w:instrText>
      </w:r>
      <w:r>
        <w:rPr>
          <w:shd w:fill="FF0000" w:val="clear"/>
        </w:rPr>
        <w:fldChar w:fldCharType="separate"/>
      </w:r>
      <w:r>
        <w:rPr>
          <w:shd w:fill="FF0000" w:val="clear"/>
        </w:rPr>
        <w:t>Apps installieren</w:t>
      </w:r>
      <w:r>
        <w:rPr>
          <w:shd w:fill="FF0000" w:val="clear"/>
        </w:rPr>
        <w:fldChar w:fldCharType="end"/>
      </w:r>
    </w:p>
    <w:p>
      <w:pPr>
        <w:pStyle w:val="Heading3"/>
        <w:bidi w:val="0"/>
        <w:ind w:hanging="0" w:start="0"/>
        <w:jc w:val="start"/>
        <w:rPr>
          <w:shd w:fill="auto" w:val="clear"/>
        </w:rPr>
      </w:pPr>
      <w:bookmarkStart w:id="94" w:name="__RefHeading___Toc659_4108406050_Copy_1"/>
      <w:bookmarkEnd w:id="94"/>
      <w:r>
        <w:rPr>
          <w:shd w:fill="auto" w:val="clear"/>
        </w:rPr>
        <w:t>Discord</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snap install discord</w:t>
      </w:r>
    </w:p>
    <w:p>
      <w:pPr>
        <w:pStyle w:val="Heading3"/>
        <w:bidi w:val="0"/>
        <w:ind w:hanging="0" w:start="0"/>
        <w:jc w:val="start"/>
        <w:rPr>
          <w:shd w:fill="auto" w:val="clear"/>
        </w:rPr>
      </w:pPr>
      <w:bookmarkStart w:id="95" w:name="__RefHeading___Toc661_4108406050_Copy_1"/>
      <w:bookmarkEnd w:id="95"/>
      <w:r>
        <w:rPr>
          <w:shd w:fill="auto" w:val="clear"/>
        </w:rPr>
        <w:t>Telegram</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snap install telegra</w:t>
      </w:r>
      <w:r>
        <w:rPr>
          <w:b w:val="false"/>
          <w:bCs w:val="false"/>
          <w:shd w:fill="auto" w:val="clear"/>
        </w:rPr>
        <w:t>m-</w:t>
      </w:r>
      <w:r>
        <w:rPr>
          <w:b w:val="false"/>
          <w:bCs w:val="false"/>
          <w:shd w:fill="auto" w:val="clear"/>
        </w:rPr>
        <w:t>desktop</w:t>
      </w:r>
    </w:p>
    <w:p>
      <w:pPr>
        <w:pStyle w:val="Heading3"/>
        <w:bidi w:val="0"/>
        <w:ind w:hanging="0" w:start="0"/>
        <w:jc w:val="start"/>
        <w:rPr>
          <w:shd w:fill="auto" w:val="clear"/>
        </w:rPr>
      </w:pPr>
      <w:bookmarkStart w:id="96" w:name="__RefHeading___Toc663_4108406050_Copy_1"/>
      <w:bookmarkEnd w:id="96"/>
      <w:r>
        <w:rPr>
          <w:shd w:fill="auto" w:val="clear"/>
        </w:rPr>
        <w:t>Brave Browser</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$_curl \h </w:instrText>
      </w:r>
      <w:r>
        <w:rPr>
          <w:b w:val="false"/>
          <w:shd w:fill="auto" w:val="clear"/>
          <w:bCs w:val="false"/>
        </w:rPr>
        <w:fldChar w:fldCharType="separate"/>
      </w:r>
      <w:r>
        <w:rPr>
          <w:b w:val="false"/>
          <w:shd w:fill="auto" w:val="clear"/>
          <w:bCs w:val="false"/>
        </w:rPr>
        <w:t>curl</w:t>
      </w:r>
      <w:r>
        <w:rPr>
          <w:b w:val="false"/>
          <w:shd w:fill="auto" w:val="clear"/>
          <w:bCs w:val="false"/>
        </w:rPr>
        <w:fldChar w:fldCharType="end"/>
      </w:r>
    </w:p>
    <w:p>
      <w:pPr>
        <w:pStyle w:val="Ubuntu"/>
        <w:bidi w:val="0"/>
        <w:rPr>
          <w:rFonts w:ascii="Ubuntu" w:hAnsi="Ubuntu"/>
          <w:b w:val="false"/>
          <w:bCs w:val="false"/>
          <w:shd w:fill="auto" w:val="clear"/>
        </w:rPr>
      </w:pP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$_curl \h </w:instrText>
      </w:r>
      <w:r>
        <w:rPr>
          <w:b w:val="false"/>
          <w:shd w:fill="auto" w:val="clear"/>
          <w:bCs w:val="false"/>
          <w:color w:val="000000"/>
        </w:rPr>
        <w:fldChar w:fldCharType="separate"/>
      </w:r>
      <w:r>
        <w:rPr>
          <w:b w:val="false"/>
          <w:shd w:fill="auto" w:val="clear"/>
          <w:bCs w:val="false"/>
          <w:color w:val="000000"/>
        </w:rPr>
        <w:t>curl</w:t>
      </w:r>
      <w:r>
        <w:rPr>
          <w:b w:val="false"/>
          <w:shd w:fill="auto" w:val="clear"/>
          <w:bCs w:val="false"/>
          <w:color w:val="000000"/>
        </w:rPr>
        <w:fldChar w:fldCharType="end"/>
      </w:r>
      <w:r>
        <w:rPr>
          <w:b w:val="false"/>
          <w:bCs w:val="false"/>
          <w:color w:val="000000"/>
          <w:shd w:fill="auto" w:val="clear"/>
        </w:rPr>
        <w:t xml:space="preserve"> -fsS https://dl.brave.com/install</w:t>
      </w:r>
      <w:r>
        <w:rPr>
          <w:b w:val="false"/>
          <w:bCs w:val="false"/>
          <w:color w:val="000000"/>
          <w:shd w:fill="auto" w:val="clear"/>
        </w:rPr>
        <w:fldChar w:fldCharType="begin"/>
      </w:r>
      <w:r>
        <w:rPr>
          <w:b w:val="false"/>
          <w:shd w:fill="auto" w:val="clear"/>
          <w:bCs w:val="false"/>
          <w:color w:val="000000"/>
        </w:rPr>
        <w:instrText xml:space="preserve"> REF .sh \h </w:instrText>
      </w:r>
      <w:r>
        <w:rPr>
          <w:b w:val="false"/>
          <w:shd w:fill="auto" w:val="clear"/>
          <w:bCs w:val="false"/>
          <w:color w:val="000000"/>
        </w:rPr>
        <w:fldChar w:fldCharType="separate"/>
      </w:r>
      <w:r>
        <w:rPr>
          <w:b w:val="false"/>
          <w:shd w:fill="auto" w:val="clear"/>
          <w:bCs w:val="false"/>
          <w:color w:val="000000"/>
        </w:rPr>
        <w:t>.sh</w:t>
      </w:r>
      <w:r>
        <w:rPr>
          <w:b w:val="false"/>
          <w:shd w:fill="auto" w:val="clear"/>
          <w:bCs w:val="false"/>
          <w:color w:val="000000"/>
        </w:rPr>
        <w:fldChar w:fldCharType="end"/>
      </w:r>
      <w:r>
        <w:rPr>
          <w:b w:val="false"/>
          <w:bCs w:val="false"/>
          <w:color w:val="000000"/>
          <w:shd w:fill="auto" w:val="clear"/>
        </w:rPr>
        <w:t xml:space="preserve"> | sh</w:t>
      </w:r>
    </w:p>
    <w:p>
      <w:pPr>
        <w:pStyle w:val="Heading2"/>
        <w:bidi w:val="0"/>
        <w:rPr>
          <w:shd w:fill="FF0000" w:val="clear"/>
        </w:rPr>
      </w:pPr>
      <w:bookmarkStart w:id="97" w:name="__RefHeading___Toc49655_3224422865"/>
      <w:bookmarkEnd w:id="97"/>
      <w:r>
        <w:rPr>
          <w:shd w:fill="FF0000" w:val="clear"/>
        </w:rPr>
        <w:fldChar w:fldCharType="begin"/>
      </w:r>
      <w:r>
        <w:rPr>
          <w:shd w:fill="FF0000" w:val="clear"/>
        </w:rPr>
        <w:instrText xml:space="preserve"> REF __RefHeading___Toc9408_2507265754 \h </w:instrText>
      </w:r>
      <w:r>
        <w:rPr>
          <w:shd w:fill="FF0000" w:val="clear"/>
        </w:rPr>
        <w:fldChar w:fldCharType="separate"/>
      </w:r>
      <w:r>
        <w:rPr>
          <w:shd w:fill="FF0000" w:val="clear"/>
        </w:rPr>
        <w:t>Sicherheitsschlüssel für den Bootvorgang ändern</w:t>
      </w:r>
      <w:r>
        <w:rPr>
          <w:shd w:fill="FF0000" w:val="clear"/>
        </w:rPr>
        <w:fldChar w:fldCharType="end"/>
      </w:r>
    </w:p>
    <w:p>
      <w:pPr>
        <w:pStyle w:val="Heading3"/>
        <w:bidi w:val="0"/>
        <w:ind w:hanging="0" w:start="0"/>
        <w:jc w:val="start"/>
        <w:rPr/>
      </w:pPr>
      <w:bookmarkStart w:id="98" w:name="__RefHeading___Toc49657_3224422865"/>
      <w:bookmarkEnd w:id="98"/>
      <w:r>
        <w:rPr/>
        <w:fldChar w:fldCharType="begin"/>
      </w:r>
      <w:r>
        <w:rPr/>
        <w:instrText xml:space="preserve"> REF __RefHeading___Toc16513_149002406 \h </w:instrText>
      </w:r>
      <w:r>
        <w:rPr/>
        <w:fldChar w:fldCharType="separate"/>
      </w:r>
      <w:r>
        <w:rPr/>
        <w:t>Sicherheitsschlüssel ändern</w:t>
      </w:r>
      <w:r>
        <w:rPr/>
        <w:fldChar w:fldCharType="end"/>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$_lsblk \h </w:instrText>
      </w:r>
      <w:r>
        <w:rPr>
          <w:b w:val="false"/>
          <w:shd w:fill="auto" w:val="clear"/>
          <w:bCs w:val="false"/>
          <w:color w:val="000000"/>
        </w:rPr>
        <w:fldChar w:fldCharType="separate"/>
      </w:r>
      <w:r>
        <w:rPr>
          <w:b w:val="false"/>
          <w:shd w:fill="auto" w:val="clear"/>
          <w:bCs w:val="false"/>
          <w:color w:val="000000"/>
        </w:rPr>
        <w:t>lsblk</w:t>
      </w:r>
      <w:r>
        <w:rPr>
          <w:b w:val="false"/>
          <w:shd w:fill="auto" w:val="clear"/>
          <w:bCs w:val="false"/>
          <w:color w:val="000000"/>
        </w:rPr>
        <w:fldChar w:fldCharType="end"/>
      </w:r>
    </w:p>
    <w:p>
      <w:pPr>
        <w:pStyle w:val="Ubuntu"/>
        <w:bidi w:val="0"/>
        <w:rPr>
          <w:b w:val="false"/>
          <w:bCs w:val="false"/>
          <w:u w:val="single"/>
          <w:shd w:fill="auto" w:val="clear"/>
        </w:rPr>
      </w:pPr>
      <w:r>
        <w:rPr>
          <w:b w:val="false"/>
          <w:bCs w:val="false"/>
          <w:color w:val="000000"/>
          <w:u w:val="single"/>
          <w:shd w:fill="auto" w:val="clear"/>
        </w:rPr>
        <w:t>V</w:t>
      </w:r>
      <w:r>
        <w:rPr>
          <w:b w:val="false"/>
          <w:bCs w:val="false"/>
          <w:color w:val="000000"/>
          <w:u w:val="single"/>
          <w:shd w:fill="auto" w:val="clear"/>
        </w:rPr>
        <w:t>erschlüsselte Partition anhand von dm_crypt0 erkennen</w:t>
      </w:r>
    </w:p>
    <w:p>
      <w:pPr>
        <w:pStyle w:val="Ubuntu"/>
        <w:bidi w:val="0"/>
        <w:rPr>
          <w:b w:val="false"/>
          <w:bCs w:val="false"/>
          <w:shd w:fill="auto" w:val="clear"/>
        </w:rPr>
      </w:pP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cryptsetup luksAddKey /dev/</w:t>
      </w:r>
      <w:r>
        <w:rPr>
          <w:b w:val="false"/>
          <w:bCs w:val="false"/>
          <w:i/>
          <w:iCs/>
          <w:color w:val="000000"/>
          <w:shd w:fill="auto" w:val="clear"/>
        </w:rPr>
        <w:t>&lt;</w:t>
      </w:r>
      <w:r>
        <w:rPr>
          <w:b w:val="false"/>
          <w:bCs w:val="false"/>
          <w:i/>
          <w:iCs/>
          <w:color w:val="000000"/>
          <w:shd w:fill="auto" w:val="clear"/>
        </w:rPr>
        <w:t>Partitionsname&gt;</w:t>
      </w:r>
    </w:p>
    <w:p>
      <w:pPr>
        <w:pStyle w:val="Heading3"/>
        <w:bidi w:val="0"/>
        <w:ind w:hanging="0" w:start="0"/>
        <w:jc w:val="start"/>
        <w:rPr>
          <w:shd w:fill="auto" w:val="clear"/>
        </w:rPr>
      </w:pPr>
      <w:bookmarkStart w:id="99" w:name="__RefHeading___Toc49659_3224422865"/>
      <w:bookmarkEnd w:id="99"/>
      <w:r>
        <w:rPr>
          <w:shd w:fill="auto" w:val="clear"/>
        </w:rPr>
        <w:fldChar w:fldCharType="begin"/>
      </w:r>
      <w:r>
        <w:rPr>
          <w:shd w:fill="auto" w:val="clear"/>
        </w:rPr>
        <w:instrText xml:space="preserve"> REF __RefHeading___Toc26494_149002406 \h </w:instrText>
      </w:r>
      <w:r>
        <w:rPr>
          <w:shd w:fill="auto" w:val="clear"/>
        </w:rPr>
        <w:fldChar w:fldCharType="separate"/>
      </w:r>
      <w:r>
        <w:rPr>
          <w:shd w:fill="auto" w:val="clear"/>
        </w:rPr>
        <w:t>Alten Sicherheitschlüssel löschen</w:t>
      </w:r>
      <w:r>
        <w:rPr>
          <w:shd w:fill="auto" w:val="clear"/>
        </w:rPr>
        <w:fldChar w:fldCharType="end"/>
      </w:r>
    </w:p>
    <w:p>
      <w:pPr>
        <w:pStyle w:val="Ubuntu"/>
        <w:bidi w:val="0"/>
        <w:rPr>
          <w:b w:val="false"/>
          <w:bCs w:val="false"/>
          <w:shd w:fill="auto" w:val="clear"/>
        </w:rPr>
      </w:pPr>
      <w:r>
        <w:rPr>
          <w:b w:val="false"/>
          <w:bCs w:val="false"/>
          <w:i w:val="false"/>
          <w:iCs w:val="false"/>
          <w:color w:val="000000"/>
          <w:shd w:fill="auto" w:val="clear"/>
        </w:rPr>
        <w:t xml:space="preserve">$ </w:t>
      </w:r>
      <w:r>
        <w:rPr>
          <w:b w:val="false"/>
          <w:bCs w:val="false"/>
          <w:i w:val="false"/>
          <w:iCs w:val="false"/>
          <w:color w:val="000000"/>
          <w:shd w:fill="auto" w:val="clear"/>
        </w:rPr>
        <w:fldChar w:fldCharType="begin"/>
      </w:r>
      <w:r>
        <w:rPr>
          <w:i w:val="false"/>
          <w:b w:val="false"/>
          <w:shd w:fill="auto" w:val="clear"/>
          <w:iCs w:val="false"/>
          <w:bCs w:val="false"/>
          <w:color w:val="000000"/>
        </w:rPr>
        <w:instrText xml:space="preserve"> REF $_sudo \h </w:instrText>
      </w:r>
      <w:r>
        <w:rPr>
          <w:i w:val="false"/>
          <w:b w:val="false"/>
          <w:shd w:fill="auto" w:val="clear"/>
          <w:iCs w:val="false"/>
          <w:bCs w:val="false"/>
          <w:color w:val="000000"/>
        </w:rPr>
        <w:fldChar w:fldCharType="separate"/>
      </w:r>
      <w:r>
        <w:rPr>
          <w:i w:val="false"/>
          <w:b w:val="false"/>
          <w:shd w:fill="auto" w:val="clear"/>
          <w:iCs w:val="false"/>
          <w:bCs w:val="false"/>
          <w:color w:val="000000"/>
        </w:rPr>
        <w:t>sudo</w:t>
      </w:r>
      <w:r>
        <w:rPr>
          <w:i w:val="false"/>
          <w:b w:val="false"/>
          <w:shd w:fill="auto" w:val="clear"/>
          <w:iCs w:val="false"/>
          <w:bCs w:val="false"/>
          <w:color w:val="000000"/>
        </w:rPr>
        <w:fldChar w:fldCharType="end"/>
      </w:r>
      <w:r>
        <w:rPr>
          <w:b w:val="false"/>
          <w:bCs w:val="false"/>
          <w:i w:val="false"/>
          <w:iCs w:val="false"/>
          <w:color w:val="000000"/>
          <w:shd w:fill="auto" w:val="clear"/>
        </w:rPr>
        <w:t xml:space="preserve"> cryptsetup luksRemoveKey /dev/</w:t>
      </w:r>
      <w:r>
        <w:rPr>
          <w:b w:val="false"/>
          <w:bCs w:val="false"/>
          <w:i/>
          <w:iCs/>
          <w:color w:val="000000"/>
          <w:shd w:fill="auto" w:val="clear"/>
        </w:rPr>
        <w:t>&lt;</w:t>
      </w:r>
      <w:r>
        <w:rPr>
          <w:b w:val="false"/>
          <w:bCs w:val="false"/>
          <w:i/>
          <w:iCs/>
          <w:color w:val="000000"/>
          <w:shd w:fill="auto" w:val="clear"/>
        </w:rPr>
        <w:t>Partitionsname&gt;</w:t>
      </w:r>
    </w:p>
    <w:p>
      <w:pPr>
        <w:pStyle w:val="Heading3"/>
        <w:bidi w:val="0"/>
        <w:ind w:hanging="0" w:start="0"/>
        <w:jc w:val="start"/>
        <w:rPr>
          <w:shd w:fill="auto" w:val="clear"/>
        </w:rPr>
      </w:pPr>
      <w:bookmarkStart w:id="100" w:name="__RefHeading___Toc49661_3224422865"/>
      <w:bookmarkEnd w:id="100"/>
      <w:r>
        <w:rPr>
          <w:shd w:fill="auto" w:val="clear"/>
        </w:rPr>
        <w:fldChar w:fldCharType="begin"/>
      </w:r>
      <w:r>
        <w:rPr>
          <w:shd w:fill="auto" w:val="clear"/>
        </w:rPr>
        <w:instrText xml:space="preserve"> REF __RefHeading___Toc16515_149002406 \h </w:instrText>
      </w:r>
      <w:r>
        <w:rPr>
          <w:shd w:fill="auto" w:val="clear"/>
        </w:rPr>
        <w:fldChar w:fldCharType="separate"/>
      </w:r>
      <w:r>
        <w:rPr>
          <w:shd w:fill="auto" w:val="clear"/>
        </w:rPr>
        <w:t>Sicherheitsschlüssel testen</w:t>
      </w:r>
      <w:r>
        <w:rPr>
          <w:shd w:fill="auto" w:val="clear"/>
        </w:rPr>
        <w:fldChar w:fldCharType="end"/>
      </w:r>
    </w:p>
    <w:p>
      <w:pPr>
        <w:pStyle w:val="Ubuntu"/>
        <w:bidi w:val="0"/>
        <w:rPr>
          <w:b w:val="false"/>
          <w:bCs w:val="false"/>
          <w:shd w:fill="auto" w:val="clear"/>
        </w:rPr>
      </w:pPr>
      <w:r>
        <w:rPr>
          <w:b w:val="false"/>
          <w:bCs w:val="false"/>
          <w:i w:val="false"/>
          <w:iCs w:val="false"/>
          <w:color w:val="000000"/>
          <w:shd w:fill="auto" w:val="clear"/>
        </w:rPr>
        <w:t xml:space="preserve">$ </w:t>
      </w:r>
      <w:r>
        <w:rPr>
          <w:b w:val="false"/>
          <w:bCs w:val="false"/>
          <w:i w:val="false"/>
          <w:iCs w:val="false"/>
          <w:color w:val="000000"/>
          <w:shd w:fill="auto" w:val="clear"/>
        </w:rPr>
        <w:fldChar w:fldCharType="begin"/>
      </w:r>
      <w:r>
        <w:rPr>
          <w:i w:val="false"/>
          <w:b w:val="false"/>
          <w:shd w:fill="auto" w:val="clear"/>
          <w:iCs w:val="false"/>
          <w:bCs w:val="false"/>
          <w:color w:val="000000"/>
        </w:rPr>
        <w:instrText xml:space="preserve"> REF $_sudo \h </w:instrText>
      </w:r>
      <w:r>
        <w:rPr>
          <w:i w:val="false"/>
          <w:b w:val="false"/>
          <w:shd w:fill="auto" w:val="clear"/>
          <w:iCs w:val="false"/>
          <w:bCs w:val="false"/>
          <w:color w:val="000000"/>
        </w:rPr>
        <w:fldChar w:fldCharType="separate"/>
      </w:r>
      <w:r>
        <w:rPr>
          <w:i w:val="false"/>
          <w:b w:val="false"/>
          <w:shd w:fill="auto" w:val="clear"/>
          <w:iCs w:val="false"/>
          <w:bCs w:val="false"/>
          <w:color w:val="000000"/>
        </w:rPr>
        <w:t>sudo</w:t>
      </w:r>
      <w:r>
        <w:rPr>
          <w:i w:val="false"/>
          <w:b w:val="false"/>
          <w:shd w:fill="auto" w:val="clear"/>
          <w:iCs w:val="false"/>
          <w:bCs w:val="false"/>
          <w:color w:val="000000"/>
        </w:rPr>
        <w:fldChar w:fldCharType="end"/>
      </w:r>
      <w:r>
        <w:rPr>
          <w:b w:val="false"/>
          <w:bCs w:val="false"/>
          <w:i w:val="false"/>
          <w:iCs w:val="false"/>
          <w:color w:val="000000"/>
          <w:shd w:fill="auto" w:val="clear"/>
        </w:rPr>
        <w:t xml:space="preserve"> cryptsetup luksOpen --test-passphrase /dev/</w:t>
      </w:r>
      <w:r>
        <w:rPr>
          <w:b w:val="false"/>
          <w:bCs w:val="false"/>
          <w:i/>
          <w:iCs/>
          <w:color w:val="000000"/>
          <w:shd w:fill="auto" w:val="clear"/>
        </w:rPr>
        <w:t>&lt;Partitionsname&gt;</w:t>
      </w:r>
    </w:p>
    <w:p>
      <w:pPr>
        <w:pStyle w:val="Heading2"/>
        <w:bidi w:val="0"/>
        <w:rPr>
          <w:shd w:fill="FF0000" w:val="clear"/>
        </w:rPr>
      </w:pPr>
      <w:bookmarkStart w:id="101" w:name="__RefHeading___Toc49663_3224422865"/>
      <w:bookmarkEnd w:id="101"/>
      <w:r>
        <w:rPr>
          <w:shd w:fill="FF0000" w:val="clear"/>
        </w:rPr>
        <w:fldChar w:fldCharType="begin"/>
      </w:r>
      <w:r>
        <w:rPr>
          <w:shd w:fill="FF0000" w:val="clear"/>
        </w:rPr>
        <w:instrText xml:space="preserve"> REF __RefHeading___Toc20702_3711755749 \h </w:instrText>
      </w:r>
      <w:r>
        <w:rPr>
          <w:shd w:fill="FF0000" w:val="clear"/>
        </w:rPr>
        <w:fldChar w:fldCharType="separate"/>
      </w:r>
      <w:r>
        <w:rPr>
          <w:shd w:fill="FF0000" w:val="clear"/>
        </w:rPr>
        <w:t>Uncomplicated Firewall (ufw)</w:t>
      </w:r>
      <w:r>
        <w:rPr>
          <w:shd w:fill="FF0000" w:val="clear"/>
        </w:rPr>
        <w:fldChar w:fldCharType="end"/>
      </w:r>
    </w:p>
    <w:p>
      <w:pPr>
        <w:pStyle w:val="Heading3"/>
        <w:bidi w:val="0"/>
        <w:ind w:hanging="0" w:start="0"/>
        <w:jc w:val="start"/>
        <w:rPr/>
      </w:pPr>
      <w:bookmarkStart w:id="102" w:name="__RefHeading___Toc49665_3224422865"/>
      <w:bookmarkEnd w:id="102"/>
      <w:r>
        <w:rPr/>
        <w:t>Statusabfrage</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status</w:t>
      </w:r>
    </w:p>
    <w:p>
      <w:pPr>
        <w:pStyle w:val="BodyText"/>
        <w:bidi w:val="0"/>
        <w:rPr/>
      </w:pPr>
      <w:r>
        <w:rPr/>
        <w:t>oder</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w:t>
      </w:r>
      <w:r>
        <w:rPr>
          <w:b w:val="false"/>
          <w:bCs w:val="false"/>
          <w:shd w:fill="auto" w:val="clear"/>
        </w:rPr>
        <w:t xml:space="preserve">status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p>
    <w:p>
      <w:pPr>
        <w:pStyle w:val="BodyText"/>
        <w:bidi w:val="0"/>
        <w:rPr/>
      </w:pPr>
      <w:r>
        <w:rPr/>
        <w:t>oder</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status numbered</w:t>
      </w:r>
    </w:p>
    <w:p>
      <w:pPr>
        <w:pStyle w:val="Heading3"/>
        <w:bidi w:val="0"/>
        <w:ind w:hanging="0" w:start="0"/>
        <w:jc w:val="start"/>
        <w:rPr/>
      </w:pPr>
      <w:bookmarkStart w:id="103" w:name="__RefHeading___Toc49667_3224422865"/>
      <w:bookmarkEnd w:id="103"/>
      <w:r>
        <w:rPr/>
        <w:t>ufw aktivieren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enable</w:t>
      </w:r>
    </w:p>
    <w:p>
      <w:pPr>
        <w:pStyle w:val="Heading3"/>
        <w:bidi w:val="0"/>
        <w:ind w:hanging="0" w:start="0"/>
        <w:jc w:val="start"/>
        <w:rPr/>
      </w:pPr>
      <w:bookmarkStart w:id="104" w:name="__RefHeading___Toc49669_3224422865"/>
      <w:bookmarkEnd w:id="104"/>
      <w:r>
        <w:rPr/>
        <w:fldChar w:fldCharType="begin"/>
      </w:r>
      <w:r>
        <w:rPr/>
        <w:instrText xml:space="preserve"> REF __RefHeading___Toc112218_1409278316 \h </w:instrText>
      </w:r>
      <w:r>
        <w:rPr/>
        <w:fldChar w:fldCharType="separate"/>
      </w:r>
      <w:r>
        <w:rPr/>
        <w:t>Portfreigaben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deny incoming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deny </w:t>
      </w:r>
      <w:r>
        <w:rPr>
          <w:b w:val="false"/>
          <w:bCs w:val="false"/>
          <w:shd w:fill="auto" w:val="clear"/>
        </w:rPr>
        <w:t>forward</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allow outgoing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w:t>
      </w:r>
      <w:r>
        <w:rPr>
          <w:b w:val="false"/>
          <w:bCs w:val="false"/>
          <w:shd w:fill="auto" w:val="clear"/>
        </w:rPr>
        <w:fldChar w:fldCharType="begin"/>
      </w:r>
      <w:r>
        <w:rPr>
          <w:b w:val="false"/>
          <w:shd w:fill="auto" w:val="clear"/>
          <w:bCs w:val="false"/>
        </w:rPr>
        <w:instrText xml:space="preserve"> REF SSH \h </w:instrText>
      </w:r>
      <w:r>
        <w:rPr>
          <w:b w:val="false"/>
          <w:shd w:fill="auto" w:val="clear"/>
          <w:bCs w:val="false"/>
        </w:rPr>
        <w:fldChar w:fldCharType="separate"/>
      </w:r>
      <w:r>
        <w:rPr>
          <w:b w:val="false"/>
          <w:shd w:fill="auto" w:val="clear"/>
          <w:bCs w:val="false"/>
        </w:rPr>
        <w:t>ssh</w:t>
      </w:r>
      <w:r>
        <w:rPr>
          <w:b w:val="false"/>
          <w:shd w:fill="auto" w:val="clear"/>
          <w:bCs w:val="false"/>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w:t>
      </w:r>
      <w:r>
        <w:rPr>
          <w:b w:val="false"/>
          <w:bCs w:val="false"/>
          <w:shd w:fill="auto" w:val="clear"/>
        </w:rPr>
        <w:t>https</w:t>
      </w:r>
    </w:p>
    <w:p>
      <w:pPr>
        <w:pStyle w:val="Heading3"/>
        <w:bidi w:val="0"/>
        <w:ind w:hanging="0" w:start="0"/>
        <w:jc w:val="start"/>
        <w:rPr/>
      </w:pPr>
      <w:bookmarkStart w:id="105" w:name="__RefHeading___Toc49671_3224422865"/>
      <w:bookmarkEnd w:id="105"/>
      <w:r>
        <w:rPr/>
        <w:fldChar w:fldCharType="begin"/>
      </w:r>
      <w:r>
        <w:rPr/>
        <w:instrText xml:space="preserve"> REF __RefHeading___Toc26498_149002406 \h </w:instrText>
      </w:r>
      <w:r>
        <w:rPr/>
        <w:fldChar w:fldCharType="separate"/>
      </w:r>
      <w:r>
        <w:rPr/>
        <w:t>Ufw Logging</w:t>
      </w:r>
      <w:r>
        <w:rPr/>
        <w:fldChar w:fldCharType="end"/>
      </w:r>
      <w:r>
        <w:rPr/>
        <w:t xml:space="preserve"> </w:t>
      </w:r>
      <w:r>
        <w:rPr/>
        <w:t>(optional)</w:t>
      </w:r>
    </w:p>
    <w:p>
      <w:pPr>
        <w:pStyle w:val="Ubuntu"/>
        <w:bidi w:val="0"/>
        <w:rPr>
          <w:rFonts w:ascii="Ubuntu" w:hAnsi="Ubuntu"/>
          <w:b w:val="false"/>
          <w:bCs w:val="false"/>
          <w:shd w:fill="auto" w:val="clear"/>
        </w:rPr>
      </w:pPr>
      <w:r>
        <w:rPr>
          <w:b w:val="false"/>
          <w:bCs w:val="false"/>
          <w:shd w:fill="auto" w:val="clear"/>
        </w:rPr>
        <w:t>Einstellung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logging </w:t>
      </w:r>
      <w:r>
        <w:rPr>
          <w:b w:val="false"/>
          <w:bCs w:val="false"/>
          <w:shd w:fill="auto" w:val="clear"/>
        </w:rPr>
        <w:t>(low, medium, high, full)</w:t>
      </w:r>
    </w:p>
    <w:p>
      <w:pPr>
        <w:pStyle w:val="Ubuntu"/>
        <w:bidi w:val="0"/>
        <w:rPr>
          <w:rFonts w:ascii="Ubuntu" w:hAnsi="Ubuntu"/>
          <w:b w:val="false"/>
          <w:bCs w:val="false"/>
          <w:shd w:fill="auto" w:val="clear"/>
        </w:rPr>
      </w:pPr>
      <w:r>
        <w:rPr>
          <w:b w:val="false"/>
          <w:bCs w:val="false"/>
          <w:shd w:fill="auto" w:val="clear"/>
        </w:rPr>
        <w:t>Ansicht</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less /var/log/</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.log</w:t>
      </w:r>
    </w:p>
    <w:p>
      <w:pPr>
        <w:pStyle w:val="Ubuntu"/>
        <w:bidi w:val="0"/>
        <w:rPr>
          <w:rFonts w:ascii="Ubuntu" w:hAnsi="Ubuntu"/>
          <w:b w:val="false"/>
          <w:bCs w:val="false"/>
          <w:shd w:fill="auto" w:val="clear"/>
        </w:rPr>
      </w:pPr>
      <w:r>
        <w:rPr>
          <w:b w:val="false"/>
          <w:bCs w:val="false"/>
          <w:shd w:fill="auto" w:val="clear"/>
        </w:rPr>
        <w:t>oder</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tail -f /var/log/</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.log</w:t>
      </w:r>
    </w:p>
    <w:p>
      <w:pPr>
        <w:pStyle w:val="Heading2"/>
        <w:bidi w:val="0"/>
        <w:rPr>
          <w:shd w:fill="FF0000" w:val="clear"/>
        </w:rPr>
      </w:pPr>
      <w:bookmarkStart w:id="106" w:name="__RefHeading___Toc49673_3224422865"/>
      <w:bookmarkEnd w:id="106"/>
      <w:r>
        <w:rPr>
          <w:shd w:fill="FF0000" w:val="clear"/>
        </w:rPr>
        <w:fldChar w:fldCharType="begin"/>
      </w:r>
      <w:r>
        <w:rPr>
          <w:shd w:fill="FF0000" w:val="clear"/>
        </w:rPr>
        <w:instrText xml:space="preserve"> REF __RefHeading___Toc4701_3051431676 \h </w:instrText>
      </w:r>
      <w:r>
        <w:rPr>
          <w:shd w:fill="FF0000" w:val="clear"/>
        </w:rPr>
        <w:fldChar w:fldCharType="separate"/>
      </w:r>
      <w:r>
        <w:rPr>
          <w:shd w:fill="FF0000" w:val="clear"/>
        </w:rPr>
        <w:t>Sichere DNS Auflösung</w:t>
      </w:r>
      <w:r>
        <w:rPr>
          <w:shd w:fill="FF0000" w:val="clear"/>
        </w:rPr>
        <w:fldChar w:fldCharType="end"/>
      </w:r>
    </w:p>
    <w:p>
      <w:pPr>
        <w:pStyle w:val="Heading3"/>
        <w:bidi w:val="0"/>
        <w:ind w:hanging="0" w:start="0"/>
        <w:jc w:val="start"/>
        <w:rPr/>
      </w:pPr>
      <w:bookmarkStart w:id="107" w:name="__RefHeading___Toc49675_3224422865"/>
      <w:bookmarkEnd w:id="107"/>
      <w:r>
        <w:rPr/>
        <w:fldChar w:fldCharType="begin"/>
      </w:r>
      <w:r>
        <w:rPr/>
        <w:instrText xml:space="preserve"> REF __RefHeading___Toc14954_3224422865 \h </w:instrText>
      </w:r>
      <w:r>
        <w:rPr/>
        <w:fldChar w:fldCharType="separate"/>
      </w:r>
      <w:r>
        <w:rPr/>
        <w:t>DNS Global Konfigurieren</w:t>
      </w:r>
      <w:r>
        <w:rPr/>
        <w:fldChar w:fldCharType="end"/>
      </w:r>
    </w:p>
    <w:p>
      <w:pPr>
        <w:pStyle w:val="Ubuntu"/>
        <w:bidi w:val="0"/>
        <w:rPr>
          <w:b w:val="false"/>
          <w:bCs w:val="false"/>
        </w:rPr>
      </w:pPr>
      <w:r>
        <w:rPr>
          <w:b w:val="false"/>
          <w:bCs w:val="false"/>
        </w:rPr>
        <w:t xml:space="preserve">$ sudo systemctl </w:t>
      </w:r>
      <w:r>
        <w:rPr>
          <w:b w:val="false"/>
          <w:bCs w:val="false"/>
        </w:rPr>
        <w:t>enable</w:t>
      </w:r>
      <w:r>
        <w:rPr>
          <w:b w:val="false"/>
          <w:bCs w:val="false"/>
        </w:rPr>
        <w:t xml:space="preserve"> systemd-resolved</w:t>
      </w:r>
    </w:p>
    <w:p>
      <w:pPr>
        <w:pStyle w:val="Ubuntu"/>
        <w:bidi w:val="0"/>
        <w:rPr>
          <w:b w:val="false"/>
          <w:bCs w:val="false"/>
        </w:rPr>
      </w:pPr>
      <w:r>
        <w:rPr>
          <w:b w:val="false"/>
          <w:bCs w:val="false"/>
        </w:rPr>
        <w:t xml:space="preserve">$ </w:t>
      </w:r>
      <w:r>
        <w:rPr>
          <w:b w:val="false"/>
          <w:bCs w:val="false"/>
        </w:rPr>
        <w:t>sudo nano /etc/systemd/resolved.conf</w:t>
      </w:r>
    </w:p>
    <w:p>
      <w:pPr>
        <w:pStyle w:val="Heading3"/>
        <w:bidi w:val="0"/>
        <w:ind w:hanging="0" w:start="0"/>
        <w:jc w:val="start"/>
        <w:rPr/>
      </w:pPr>
      <w:bookmarkStart w:id="108" w:name="__RefHeading___Toc49677_3224422865"/>
      <w:bookmarkEnd w:id="108"/>
      <w:r>
        <w:rPr/>
        <w:t>resolved.conf bearbeiten</w:t>
      </w:r>
    </w:p>
    <w:p>
      <w:pPr>
        <w:pStyle w:val="Ubuntu"/>
        <w:bidi w:val="0"/>
        <w:rPr>
          <w:b/>
          <w:bCs/>
        </w:rPr>
      </w:pPr>
      <w:r>
        <w:rPr>
          <w:b/>
          <w:bCs/>
        </w:rPr>
        <w:t>[Resolve]</w:t>
      </w:r>
    </w:p>
    <w:p>
      <w:pPr>
        <w:pStyle w:val="Ubuntu"/>
        <w:bidi w:val="0"/>
        <w:rPr/>
      </w:pPr>
      <w:r>
        <w:rPr/>
        <w:t>DNS=</w:t>
      </w:r>
      <w:r>
        <w:rPr/>
        <w:t>8.8.8.8</w:t>
      </w:r>
      <w:r>
        <w:rPr/>
        <w:t xml:space="preserve"> </w:t>
      </w:r>
      <w:r>
        <w:rPr/>
        <w:t>2001:4860:4860::8888</w:t>
      </w:r>
    </w:p>
    <w:p>
      <w:pPr>
        <w:pStyle w:val="Ubuntu"/>
        <w:bidi w:val="0"/>
        <w:rPr/>
      </w:pPr>
      <w:r>
        <w:rPr/>
        <w:t>FallbackDNS=</w:t>
      </w:r>
      <w:r>
        <w:rPr/>
        <w:t>8.8.4.4</w:t>
      </w:r>
      <w:r>
        <w:rPr/>
        <w:t xml:space="preserve"> </w:t>
      </w:r>
      <w:r>
        <w:rPr/>
        <w:t>2001:4860:4860::8844</w:t>
      </w:r>
    </w:p>
    <w:p>
      <w:pPr>
        <w:pStyle w:val="Ubuntu"/>
        <w:bidi w:val="0"/>
        <w:rPr/>
      </w:pPr>
      <w:r>
        <w:rPr/>
        <w:t>DNSSEC=yes</w:t>
      </w:r>
    </w:p>
    <w:p>
      <w:pPr>
        <w:pStyle w:val="Ubuntu"/>
        <w:bidi w:val="0"/>
        <w:rPr/>
      </w:pPr>
      <w:r>
        <w:rPr/>
        <w:t>Domains=~.</w:t>
      </w:r>
    </w:p>
    <w:p>
      <w:pPr>
        <w:pStyle w:val="Heading3"/>
        <w:bidi w:val="0"/>
        <w:ind w:hanging="0" w:start="0"/>
        <w:jc w:val="start"/>
        <w:rPr/>
      </w:pPr>
      <w:bookmarkStart w:id="109" w:name="__RefHeading___Toc49679_3224422865"/>
      <w:bookmarkEnd w:id="109"/>
      <w:r>
        <w:rPr/>
        <w:t>DNS Auflösung neustarten</w:t>
      </w:r>
    </w:p>
    <w:p>
      <w:pPr>
        <w:pStyle w:val="Ubuntu"/>
        <w:bidi w:val="0"/>
        <w:rPr>
          <w:b w:val="false"/>
          <w:bCs w:val="false"/>
        </w:rPr>
      </w:pPr>
      <w:r>
        <w:rPr>
          <w:b w:val="false"/>
          <w:bCs w:val="false"/>
        </w:rPr>
        <w:t>$ sudo systemctl restart systemd-resolved</w:t>
      </w:r>
    </w:p>
    <w:p>
      <w:pPr>
        <w:pStyle w:val="Ubuntu"/>
        <w:bidi w:val="0"/>
        <w:rPr>
          <w:b w:val="false"/>
          <w:bCs w:val="false"/>
        </w:rPr>
      </w:pPr>
      <w:r>
        <w:rPr>
          <w:b w:val="false"/>
          <w:bCs w:val="false"/>
        </w:rPr>
        <w:t xml:space="preserve">$ </w:t>
      </w:r>
      <w:r>
        <w:rPr>
          <w:b w:val="false"/>
          <w:bCs w:val="false"/>
        </w:rPr>
        <w:t>sudo ln -sf /run/systemd/resolve/stub-resolv.conf /etc/resolv.conf</w:t>
      </w:r>
    </w:p>
    <w:p>
      <w:pPr>
        <w:pStyle w:val="BodyText"/>
        <w:bidi w:val="0"/>
        <w:rPr>
          <w:u w:val="none"/>
        </w:rPr>
      </w:pPr>
      <w:r>
        <w:rPr>
          <w:u w:val="none"/>
        </w:rPr>
        <w:t>! Hinweis: Bitte darauf achten, das man die resolv.conf ohne „e“ geschrieben wird, da sonst DNS das nötige Protokoll und somit den Modus nicht erkennt, der für die Auflösung zuständig ist und somit die Verbindung zum Internet gesperrt bleibt.</w:t>
      </w:r>
    </w:p>
    <w:p>
      <w:pPr>
        <w:pStyle w:val="BodyText"/>
        <w:bidi w:val="0"/>
        <w:rPr>
          <w:u w:val="single"/>
        </w:rPr>
      </w:pPr>
      <w:r>
        <w:rPr>
          <w:u w:val="single"/>
        </w:rPr>
        <w:t>Status abfrage</w:t>
      </w:r>
    </w:p>
    <w:p>
      <w:pPr>
        <w:pStyle w:val="Ubuntu"/>
        <w:bidi w:val="0"/>
        <w:rPr>
          <w:b w:val="false"/>
          <w:bCs w:val="false"/>
        </w:rPr>
      </w:pPr>
      <w:r>
        <w:rPr>
          <w:b w:val="false"/>
          <w:bCs w:val="false"/>
        </w:rPr>
        <w:t xml:space="preserve">$ </w:t>
      </w:r>
      <w:r>
        <w:rPr>
          <w:b w:val="false"/>
          <w:bCs w:val="false"/>
        </w:rPr>
        <w:t>resolvectl status</w:t>
      </w:r>
    </w:p>
    <w:p>
      <w:pPr>
        <w:pStyle w:val="Heading2"/>
        <w:bidi w:val="0"/>
        <w:rPr>
          <w:shd w:fill="FF0000" w:val="clear"/>
        </w:rPr>
      </w:pPr>
      <w:bookmarkStart w:id="110" w:name="__RefHeading___Toc49681_3224422865"/>
      <w:bookmarkEnd w:id="110"/>
      <w:r>
        <w:rPr>
          <w:shd w:fill="FF0000" w:val="clear"/>
        </w:rPr>
        <w:fldChar w:fldCharType="begin"/>
      </w:r>
      <w:r>
        <w:rPr>
          <w:shd w:fill="FF0000" w:val="clear"/>
        </w:rPr>
        <w:instrText xml:space="preserve"> REF __RefHeading___Toc4766_2507265754 \h </w:instrText>
      </w:r>
      <w:r>
        <w:rPr>
          <w:shd w:fill="FF0000" w:val="clear"/>
        </w:rPr>
        <w:fldChar w:fldCharType="separate"/>
      </w:r>
      <w:r>
        <w:rPr>
          <w:shd w:fill="FF0000" w:val="clear"/>
        </w:rPr>
        <w:t>ssh Zugang sichern</w:t>
      </w:r>
      <w:r>
        <w:rPr>
          <w:shd w:fill="FF0000" w:val="clear"/>
        </w:rPr>
        <w:fldChar w:fldCharType="end"/>
      </w:r>
    </w:p>
    <w:p>
      <w:pPr>
        <w:pStyle w:val="Heading3"/>
        <w:bidi w:val="0"/>
        <w:ind w:hanging="0" w:start="0"/>
        <w:jc w:val="start"/>
        <w:rPr/>
      </w:pPr>
      <w:bookmarkStart w:id="111" w:name="__RefHeading___Toc49683_3224422865"/>
      <w:bookmarkEnd w:id="111"/>
      <w:r>
        <w:rPr/>
        <w:fldChar w:fldCharType="begin"/>
      </w:r>
      <w:r>
        <w:rPr/>
        <w:instrText xml:space="preserve"> REF __RefHeading___Toc4768_2507265754 \h </w:instrText>
      </w:r>
      <w:r>
        <w:rPr/>
        <w:fldChar w:fldCharType="separate"/>
      </w:r>
      <w:r>
        <w:rPr/>
        <w:t>openssh installieren</w:t>
      </w:r>
      <w:r>
        <w:rPr/>
        <w:fldChar w:fldCharType="end"/>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fldChar w:fldCharType="begin"/>
      </w:r>
      <w:r>
        <w:rPr>
          <w:shd w:fill="auto" w:val="clear"/>
        </w:rPr>
        <w:instrText xml:space="preserve"> REF $_apt \h </w:instrText>
      </w:r>
      <w:r>
        <w:rPr>
          <w:shd w:fill="auto" w:val="clear"/>
        </w:rPr>
        <w:fldChar w:fldCharType="separate"/>
      </w:r>
      <w:r>
        <w:rPr>
          <w:shd w:fill="auto" w:val="clear"/>
        </w:rPr>
        <w:t>apt</w:t>
      </w:r>
      <w:r>
        <w:rPr>
          <w:shd w:fill="auto" w:val="clear"/>
        </w:rPr>
        <w:fldChar w:fldCharType="end"/>
      </w:r>
      <w:r>
        <w:rPr>
          <w:shd w:fill="auto" w:val="clear"/>
        </w:rPr>
        <w:t xml:space="preserve"> install open</w:t>
      </w:r>
      <w:r>
        <w:rPr>
          <w:shd w:fill="auto" w:val="clear"/>
        </w:rPr>
        <w:fldChar w:fldCharType="begin"/>
      </w:r>
      <w:r>
        <w:rPr>
          <w:shd w:fill="auto" w:val="clear"/>
        </w:rPr>
        <w:instrText xml:space="preserve"> REF SSH \h </w:instrText>
      </w:r>
      <w:r>
        <w:rPr>
          <w:shd w:fill="auto" w:val="clear"/>
        </w:rPr>
        <w:fldChar w:fldCharType="separate"/>
      </w:r>
      <w:r>
        <w:rPr>
          <w:shd w:fill="auto" w:val="clear"/>
        </w:rPr>
        <w:t>ssh</w:t>
      </w:r>
      <w:r>
        <w:rPr>
          <w:shd w:fill="auto" w:val="clear"/>
        </w:rPr>
        <w:fldChar w:fldCharType="end"/>
      </w:r>
      <w:r>
        <w:rPr>
          <w:shd w:fill="auto" w:val="clear"/>
        </w:rPr>
        <w:t>-server</w:t>
      </w:r>
    </w:p>
    <w:p>
      <w:pPr>
        <w:pStyle w:val="Heading3"/>
        <w:bidi w:val="0"/>
        <w:ind w:hanging="0" w:start="0"/>
        <w:jc w:val="start"/>
        <w:rPr/>
      </w:pPr>
      <w:bookmarkStart w:id="112" w:name="__RefHeading___Toc49685_3224422865"/>
      <w:bookmarkEnd w:id="112"/>
      <w:r>
        <w:rPr/>
        <w:fldChar w:fldCharType="begin"/>
      </w:r>
      <w:r>
        <w:rPr/>
        <w:instrText xml:space="preserve"> REF __RefHeading___Toc29946_3224422865 \h </w:instrText>
      </w:r>
      <w:r>
        <w:rPr/>
        <w:fldChar w:fldCharType="separate"/>
      </w:r>
      <w:r>
        <w:rPr/>
        <w:t>Konfiguration von SSH</w:t>
      </w:r>
      <w:r>
        <w:rPr/>
        <w:fldChar w:fldCharType="end"/>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nano /</w:t>
      </w:r>
      <w:r>
        <w:rPr>
          <w:i w:val="false"/>
          <w:iCs w:val="false"/>
          <w:shd w:fill="auto" w:val="clear"/>
        </w:rPr>
        <w:t>etc/ssh/sshd_config</w:t>
      </w:r>
    </w:p>
    <w:p>
      <w:pPr>
        <w:pStyle w:val="Heading3"/>
        <w:bidi w:val="0"/>
        <w:ind w:hanging="0" w:start="0"/>
        <w:jc w:val="start"/>
        <w:rPr/>
      </w:pPr>
      <w:bookmarkStart w:id="113" w:name="__RefHeading___Toc49687_3224422865"/>
      <w:bookmarkEnd w:id="113"/>
      <w:r>
        <w:rPr/>
        <w:fldChar w:fldCharType="begin"/>
      </w:r>
      <w:r>
        <w:rPr/>
        <w:instrText xml:space="preserve"> REF __RefHeading___Toc29948_3224422865 \h </w:instrText>
      </w:r>
      <w:r>
        <w:rPr/>
        <w:fldChar w:fldCharType="separate"/>
      </w:r>
      <w:r>
        <w:rPr/>
        <w:t>sshd_config bearbeiten</w:t>
      </w:r>
      <w:r>
        <w:rPr/>
        <w:fldChar w:fldCharType="end"/>
      </w:r>
    </w:p>
    <w:p>
      <w:pPr>
        <w:pStyle w:val="Ubuntu"/>
        <w:bidi w:val="0"/>
        <w:rPr>
          <w:rFonts w:ascii="Ubuntu" w:hAnsi="Ubuntu"/>
        </w:rPr>
      </w:pPr>
      <w:r>
        <w:rPr>
          <w:i w:val="false"/>
          <w:iCs w:val="false"/>
        </w:rPr>
        <w:t xml:space="preserve">PermitRootLogin </w:t>
      </w:r>
      <w:r>
        <w:rPr>
          <w:i w:val="false"/>
          <w:iCs w:val="false"/>
        </w:rPr>
        <w:t>no</w:t>
      </w:r>
    </w:p>
    <w:p>
      <w:pPr>
        <w:pStyle w:val="Ubuntu"/>
        <w:bidi w:val="0"/>
        <w:rPr/>
      </w:pPr>
      <w:r>
        <w:rPr/>
        <w:t xml:space="preserve">PasswordAuthentication </w:t>
      </w:r>
      <w:r>
        <w:rPr/>
        <w:t>no</w:t>
      </w:r>
    </w:p>
    <w:p>
      <w:pPr>
        <w:pStyle w:val="Ubuntu"/>
        <w:bidi w:val="0"/>
        <w:rPr>
          <w:rFonts w:ascii="Ubuntu" w:hAnsi="Ubuntu"/>
        </w:rPr>
      </w:pPr>
      <w:r>
        <w:rPr>
          <w:i w:val="false"/>
          <w:iCs w:val="false"/>
        </w:rPr>
        <w:t xml:space="preserve">UsePAM </w:t>
      </w:r>
      <w:r>
        <w:rPr>
          <w:i w:val="false"/>
          <w:iCs w:val="false"/>
        </w:rPr>
        <w:t>no</w:t>
      </w:r>
    </w:p>
    <w:p>
      <w:pPr>
        <w:pStyle w:val="Ubuntu"/>
        <w:bidi w:val="0"/>
        <w:rPr>
          <w:rFonts w:ascii="Ubuntu" w:hAnsi="Ubuntu"/>
          <w:i w:val="false"/>
          <w:i w:val="false"/>
          <w:iCs w:val="false"/>
        </w:rPr>
      </w:pPr>
      <w:r>
        <w:rPr>
          <w:i w:val="false"/>
          <w:iCs w:val="false"/>
        </w:rPr>
        <w:t>ChallengeResponseAuthentication no</w:t>
      </w:r>
    </w:p>
    <w:p>
      <w:pPr>
        <w:pStyle w:val="Heading3"/>
        <w:bidi w:val="0"/>
        <w:ind w:hanging="0" w:start="0"/>
        <w:jc w:val="start"/>
        <w:rPr/>
      </w:pPr>
      <w:bookmarkStart w:id="114" w:name="__RefHeading___Toc49689_3224422865"/>
      <w:bookmarkEnd w:id="114"/>
      <w:r>
        <w:rPr/>
        <w:fldChar w:fldCharType="begin"/>
      </w:r>
      <w:r>
        <w:rPr/>
        <w:instrText xml:space="preserve"> REF __RefHeading___Toc29950_3224422865 \h </w:instrText>
      </w:r>
      <w:r>
        <w:rPr/>
        <w:fldChar w:fldCharType="separate"/>
      </w:r>
      <w:r>
        <w:rPr/>
        <w:t>SSH neustarten</w:t>
      </w:r>
      <w:r>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w:t>
      </w:r>
      <w:r>
        <w:rPr>
          <w:i w:val="false"/>
          <w:iCs w:val="false"/>
          <w:shd w:fill="auto" w:val="clear"/>
        </w:rPr>
        <w:t xml:space="preserve">enable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start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restart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status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Heading2"/>
        <w:bidi w:val="0"/>
        <w:rPr>
          <w:shd w:fill="FF0000" w:val="clear"/>
        </w:rPr>
      </w:pPr>
      <w:bookmarkStart w:id="115" w:name="__RefHeading___Toc49691_3224422865"/>
      <w:bookmarkEnd w:id="115"/>
      <w:r>
        <w:rPr>
          <w:shd w:fill="FF0000" w:val="clear"/>
        </w:rPr>
        <w:fldChar w:fldCharType="begin"/>
      </w:r>
      <w:r>
        <w:rPr>
          <w:shd w:fill="FF0000" w:val="clear"/>
        </w:rPr>
        <w:instrText xml:space="preserve"> REF __RefHeading___Toc502_4108406050 \h </w:instrText>
      </w:r>
      <w:r>
        <w:rPr>
          <w:shd w:fill="FF0000" w:val="clear"/>
        </w:rPr>
        <w:fldChar w:fldCharType="separate"/>
      </w:r>
      <w:r>
        <w:rPr>
          <w:shd w:fill="FF0000" w:val="clear"/>
        </w:rPr>
        <w:t>ssh Verbindung zum Gitlab/-Hub</w:t>
      </w:r>
      <w:r>
        <w:rPr>
          <w:shd w:fill="FF0000" w:val="clear"/>
        </w:rPr>
        <w:fldChar w:fldCharType="end"/>
      </w:r>
    </w:p>
    <w:p>
      <w:pPr>
        <w:pStyle w:val="Heading3"/>
        <w:bidi w:val="0"/>
        <w:ind w:hanging="0" w:start="0"/>
        <w:jc w:val="start"/>
        <w:rPr/>
      </w:pPr>
      <w:bookmarkStart w:id="116" w:name="__RefHeading___Toc49693_3224422865"/>
      <w:bookmarkEnd w:id="116"/>
      <w:r>
        <w:rPr/>
        <w:fldChar w:fldCharType="begin"/>
      </w:r>
      <w:r>
        <w:rPr/>
        <w:instrText xml:space="preserve"> REF __RefHeading___Toc580_4108406050 \h </w:instrText>
      </w:r>
      <w:r>
        <w:rPr/>
        <w:fldChar w:fldCharType="separate"/>
      </w:r>
      <w:r>
        <w:rPr/>
        <w:t>ssh Schlüssel generieren</w:t>
      </w:r>
      <w:r>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r>
        <w:rPr>
          <w:i w:val="false"/>
          <w:iCs w:val="false"/>
          <w:shd w:fill="auto" w:val="clear"/>
        </w:rPr>
        <w:t>-keygen</w:t>
      </w:r>
    </w:p>
    <w:p>
      <w:pPr>
        <w:pStyle w:val="Heading3"/>
        <w:bidi w:val="0"/>
        <w:ind w:hanging="0" w:start="0"/>
        <w:jc w:val="start"/>
        <w:rPr/>
      </w:pPr>
      <w:bookmarkStart w:id="117" w:name="__RefHeading___Toc49695_3224422865"/>
      <w:bookmarkEnd w:id="117"/>
      <w:r>
        <w:rPr/>
        <w:t>Public key Hashwert</w:t>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$_cat \h </w:instrText>
      </w:r>
      <w:r>
        <w:rPr>
          <w:shd w:fill="auto" w:val="clear"/>
        </w:rPr>
        <w:fldChar w:fldCharType="separate"/>
      </w:r>
      <w:r>
        <w:rPr>
          <w:shd w:fill="auto" w:val="clear"/>
        </w:rPr>
        <w:t>cat</w:t>
      </w:r>
      <w:r>
        <w:rPr>
          <w:shd w:fill="auto" w:val="clear"/>
        </w:rPr>
        <w:fldChar w:fldCharType="end"/>
      </w:r>
      <w:r>
        <w:rPr>
          <w:shd w:fill="auto" w:val="clear"/>
        </w:rPr>
        <w:t xml:space="preserve"> </w:t>
      </w:r>
      <w:r>
        <w:rPr>
          <w:i w:val="false"/>
          <w:iCs w:val="false"/>
          <w:shd w:fill="auto" w:val="clear"/>
        </w:rPr>
        <w:t>/home/</w:t>
      </w:r>
      <w:r>
        <w:rPr>
          <w:i w:val="false"/>
          <w:iCs w:val="false"/>
          <w:shd w:fill="auto" w:val="clear"/>
        </w:rPr>
        <w:t>b</w:t>
      </w:r>
      <w:r>
        <w:rPr>
          <w:i w:val="false"/>
          <w:iCs w:val="false"/>
          <w:shd w:fill="auto" w:val="clear"/>
        </w:rPr>
        <w:t>enutze</w:t>
      </w:r>
      <w:r>
        <w:rPr>
          <w:i w:val="false"/>
          <w:iCs w:val="false"/>
          <w:shd w:fill="auto" w:val="clear"/>
        </w:rPr>
        <w:t>r</w:t>
      </w:r>
      <w:r>
        <w:rPr>
          <w:i w:val="false"/>
          <w:iCs w:val="false"/>
          <w:shd w:fill="auto" w:val="clear"/>
        </w:rPr>
        <w:t>/.ssh/id_ed25519.pub</w:t>
      </w:r>
    </w:p>
    <w:p>
      <w:pPr>
        <w:pStyle w:val="Heading3"/>
        <w:bidi w:val="0"/>
        <w:ind w:hanging="0" w:start="0"/>
        <w:jc w:val="start"/>
        <w:rPr/>
      </w:pPr>
      <w:bookmarkStart w:id="118" w:name="__RefHeading___Toc49697_3224422865"/>
      <w:bookmarkEnd w:id="118"/>
      <w:r>
        <w:rPr/>
        <w:fldChar w:fldCharType="begin"/>
      </w:r>
      <w:r>
        <w:rPr/>
        <w:instrText xml:space="preserve"> REF __RefHeading___Toc4894_2507265754 \h </w:instrText>
      </w:r>
      <w:r>
        <w:rPr/>
        <w:fldChar w:fldCharType="separate"/>
      </w:r>
      <w:r>
        <w:rPr/>
        <w:t>Public Key auf Gitlab/-hub hinterlegen</w:t>
      </w:r>
      <w:r>
        <w:rPr/>
        <w:fldChar w:fldCharType="end"/>
      </w:r>
    </w:p>
    <w:p>
      <w:pPr>
        <w:pStyle w:val="BodyText"/>
        <w:bidi w:val="0"/>
        <w:rPr/>
      </w:pPr>
      <w:r>
        <w:rPr/>
        <w:t xml:space="preserve">(bitte Abb. </w:t>
      </w:r>
      <w:r>
        <w:rPr>
          <w:shd w:fill="DDDDDD" w:val="clear"/>
        </w:rPr>
        <w:fldChar w:fldCharType="begin"/>
      </w:r>
      <w:r>
        <w:rPr>
          <w:shd w:fill="DDDDDD" w:val="clear"/>
        </w:rPr>
        <w:instrText xml:space="preserve"> REF Ref_Abb47_full \h </w:instrText>
      </w:r>
      <w:r>
        <w:rPr>
          <w:shd w:fill="DDDDDD" w:val="clear"/>
        </w:rPr>
        <w:fldChar w:fldCharType="separate"/>
      </w:r>
      <w:r>
        <w:rPr>
          <w:shd w:fill="DDDDDD" w:val="clear"/>
        </w:rPr>
        <w:t>Abb. 48: Gitlab login</w:t>
      </w:r>
      <w:r>
        <w:rPr>
          <w:shd w:fill="DDDDDD" w:val="clear"/>
        </w:rPr>
        <w:fldChar w:fldCharType="end"/>
      </w:r>
      <w:r>
        <w:rPr/>
        <w:t xml:space="preserve"> und </w:t>
      </w:r>
      <w:r>
        <w:rPr>
          <w:shd w:fill="DDDDDD" w:val="clear"/>
        </w:rPr>
        <w:fldChar w:fldCharType="begin"/>
      </w:r>
      <w:r>
        <w:rPr>
          <w:shd w:fill="DDDDDD" w:val="clear"/>
        </w:rPr>
        <w:instrText xml:space="preserve"> REF Ref_Abb48_full \h </w:instrText>
      </w:r>
      <w:r>
        <w:rPr>
          <w:shd w:fill="DDDDDD" w:val="clear"/>
        </w:rPr>
        <w:fldChar w:fldCharType="separate"/>
      </w:r>
      <w:r>
        <w:rPr>
          <w:shd w:fill="DDDDDD" w:val="clear"/>
        </w:rPr>
        <w:t>Abb. 49: SSH Keys Einstellungen</w:t>
      </w:r>
      <w:r>
        <w:rPr>
          <w:shd w:fill="DDDDDD" w:val="clear"/>
        </w:rPr>
        <w:fldChar w:fldCharType="end"/>
      </w:r>
      <w:r>
        <w:rPr/>
        <w:t>)</w:t>
      </w:r>
    </w:p>
    <w:p>
      <w:pPr>
        <w:pStyle w:val="Heading3"/>
        <w:bidi w:val="0"/>
        <w:ind w:hanging="0" w:start="0"/>
        <w:jc w:val="start"/>
        <w:rPr/>
      </w:pPr>
      <w:bookmarkStart w:id="119" w:name="__RefHeading___Toc49699_3224422865"/>
      <w:bookmarkEnd w:id="119"/>
      <w:r>
        <w:rPr/>
        <w:t>Git clone wie gewohnt übernehmen</w:t>
      </w:r>
    </w:p>
    <w:p>
      <w:pPr>
        <w:pStyle w:val="Heading2"/>
        <w:bidi w:val="0"/>
        <w:rPr>
          <w:shd w:fill="FF0000" w:val="clear"/>
        </w:rPr>
      </w:pPr>
      <w:bookmarkStart w:id="120" w:name="__RefHeading___Toc49701_3224422865"/>
      <w:bookmarkEnd w:id="120"/>
      <w:r>
        <w:rPr>
          <w:shd w:fill="FF0000" w:val="clear"/>
        </w:rPr>
        <w:fldChar w:fldCharType="begin"/>
      </w:r>
      <w:r>
        <w:rPr>
          <w:shd w:fill="FF0000" w:val="clear"/>
        </w:rPr>
        <w:instrText xml:space="preserve"> REF __RefHeading___Toc9410_2507265754 \h </w:instrText>
      </w:r>
      <w:r>
        <w:rPr>
          <w:shd w:fill="FF0000" w:val="clear"/>
        </w:rPr>
        <w:fldChar w:fldCharType="separate"/>
      </w:r>
      <w:r>
        <w:rPr>
          <w:shd w:fill="FF0000" w:val="clear"/>
        </w:rPr>
        <w:t>Physikalischen Sicherheitschlüssel einrichten (TSK II)</w:t>
      </w:r>
      <w:r>
        <w:rPr>
          <w:shd w:fill="FF0000" w:val="clear"/>
        </w:rPr>
        <w:fldChar w:fldCharType="end"/>
      </w:r>
    </w:p>
    <w:p>
      <w:pPr>
        <w:pStyle w:val="Heading3"/>
        <w:bidi w:val="0"/>
        <w:ind w:hanging="0" w:start="0"/>
        <w:jc w:val="start"/>
        <w:rPr/>
      </w:pPr>
      <w:bookmarkStart w:id="121" w:name="__RefHeading___Toc49703_3224422865"/>
      <w:bookmarkEnd w:id="121"/>
      <w:r>
        <w:rPr/>
        <w:fldChar w:fldCharType="begin"/>
      </w:r>
      <w:r>
        <w:rPr/>
        <w:instrText xml:space="preserve"> REF __RefNumPara__32381_3224422865 \h </w:instrText>
      </w:r>
      <w:r>
        <w:rPr/>
        <w:fldChar w:fldCharType="separate"/>
      </w:r>
      <w:r>
        <w:rPr/>
        <w:t>Schlüssel registrieren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w:t>
      </w:r>
      <w:r>
        <w:rPr>
          <w:b w:val="false"/>
          <w:bCs w:val="false"/>
          <w:shd w:fill="auto" w:val="clear"/>
        </w:rPr>
        <w:t>/etc/udev/rules.d</w:t>
      </w:r>
    </w:p>
    <w:p>
      <w:pPr>
        <w:pStyle w:val="Heading3"/>
        <w:bidi w:val="0"/>
        <w:ind w:hanging="0" w:start="0"/>
        <w:jc w:val="start"/>
        <w:rPr/>
      </w:pPr>
      <w:bookmarkStart w:id="122" w:name="__RefHeading___Toc49705_3224422865"/>
      <w:bookmarkEnd w:id="122"/>
      <w:r>
        <w:rPr/>
        <w:fldChar w:fldCharType="begin"/>
      </w:r>
      <w:r>
        <w:rPr/>
        <w:instrText xml:space="preserve"> REF __RefNumPara__32383_3224422865 \h </w:instrText>
      </w:r>
      <w:r>
        <w:rPr/>
        <w:fldChar w:fldCharType="separate"/>
      </w:r>
      <w:r>
        <w:rPr/>
        <w:t>Titan Key Datei erstellen</w:t>
      </w:r>
      <w:r>
        <w:rPr/>
        <w:fldChar w:fldCharType="end"/>
      </w:r>
    </w:p>
    <w:p>
      <w:pPr>
        <w:pStyle w:val="Ubuntu"/>
        <w:bidi w:val="0"/>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touch 70-titan-key.rules</w:t>
      </w:r>
    </w:p>
    <w:p>
      <w:pPr>
        <w:pStyle w:val="Heading3"/>
        <w:bidi w:val="0"/>
        <w:ind w:hanging="0" w:start="0"/>
        <w:jc w:val="start"/>
        <w:rPr/>
      </w:pPr>
      <w:bookmarkStart w:id="123" w:name="__RefHeading___Toc49707_3224422865"/>
      <w:bookmarkEnd w:id="123"/>
      <w:r>
        <w:rPr/>
        <w:fldChar w:fldCharType="begin"/>
      </w:r>
      <w:r>
        <w:rPr/>
        <w:instrText xml:space="preserve"> REF __RefNumPara__32385_3224422865 \h </w:instrText>
      </w:r>
      <w:r>
        <w:rPr/>
        <w:fldChar w:fldCharType="separate"/>
      </w:r>
      <w:r>
        <w:rPr/>
        <w:t>udev prüfen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udevadm –version</w:t>
      </w:r>
    </w:p>
    <w:p>
      <w:pPr>
        <w:pStyle w:val="Heading3"/>
        <w:bidi w:val="0"/>
        <w:ind w:hanging="0" w:start="0"/>
        <w:jc w:val="start"/>
        <w:rPr/>
      </w:pPr>
      <w:bookmarkStart w:id="124" w:name="__RefHeading___Toc49709_3224422865"/>
      <w:bookmarkEnd w:id="124"/>
      <w:r>
        <w:rPr/>
        <w:fldChar w:fldCharType="begin"/>
      </w:r>
      <w:r>
        <w:rPr/>
        <w:instrText xml:space="preserve"> REF __RefNumPara__32387_3224422865 \h </w:instrText>
      </w:r>
      <w:r>
        <w:rPr/>
        <w:fldChar w:fldCharType="separate"/>
      </w:r>
      <w:r>
        <w:rPr/>
        <w:t>Titan Key Datei bearbeiten</w:t>
      </w:r>
      <w:r>
        <w:rPr/>
        <w:fldChar w:fldCharType="end"/>
      </w:r>
    </w:p>
    <w:p>
      <w:pPr>
        <w:pStyle w:val="Ubuntu"/>
        <w:bidi w:val="0"/>
        <w:rPr>
          <w:rFonts w:ascii="Ubuntu" w:hAnsi="Ubuntu"/>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70-titan-key.rules </w:t>
      </w:r>
    </w:p>
    <w:p>
      <w:pPr>
        <w:pStyle w:val="Ubuntu"/>
        <w:bidi w:val="0"/>
        <w:rPr>
          <w:rFonts w:ascii="Ubuntu" w:hAnsi="Ubuntu"/>
        </w:rPr>
      </w:pPr>
      <w:r>
        <w:rPr>
          <w:rStyle w:val="SourceText"/>
          <w:b w:val="false"/>
          <w:bCs w:val="false"/>
          <w:shd w:fill="auto" w:val="clear"/>
        </w:rPr>
        <w:t>KERNEL=="hidraw*", SUBSYSTEM=="hidraw", ATTRS{idVendor}=="18d1|096e", ATTRS{idProduct}=="5026|0858|085b", TAG+="uaccess"</w:t>
      </w:r>
    </w:p>
    <w:p>
      <w:pPr>
        <w:pStyle w:val="Heading3"/>
        <w:bidi w:val="0"/>
        <w:ind w:hanging="0" w:start="0"/>
        <w:jc w:val="start"/>
        <w:rPr/>
      </w:pPr>
      <w:bookmarkStart w:id="125" w:name="__RefHeading___Toc49711_3224422865"/>
      <w:bookmarkEnd w:id="125"/>
      <w:r>
        <w:rPr/>
        <w:fldChar w:fldCharType="begin"/>
      </w:r>
      <w:r>
        <w:rPr/>
        <w:instrText xml:space="preserve"> REF __RefNumPara__32389_3224422865 \h </w:instrText>
      </w:r>
      <w:r>
        <w:rPr/>
        <w:fldChar w:fldCharType="separate"/>
      </w:r>
      <w:r>
        <w:rPr/>
        <w:t>udevadm neustarten und Systemneustart</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udevadm control --reload-rules</w:t>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reboot</w:t>
      </w:r>
      <w:r>
        <w:br w:type="page"/>
      </w:r>
    </w:p>
    <w:p>
      <w:pPr>
        <w:pStyle w:val="Heading3"/>
        <w:bidi w:val="0"/>
        <w:ind w:hanging="0" w:start="0"/>
        <w:jc w:val="start"/>
        <w:rPr/>
      </w:pPr>
      <w:bookmarkStart w:id="126" w:name="__RefHeading___Toc49713_3224422865"/>
      <w:bookmarkEnd w:id="126"/>
      <w:r>
        <w:rPr/>
        <w:fldChar w:fldCharType="begin"/>
      </w:r>
      <w:r>
        <w:rPr/>
        <w:instrText xml:space="preserve"> REF __RefNumPara__32391_3224422865 \h </w:instrText>
      </w:r>
      <w:r>
        <w:rPr/>
        <w:fldChar w:fldCharType="separate"/>
      </w:r>
      <w:r>
        <w:rPr/>
        <w:t>libpam installieren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$_apt \h </w:instrText>
      </w:r>
      <w:r>
        <w:rPr>
          <w:rStyle w:val="SourceText"/>
          <w:b w:val="false"/>
          <w:shd w:fill="auto" w:val="clear"/>
          <w:bCs w:val="false"/>
        </w:rPr>
        <w:fldChar w:fldCharType="separate"/>
      </w:r>
      <w:r>
        <w:rPr>
          <w:rStyle w:val="SourceText"/>
          <w:b w:val="false"/>
          <w:shd w:fill="auto" w:val="clear"/>
          <w:bCs w:val="false"/>
        </w:rPr>
        <w:t>apt</w:t>
      </w:r>
      <w:r>
        <w:rPr>
          <w:rStyle w:val="SourceText"/>
          <w:b w:val="false"/>
          <w:shd w:fill="auto" w:val="clear"/>
          <w:bCs w:val="false"/>
        </w:rPr>
        <w:fldChar w:fldCharType="end"/>
      </w:r>
      <w:r>
        <w:rPr>
          <w:rStyle w:val="SourceText"/>
          <w:b w:val="false"/>
          <w:bCs w:val="false"/>
          <w:shd w:fill="auto" w:val="clear"/>
        </w:rPr>
        <w:t xml:space="preserve"> install </w:t>
      </w:r>
      <w:r>
        <w:rPr>
          <w:rStyle w:val="SourceText"/>
          <w:b w:val="false"/>
          <w:bCs w:val="false"/>
          <w:shd w:fill="auto" w:val="clear"/>
        </w:rPr>
        <w:fldChar w:fldCharType="begin"/>
      </w:r>
      <w:r>
        <w:rPr>
          <w:rStyle w:val="SourceText"/>
          <w:b w:val="false"/>
          <w:shd w:fill="auto" w:val="clear"/>
          <w:bCs w:val="false"/>
        </w:rPr>
        <w:instrText xml:space="preserve"> REF libpam \h </w:instrText>
      </w:r>
      <w:r>
        <w:rPr>
          <w:rStyle w:val="SourceText"/>
          <w:b w:val="false"/>
          <w:shd w:fill="auto" w:val="clear"/>
          <w:bCs w:val="false"/>
        </w:rPr>
        <w:fldChar w:fldCharType="separate"/>
      </w:r>
      <w:r>
        <w:rPr>
          <w:rStyle w:val="SourceText"/>
          <w:b w:val="false"/>
          <w:shd w:fill="auto" w:val="clear"/>
          <w:bCs w:val="false"/>
        </w:rPr>
        <w:t>libpam</w:t>
      </w:r>
      <w:r>
        <w:rPr>
          <w:rStyle w:val="SourceText"/>
          <w:b w:val="false"/>
          <w:shd w:fill="auto" w:val="clear"/>
          <w:bCs w:val="false"/>
        </w:rPr>
        <w:fldChar w:fldCharType="end"/>
      </w:r>
      <w:r>
        <w:rPr>
          <w:rStyle w:val="SourceText"/>
          <w:b w:val="false"/>
          <w:bCs w:val="false"/>
          <w:shd w:fill="auto" w:val="clear"/>
        </w:rPr>
        <w:t>-</w:t>
      </w:r>
      <w:r>
        <w:rPr>
          <w:rStyle w:val="SourceText"/>
          <w:b w:val="false"/>
          <w:bCs w:val="false"/>
          <w:shd w:fill="auto" w:val="clear"/>
        </w:rPr>
        <w:fldChar w:fldCharType="begin"/>
      </w:r>
      <w:r>
        <w:rPr>
          <w:rStyle w:val="SourceText"/>
          <w:b w:val="false"/>
          <w:shd w:fill="auto" w:val="clear"/>
          <w:bCs w:val="false"/>
        </w:rPr>
        <w:instrText xml:space="preserve"> REF U2F \h </w:instrText>
      </w:r>
      <w:r>
        <w:rPr>
          <w:rStyle w:val="SourceText"/>
          <w:b w:val="false"/>
          <w:shd w:fill="auto" w:val="clear"/>
          <w:bCs w:val="false"/>
        </w:rPr>
        <w:fldChar w:fldCharType="separate"/>
      </w:r>
      <w:r>
        <w:rPr>
          <w:rStyle w:val="SourceText"/>
          <w:b w:val="false"/>
          <w:shd w:fill="auto" w:val="clear"/>
          <w:bCs w:val="false"/>
        </w:rPr>
        <w:t>u2f</w:t>
      </w:r>
      <w:r>
        <w:rPr>
          <w:rStyle w:val="SourceText"/>
          <w:b w:val="false"/>
          <w:shd w:fill="auto" w:val="clear"/>
          <w:bCs w:val="false"/>
        </w:rPr>
        <w:fldChar w:fldCharType="end"/>
      </w:r>
      <w:r>
        <w:rPr>
          <w:rStyle w:val="SourceText"/>
          <w:b w:val="false"/>
          <w:bCs w:val="false"/>
          <w:shd w:fill="auto" w:val="clear"/>
        </w:rPr>
        <w:t xml:space="preserve"> -</w:t>
      </w:r>
      <w:r>
        <w:rPr>
          <w:rStyle w:val="SourceText"/>
          <w:b w:val="false"/>
          <w:bCs w:val="false"/>
          <w:shd w:fill="auto" w:val="clear"/>
        </w:rPr>
        <w:t>y</w:t>
      </w:r>
    </w:p>
    <w:p>
      <w:pPr>
        <w:pStyle w:val="Heading3"/>
        <w:bidi w:val="0"/>
        <w:ind w:hanging="0" w:start="0"/>
        <w:jc w:val="start"/>
        <w:rPr/>
      </w:pPr>
      <w:bookmarkStart w:id="127" w:name="__RefHeading___Toc49715_3224422865"/>
      <w:bookmarkEnd w:id="127"/>
      <w:r>
        <w:rPr/>
        <w:fldChar w:fldCharType="begin"/>
      </w:r>
      <w:r>
        <w:rPr/>
        <w:instrText xml:space="preserve"> REF __RefNumPara__32393_3224422865 \h </w:instrText>
      </w:r>
      <w:r>
        <w:rPr/>
        <w:fldChar w:fldCharType="separate"/>
      </w:r>
      <w:r>
        <w:rPr/>
        <w:t>Verzeichnis für Schlüsselkonfiguration erstellen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mkdir ~/.config/Yubico</w:t>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$_cd \h </w:instrText>
      </w:r>
      <w:r>
        <w:rPr>
          <w:rStyle w:val="SourceText"/>
          <w:b w:val="false"/>
          <w:shd w:fill="auto" w:val="clear"/>
          <w:bCs w:val="false"/>
        </w:rPr>
        <w:fldChar w:fldCharType="separate"/>
      </w:r>
      <w:r>
        <w:rPr>
          <w:rStyle w:val="SourceText"/>
          <w:b w:val="false"/>
          <w:shd w:fill="auto" w:val="clear"/>
          <w:bCs w:val="false"/>
        </w:rPr>
        <w:t>cd</w:t>
      </w:r>
      <w:r>
        <w:rPr>
          <w:rStyle w:val="SourceText"/>
          <w:b w:val="false"/>
          <w:shd w:fill="auto" w:val="clear"/>
          <w:bCs w:val="false"/>
        </w:rPr>
        <w:fldChar w:fldCharType="end"/>
      </w:r>
      <w:r>
        <w:rPr>
          <w:rStyle w:val="SourceText"/>
          <w:b w:val="false"/>
          <w:bCs w:val="false"/>
          <w:shd w:fill="auto" w:val="clear"/>
        </w:rPr>
        <w:t xml:space="preserve"> ~/.config/Yubico</w:t>
      </w:r>
    </w:p>
    <w:p>
      <w:pPr>
        <w:pStyle w:val="Heading3"/>
        <w:bidi w:val="0"/>
        <w:ind w:hanging="0" w:start="0"/>
        <w:jc w:val="start"/>
        <w:rPr/>
      </w:pPr>
      <w:bookmarkStart w:id="128" w:name="__RefHeading___Toc49717_3224422865"/>
      <w:bookmarkEnd w:id="128"/>
      <w:r>
        <w:rPr/>
        <w:fldChar w:fldCharType="begin"/>
      </w:r>
      <w:r>
        <w:rPr/>
        <w:instrText xml:space="preserve"> REF __RefNumPara__32395_3224422865 \h </w:instrText>
      </w:r>
      <w:r>
        <w:rPr/>
        <w:fldChar w:fldCharType="separate"/>
      </w:r>
      <w:r>
        <w:rPr/>
        <w:t>Hashwert generieren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pamu2fcfg -</w:t>
      </w:r>
      <w:r>
        <w:rPr>
          <w:rStyle w:val="SourceText"/>
          <w:b w:val="false"/>
          <w:bCs w:val="false"/>
          <w:shd w:fill="auto" w:val="clear"/>
        </w:rPr>
        <w:t>o</w:t>
      </w:r>
      <w:r>
        <w:rPr>
          <w:rStyle w:val="SourceText"/>
          <w:b w:val="false"/>
          <w:bCs w:val="false"/>
          <w:shd w:fill="auto" w:val="clear"/>
        </w:rPr>
        <w:t xml:space="preserve"> </w:t>
      </w:r>
      <w:r>
        <w:rPr>
          <w:rStyle w:val="SourceText"/>
          <w:b w:val="false"/>
          <w:bCs w:val="false"/>
          <w:shd w:fill="auto" w:val="clear"/>
        </w:rPr>
        <w:t>pam://</w:t>
      </w:r>
      <w:r>
        <w:rPr>
          <w:rStyle w:val="SourceText"/>
          <w:b w:val="false"/>
          <w:bCs w:val="false"/>
          <w:i/>
          <w:iCs/>
          <w:shd w:fill="auto" w:val="clear"/>
        </w:rPr>
        <w:t>&lt;</w:t>
      </w:r>
      <w:r>
        <w:rPr>
          <w:rStyle w:val="SourceText"/>
          <w:b w:val="false"/>
          <w:bCs w:val="false"/>
          <w:i/>
          <w:iCs/>
          <w:shd w:fill="auto" w:val="clear"/>
        </w:rPr>
        <w:t xml:space="preserve">Hostname&gt; </w:t>
      </w:r>
      <w:r>
        <w:rPr>
          <w:rStyle w:val="SourceText"/>
          <w:b w:val="false"/>
          <w:bCs w:val="false"/>
          <w:shd w:fill="auto" w:val="clear"/>
        </w:rPr>
        <w:t>-</w:t>
      </w:r>
      <w:r>
        <w:rPr>
          <w:rStyle w:val="SourceText"/>
          <w:b w:val="false"/>
          <w:bCs w:val="false"/>
          <w:shd w:fill="auto" w:val="clear"/>
        </w:rPr>
        <w:t>i</w:t>
      </w:r>
      <w:r>
        <w:rPr>
          <w:rStyle w:val="SourceText"/>
          <w:b w:val="false"/>
          <w:bCs w:val="false"/>
          <w:shd w:fill="auto" w:val="clear"/>
        </w:rPr>
        <w:t xml:space="preserve"> </w:t>
      </w:r>
      <w:r>
        <w:rPr>
          <w:rStyle w:val="SourceText"/>
          <w:b w:val="false"/>
          <w:bCs w:val="false"/>
          <w:shd w:fill="auto" w:val="clear"/>
        </w:rPr>
        <w:t>pam://</w:t>
      </w:r>
      <w:r>
        <w:rPr>
          <w:rStyle w:val="SourceText"/>
          <w:b w:val="false"/>
          <w:bCs w:val="false"/>
          <w:u w:val="none"/>
          <w:shd w:fill="auto" w:val="clear"/>
        </w:rPr>
        <w:t>&lt;</w:t>
      </w:r>
      <w:r>
        <w:rPr>
          <w:rStyle w:val="SourceText"/>
          <w:b w:val="false"/>
          <w:bCs w:val="false"/>
          <w:i/>
          <w:iCs/>
          <w:u w:val="none"/>
          <w:shd w:fill="auto" w:val="clear"/>
        </w:rPr>
        <w:t>Hostname&gt;</w:t>
      </w:r>
      <w:r>
        <w:rPr>
          <w:rStyle w:val="SourceText"/>
          <w:b w:val="false"/>
          <w:bCs w:val="false"/>
          <w:shd w:fill="auto" w:val="clear"/>
        </w:rPr>
        <w:t xml:space="preserve"> &gt; ~/.config/Yubico/u2f_keys</w:t>
      </w:r>
    </w:p>
    <w:p>
      <w:pPr>
        <w:pStyle w:val="Heading3"/>
        <w:bidi w:val="0"/>
        <w:ind w:hanging="0" w:start="0"/>
        <w:jc w:val="start"/>
        <w:rPr/>
      </w:pPr>
      <w:bookmarkStart w:id="129" w:name="__RefHeading___Toc49719_3224422865"/>
      <w:bookmarkEnd w:id="129"/>
      <w:r>
        <w:rPr/>
        <w:fldChar w:fldCharType="begin"/>
      </w:r>
      <w:r>
        <w:rPr/>
        <w:instrText xml:space="preserve"> REF __RefNumPara__32400_3224422865 \h </w:instrText>
      </w:r>
      <w:r>
        <w:rPr/>
        <w:fldChar w:fldCharType="separate"/>
      </w:r>
      <w:r>
        <w:rPr/>
        <w:t>Hashwert verifizieren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$_cat \h </w:instrText>
      </w:r>
      <w:r>
        <w:rPr>
          <w:rStyle w:val="SourceText"/>
          <w:b w:val="false"/>
          <w:shd w:fill="auto" w:val="clear"/>
          <w:bCs w:val="false"/>
        </w:rPr>
        <w:fldChar w:fldCharType="separate"/>
      </w:r>
      <w:r>
        <w:rPr>
          <w:rStyle w:val="SourceText"/>
          <w:b w:val="false"/>
          <w:shd w:fill="auto" w:val="clear"/>
          <w:bCs w:val="false"/>
        </w:rPr>
        <w:t>cat</w:t>
      </w:r>
      <w:r>
        <w:rPr>
          <w:rStyle w:val="SourceText"/>
          <w:b w:val="false"/>
          <w:shd w:fill="auto" w:val="clear"/>
          <w:bCs w:val="false"/>
        </w:rPr>
        <w:fldChar w:fldCharType="end"/>
      </w:r>
      <w:r>
        <w:rPr>
          <w:rStyle w:val="SourceText"/>
          <w:b w:val="false"/>
          <w:bCs w:val="false"/>
          <w:shd w:fill="auto" w:val="clear"/>
        </w:rPr>
        <w:t xml:space="preserve"> ~/.config/Yubico/u2f_keys</w:t>
      </w:r>
    </w:p>
    <w:p>
      <w:pPr>
        <w:pStyle w:val="Heading3"/>
        <w:bidi w:val="0"/>
        <w:ind w:hanging="0" w:start="0"/>
        <w:jc w:val="start"/>
        <w:rPr/>
      </w:pPr>
      <w:bookmarkStart w:id="130" w:name="__RefHeading___Toc49721_3224422865"/>
      <w:bookmarkEnd w:id="130"/>
      <w:r>
        <w:rPr/>
        <w:fldChar w:fldCharType="begin"/>
      </w:r>
      <w:r>
        <w:rPr/>
        <w:instrText xml:space="preserve"> REF __RefNumPara__32404_3224422865 \h </w:instrText>
      </w:r>
      <w:r>
        <w:rPr/>
        <w:fldChar w:fldCharType="separate"/>
      </w:r>
      <w:r>
        <w:rPr/>
        <w:t>TSK II für GNOME Desktop erforderlich machen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w:t>
      </w:r>
      <w:r>
        <w:rPr>
          <w:rStyle w:val="SourceText"/>
          <w:b w:val="false"/>
          <w:bCs w:val="false"/>
          <w:shd w:fill="auto" w:val="clear"/>
        </w:rPr>
        <w:t>sudo</w:t>
      </w:r>
    </w:p>
    <w:p>
      <w:pPr>
        <w:pStyle w:val="Heading3"/>
        <w:bidi w:val="0"/>
        <w:ind w:hanging="0" w:start="0"/>
        <w:jc w:val="start"/>
        <w:rPr/>
      </w:pPr>
      <w:bookmarkStart w:id="131" w:name="__RefHeading___Toc49723_3224422865"/>
      <w:bookmarkEnd w:id="131"/>
      <w:r>
        <w:rPr/>
        <w:fldChar w:fldCharType="begin"/>
      </w:r>
      <w:r>
        <w:rPr/>
        <w:instrText xml:space="preserve"> REF __RefNumPara__32406_3224422865 \h </w:instrText>
      </w:r>
      <w:r>
        <w:rPr/>
        <w:fldChar w:fldCharType="separate"/>
      </w:r>
      <w:r>
        <w:rPr/>
        <w:t>Konfiguration in sudo Datei einfügen</w:t>
      </w:r>
      <w:r>
        <w:rPr/>
        <w:fldChar w:fldCharType="end"/>
      </w:r>
    </w:p>
    <w:p>
      <w:pPr>
        <w:pStyle w:val="BodyText"/>
        <w:bidi w:val="0"/>
        <w:rPr/>
      </w:pPr>
      <w:r>
        <w:rPr>
          <w:i/>
          <w:iCs/>
          <w:u w:val="single"/>
        </w:rPr>
        <w:t xml:space="preserve">Nach </w:t>
      </w:r>
      <w:r>
        <w:rPr>
          <w:rStyle w:val="SourceText"/>
          <w:b/>
          <w:bCs/>
          <w:i/>
          <w:iCs/>
          <w:u w:val="single"/>
          <w:shd w:fill="auto" w:val="clear"/>
        </w:rPr>
        <w:t>@include common-session-noninteractive</w:t>
      </w:r>
      <w:r>
        <w:rPr>
          <w:rStyle w:val="SourceText"/>
          <w:b w:val="false"/>
          <w:bCs w:val="false"/>
          <w:i/>
          <w:iCs/>
          <w:u w:val="single"/>
          <w:shd w:fill="auto" w:val="clear"/>
        </w:rPr>
        <w:t xml:space="preserve"> </w:t>
      </w:r>
      <w:r>
        <w:rPr>
          <w:rStyle w:val="SourceText"/>
          <w:b w:val="false"/>
          <w:bCs w:val="false"/>
          <w:i/>
          <w:iCs/>
          <w:u w:val="single"/>
          <w:shd w:fill="auto" w:val="clear"/>
        </w:rPr>
        <w:t>einfügen</w:t>
      </w:r>
    </w:p>
    <w:p>
      <w:pPr>
        <w:pStyle w:val="Ubuntu"/>
        <w:bidi w:val="0"/>
        <w:rPr>
          <w:rFonts w:ascii="Ubuntu" w:hAnsi="Ubuntu"/>
        </w:rPr>
      </w:pPr>
      <w:r>
        <w:rPr>
          <w:rStyle w:val="SourceText"/>
          <w:b w:val="false"/>
          <w:bCs w:val="false"/>
          <w:shd w:fill="auto" w:val="clear"/>
        </w:rPr>
        <w:t xml:space="preserve">auth </w:t>
      </w:r>
      <w:r>
        <w:rPr>
          <w:rStyle w:val="SourceText"/>
          <w:b w:val="false"/>
          <w:bCs w:val="false"/>
          <w:shd w:fill="auto" w:val="clear"/>
        </w:rPr>
        <w:t>required</w:t>
      </w:r>
      <w:r>
        <w:rPr>
          <w:rStyle w:val="SourceText"/>
          <w:b w:val="false"/>
          <w:bCs w:val="false"/>
          <w:shd w:fill="auto" w:val="clear"/>
        </w:rPr>
        <w:t xml:space="preserve"> pam_u2f.so cue origin=pam://</w:t>
      </w:r>
      <w:r>
        <w:rPr>
          <w:rStyle w:val="SourceText"/>
          <w:b w:val="false"/>
          <w:bCs w:val="false"/>
          <w:i/>
          <w:iCs/>
          <w:shd w:fill="auto" w:val="clear"/>
        </w:rPr>
        <w:t>&lt;</w:t>
      </w:r>
      <w:r>
        <w:rPr>
          <w:rStyle w:val="SourceText"/>
          <w:b w:val="false"/>
          <w:bCs w:val="false"/>
          <w:i/>
          <w:iCs/>
          <w:shd w:fill="auto" w:val="clear"/>
        </w:rPr>
        <w:t>Hostname&gt;</w:t>
      </w:r>
      <w:r>
        <w:rPr>
          <w:rStyle w:val="SourceText"/>
          <w:b w:val="false"/>
          <w:bCs w:val="false"/>
          <w:shd w:fill="auto" w:val="clear"/>
        </w:rPr>
        <w:t xml:space="preserve"> appid=pam://&lt;</w:t>
      </w:r>
      <w:r>
        <w:rPr>
          <w:rStyle w:val="SourceText"/>
          <w:b w:val="false"/>
          <w:bCs w:val="false"/>
          <w:shd w:fill="auto" w:val="clear"/>
        </w:rPr>
        <w:t>Hostname&gt;</w:t>
      </w:r>
    </w:p>
    <w:p>
      <w:pPr>
        <w:pStyle w:val="Heading3"/>
        <w:bidi w:val="0"/>
        <w:ind w:hanging="0" w:start="0"/>
        <w:jc w:val="start"/>
        <w:rPr/>
      </w:pPr>
      <w:bookmarkStart w:id="132" w:name="__RefHeading___Toc49725_3224422865"/>
      <w:bookmarkEnd w:id="132"/>
      <w:r>
        <w:rPr/>
        <w:fldChar w:fldCharType="begin"/>
      </w:r>
      <w:r>
        <w:rPr/>
        <w:instrText xml:space="preserve"> REF __RefNumPara__32408_3224422865 \h </w:instrText>
      </w:r>
      <w:r>
        <w:rPr/>
        <w:fldChar w:fldCharType="separate"/>
      </w:r>
      <w:r>
        <w:rPr/>
        <w:t>U2f Bypass lahmlegen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w:t>
      </w:r>
      <w:r>
        <w:rPr>
          <w:rStyle w:val="SourceText"/>
          <w:b w:val="false"/>
          <w:bCs w:val="false"/>
          <w:shd w:fill="auto" w:val="clear"/>
        </w:rPr>
        <w:t>sudo</w:t>
      </w:r>
    </w:p>
    <w:p>
      <w:pPr>
        <w:pStyle w:val="BodyText"/>
        <w:bidi w:val="0"/>
        <w:rPr/>
      </w:pPr>
      <w:r>
        <w:rPr>
          <w:rStyle w:val="SourceText"/>
          <w:i/>
          <w:iCs/>
          <w:u w:val="single"/>
        </w:rPr>
        <w:t>Zeile</w:t>
      </w:r>
      <w:r>
        <w:rPr>
          <w:rStyle w:val="SourceText"/>
          <w:i/>
          <w:iCs/>
          <w:u w:val="single"/>
        </w:rPr>
        <w:t>n</w:t>
      </w:r>
      <w:r>
        <w:rPr>
          <w:rStyle w:val="SourceText"/>
          <w:i/>
          <w:iCs/>
          <w:u w:val="single"/>
        </w:rPr>
        <w:t xml:space="preserve"> auskommentieren</w:t>
      </w:r>
    </w:p>
    <w:p>
      <w:pPr>
        <w:pStyle w:val="Ubuntu"/>
        <w:bidi w:val="0"/>
        <w:rPr>
          <w:rFonts w:ascii="Ubuntu" w:hAnsi="Ubuntu"/>
        </w:rPr>
      </w:pPr>
      <w:r>
        <w:rPr>
          <w:rStyle w:val="SourceText"/>
          <w:b w:val="false"/>
          <w:bCs w:val="false"/>
          <w:shd w:fill="auto" w:val="clear"/>
        </w:rPr>
        <w:t>#</w:t>
      </w:r>
      <w:r>
        <w:rPr>
          <w:rStyle w:val="SourceText"/>
          <w:b w:val="false"/>
          <w:bCs w:val="false"/>
          <w:shd w:fill="auto" w:val="clear"/>
        </w:rPr>
        <w:t>@include common-auth</w:t>
      </w:r>
    </w:p>
    <w:p>
      <w:pPr>
        <w:pStyle w:val="Ubuntu"/>
        <w:bidi w:val="0"/>
        <w:rPr>
          <w:rFonts w:ascii="Ubuntu" w:hAnsi="Ubuntu"/>
          <w:b w:val="false"/>
          <w:bCs w:val="false"/>
          <w:shd w:fill="auto" w:val="clear"/>
        </w:rPr>
      </w:pPr>
      <w:r>
        <w:rPr>
          <w:b w:val="false"/>
          <w:bCs w:val="false"/>
          <w:shd w:fill="auto" w:val="clear"/>
        </w:rPr>
        <w:t>#</w:t>
      </w:r>
      <w:r>
        <w:rPr>
          <w:b w:val="false"/>
          <w:bCs w:val="false"/>
          <w:shd w:fill="auto" w:val="clear"/>
        </w:rPr>
        <w:t>@include common-account</w:t>
      </w:r>
    </w:p>
    <w:p>
      <w:pPr>
        <w:pStyle w:val="Ubuntu"/>
        <w:bidi w:val="0"/>
        <w:rPr>
          <w:rFonts w:ascii="Ubuntu" w:hAnsi="Ubuntu"/>
        </w:rPr>
      </w:pPr>
      <w:r>
        <w:rPr>
          <w:rStyle w:val="SourceText"/>
          <w:b w:val="false"/>
          <w:bCs w:val="false"/>
          <w:shd w:fill="auto" w:val="clear"/>
        </w:rPr>
        <w:t>#</w:t>
      </w:r>
      <w:r>
        <w:rPr>
          <w:rStyle w:val="SourceText"/>
          <w:b w:val="false"/>
          <w:bCs w:val="false"/>
          <w:shd w:fill="auto" w:val="clear"/>
        </w:rPr>
        <w:t>@include common-session-noninteractive</w:t>
      </w:r>
    </w:p>
    <w:p>
      <w:pPr>
        <w:pStyle w:val="Heading3"/>
        <w:bidi w:val="0"/>
        <w:ind w:hanging="0" w:start="0"/>
        <w:jc w:val="start"/>
        <w:rPr/>
      </w:pPr>
      <w:bookmarkStart w:id="133" w:name="__RefHeading___Toc49727_3224422865"/>
      <w:bookmarkEnd w:id="133"/>
      <w:r>
        <w:rPr/>
        <w:fldChar w:fldCharType="begin"/>
      </w:r>
      <w:r>
        <w:rPr/>
        <w:instrText xml:space="preserve"> REF __RefNumPara__32410_3224422865 \h </w:instrText>
      </w:r>
      <w:r>
        <w:rPr/>
        <w:fldChar w:fldCharType="separate"/>
      </w:r>
      <w:r>
        <w:rPr/>
        <w:t>TSK II für Benutzerkonto erforderlich machen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/etc/pam.d/gdm-password</w:t>
      </w:r>
    </w:p>
    <w:p>
      <w:pPr>
        <w:pStyle w:val="BodyText"/>
        <w:bidi w:val="0"/>
        <w:spacing w:lineRule="auto" w:line="360" w:before="86" w:after="86"/>
        <w:ind w:hanging="0" w:start="360" w:end="0"/>
        <w:jc w:val="both"/>
        <w:rPr/>
      </w:pPr>
      <w:r>
        <w:rPr>
          <w:rStyle w:val="SourceText"/>
          <w:i/>
          <w:iCs/>
          <w:u w:val="single"/>
        </w:rPr>
        <w:t>Zeile auskommentieren</w:t>
      </w:r>
    </w:p>
    <w:p>
      <w:pPr>
        <w:pStyle w:val="BodyText"/>
        <w:bidi w:val="0"/>
        <w:spacing w:lineRule="auto" w:line="360" w:before="86" w:after="86"/>
        <w:ind w:hanging="0" w:start="360" w:end="0"/>
        <w:jc w:val="both"/>
        <w:rPr/>
      </w:pPr>
      <w:r>
        <w:rPr>
          <w:rStyle w:val="SourceText"/>
          <w:b w:val="false"/>
          <w:bCs w:val="false"/>
          <w:i w:val="false"/>
          <w:iCs w:val="false"/>
          <w:u w:val="none"/>
          <w:shd w:fill="auto" w:val="clear"/>
        </w:rPr>
        <w:t># @include common-auth</w:t>
      </w:r>
    </w:p>
    <w:p>
      <w:pPr>
        <w:pStyle w:val="BodyText"/>
        <w:bidi w:val="0"/>
        <w:spacing w:lineRule="auto" w:line="360" w:before="86" w:after="86"/>
        <w:ind w:hanging="0" w:start="360" w:end="0"/>
        <w:jc w:val="both"/>
        <w:rPr/>
      </w:pPr>
      <w:r>
        <w:rPr>
          <w:rStyle w:val="SourceText"/>
          <w:i/>
          <w:iCs/>
          <w:u w:val="single"/>
        </w:rPr>
        <w:t>Darunter Zeilen einfügen</w:t>
      </w:r>
    </w:p>
    <w:p>
      <w:pPr>
        <w:pStyle w:val="Ubuntu"/>
        <w:bidi w:val="0"/>
        <w:rPr>
          <w:rFonts w:ascii="Ubuntu" w:hAnsi="Ubuntu"/>
        </w:rPr>
      </w:pPr>
      <w:r>
        <w:rPr>
          <w:rStyle w:val="SourceText"/>
          <w:b w:val="false"/>
          <w:bCs w:val="false"/>
          <w:shd w:fill="auto" w:val="clear"/>
        </w:rPr>
        <w:t xml:space="preserve">auth </w:t>
      </w:r>
      <w:r>
        <w:rPr>
          <w:rStyle w:val="SourceText"/>
          <w:b w:val="false"/>
          <w:bCs w:val="false"/>
          <w:shd w:fill="auto" w:val="clear"/>
        </w:rPr>
        <w:t>required</w:t>
      </w:r>
      <w:r>
        <w:rPr>
          <w:rStyle w:val="SourceText"/>
          <w:b w:val="false"/>
          <w:bCs w:val="false"/>
          <w:shd w:fill="auto" w:val="clear"/>
        </w:rPr>
        <w:t xml:space="preserve"> pam_u2f.so cue origin=pam://</w:t>
      </w:r>
      <w:r>
        <w:rPr>
          <w:rStyle w:val="SourceText"/>
          <w:b w:val="false"/>
          <w:bCs w:val="false"/>
          <w:i/>
          <w:iCs/>
          <w:shd w:fill="auto" w:val="clear"/>
        </w:rPr>
        <w:t>&lt;</w:t>
      </w:r>
      <w:r>
        <w:rPr>
          <w:rStyle w:val="SourceText"/>
          <w:b w:val="false"/>
          <w:bCs w:val="false"/>
          <w:i/>
          <w:iCs/>
          <w:shd w:fill="auto" w:val="clear"/>
        </w:rPr>
        <w:t>Hostname&gt;</w:t>
      </w:r>
      <w:r>
        <w:rPr>
          <w:rStyle w:val="SourceText"/>
          <w:b w:val="false"/>
          <w:bCs w:val="false"/>
          <w:shd w:fill="auto" w:val="clear"/>
        </w:rPr>
        <w:t xml:space="preserve"> appid=pam://&lt;Hostname&gt;</w:t>
      </w:r>
    </w:p>
    <w:p>
      <w:pPr>
        <w:pStyle w:val="Ubuntu"/>
        <w:bidi w:val="0"/>
        <w:rPr>
          <w:rFonts w:ascii="Ubuntu" w:hAnsi="Ubuntu"/>
        </w:rPr>
      </w:pPr>
      <w:r>
        <w:rPr>
          <w:rStyle w:val="SourceText"/>
          <w:b w:val="false"/>
          <w:bCs w:val="false"/>
          <w:shd w:fill="auto" w:val="clear"/>
        </w:rPr>
        <w:t>auth required pam_u2f.so authfile=/home/</w:t>
      </w:r>
      <w:r>
        <w:rPr>
          <w:rStyle w:val="SourceText"/>
          <w:b w:val="false"/>
          <w:bCs w:val="false"/>
          <w:i/>
          <w:iCs/>
          <w:shd w:fill="auto" w:val="clear"/>
        </w:rPr>
        <w:t>&lt;</w:t>
      </w:r>
      <w:r>
        <w:rPr>
          <w:rStyle w:val="SourceText"/>
          <w:b w:val="false"/>
          <w:bCs w:val="false"/>
          <w:i/>
          <w:iCs/>
          <w:shd w:fill="auto" w:val="clear"/>
        </w:rPr>
        <w:t>Benutzername&gt;</w:t>
      </w:r>
      <w:r>
        <w:rPr>
          <w:rStyle w:val="SourceText"/>
          <w:b w:val="false"/>
          <w:bCs w:val="false"/>
          <w:shd w:fill="auto" w:val="clear"/>
        </w:rPr>
        <w:t>/.config/Yubico/u2f_keys cue</w:t>
      </w:r>
      <w:r>
        <w:br w:type="page"/>
      </w:r>
    </w:p>
    <w:p>
      <w:pPr>
        <w:pStyle w:val="Heading3"/>
        <w:bidi w:val="0"/>
        <w:ind w:hanging="0" w:start="0"/>
        <w:jc w:val="start"/>
        <w:rPr/>
      </w:pPr>
      <w:bookmarkStart w:id="134" w:name="__RefHeading___Toc49729_3224422865"/>
      <w:bookmarkEnd w:id="134"/>
      <w:r>
        <w:rPr/>
        <w:fldChar w:fldCharType="begin"/>
      </w:r>
      <w:r>
        <w:rPr/>
        <w:instrText xml:space="preserve"> REF __RefNumPara__32412_3224422865 \h </w:instrText>
      </w:r>
      <w:r>
        <w:rPr/>
        <w:fldChar w:fldCharType="separate"/>
      </w:r>
      <w:r>
        <w:rPr/>
        <w:t>Login Datei konfigurieren</w:t>
      </w:r>
      <w:r>
        <w:rPr/>
        <w:fldChar w:fldCharType="end"/>
      </w:r>
    </w:p>
    <w:p>
      <w:pPr>
        <w:pStyle w:val="Ubuntu"/>
        <w:bidi w:val="0"/>
        <w:rPr>
          <w:rFonts w:ascii="Ubuntu" w:hAnsi="Ubuntu"/>
        </w:rPr>
      </w:pPr>
      <w:r>
        <w:rPr>
          <w:rStyle w:val="SourceText"/>
          <w:b w:val="false"/>
          <w:bCs w:val="false"/>
          <w:shd w:fill="auto" w:val="clear"/>
        </w:rPr>
        <w:t>$ s</w:t>
      </w:r>
      <w:r>
        <w:rPr>
          <w:rStyle w:val="SourceText"/>
          <w:b w:val="false"/>
          <w:bCs w:val="false"/>
          <w:shd w:fill="auto" w:val="clear"/>
        </w:rPr>
        <w:t>u</w:t>
      </w:r>
      <w:r>
        <w:rPr>
          <w:rStyle w:val="SourceText"/>
          <w:b w:val="false"/>
          <w:bCs w:val="false"/>
          <w:shd w:fill="auto" w:val="clear"/>
        </w:rPr>
        <w:t xml:space="preserve">do nano </w:t>
      </w:r>
      <w:r>
        <w:rPr>
          <w:rStyle w:val="SourceText"/>
          <w:b w:val="false"/>
          <w:bCs w:val="false"/>
          <w:shd w:fill="auto" w:val="clear"/>
        </w:rPr>
        <w:t>/etc/pam.d/login</w:t>
      </w:r>
    </w:p>
    <w:p>
      <w:pPr>
        <w:pStyle w:val="BodyText"/>
        <w:bidi w:val="0"/>
        <w:spacing w:lineRule="auto" w:line="360"/>
        <w:ind w:hanging="0" w:start="346" w:end="0"/>
        <w:jc w:val="both"/>
        <w:rPr/>
      </w:pPr>
      <w:r>
        <w:rPr>
          <w:rStyle w:val="SourceText"/>
          <w:i/>
          <w:iCs/>
          <w:u w:val="single"/>
        </w:rPr>
        <w:t>Zeile auskommentieren</w:t>
      </w:r>
    </w:p>
    <w:p>
      <w:pPr>
        <w:pStyle w:val="BodyText"/>
        <w:bidi w:val="0"/>
        <w:spacing w:lineRule="auto" w:line="360"/>
        <w:ind w:hanging="0" w:start="346" w:end="0"/>
        <w:jc w:val="both"/>
        <w:rPr/>
      </w:pPr>
      <w:r>
        <w:rPr>
          <w:rStyle w:val="SourceText"/>
          <w:b w:val="false"/>
          <w:bCs w:val="false"/>
          <w:i w:val="false"/>
          <w:iCs w:val="false"/>
          <w:u w:val="none"/>
          <w:shd w:fill="auto" w:val="clear"/>
        </w:rPr>
        <w:t># @include common-auth</w:t>
      </w:r>
    </w:p>
    <w:p>
      <w:pPr>
        <w:pStyle w:val="BodyText"/>
        <w:bidi w:val="0"/>
        <w:spacing w:lineRule="auto" w:line="360" w:before="86" w:after="86"/>
        <w:ind w:hanging="0" w:start="360" w:end="0"/>
        <w:jc w:val="both"/>
        <w:rPr/>
      </w:pPr>
      <w:r>
        <w:rPr>
          <w:rStyle w:val="SourceText"/>
          <w:b w:val="false"/>
          <w:bCs w:val="false"/>
          <w:i/>
          <w:iCs/>
          <w:u w:val="single"/>
          <w:shd w:fill="auto" w:val="clear"/>
        </w:rPr>
        <w:t>Darunter Zeilen einfügen</w:t>
      </w:r>
    </w:p>
    <w:p>
      <w:pPr>
        <w:pStyle w:val="Ubuntu"/>
        <w:bidi w:val="0"/>
        <w:spacing w:lineRule="auto" w:line="360"/>
        <w:ind w:hanging="0" w:start="346" w:end="0"/>
        <w:jc w:val="both"/>
        <w:rPr>
          <w:rFonts w:ascii="Ubuntu" w:hAnsi="Ubuntu"/>
        </w:rPr>
      </w:pPr>
      <w:r>
        <w:rPr>
          <w:rStyle w:val="SourceText"/>
          <w:b w:val="false"/>
          <w:bCs w:val="false"/>
          <w:shd w:fill="auto" w:val="clear"/>
        </w:rPr>
        <w:t>auth required pam_u2f.so authfile=/home/</w:t>
      </w:r>
      <w:r>
        <w:rPr>
          <w:rStyle w:val="SourceText"/>
          <w:b w:val="false"/>
          <w:bCs w:val="false"/>
          <w:i/>
          <w:iCs/>
          <w:shd w:fill="auto" w:val="clear"/>
        </w:rPr>
        <w:t>&lt;</w:t>
      </w:r>
      <w:r>
        <w:rPr>
          <w:rStyle w:val="SourceText"/>
          <w:b w:val="false"/>
          <w:bCs w:val="false"/>
          <w:i/>
          <w:iCs/>
          <w:shd w:fill="auto" w:val="clear"/>
        </w:rPr>
        <w:t>Benutzername&gt;</w:t>
      </w:r>
      <w:r>
        <w:rPr>
          <w:rStyle w:val="SourceText"/>
          <w:b w:val="false"/>
          <w:bCs w:val="false"/>
          <w:shd w:fill="auto" w:val="clear"/>
        </w:rPr>
        <w:t xml:space="preserve">/.config/Yubico/u2f_keys cue </w:t>
      </w:r>
    </w:p>
    <w:p>
      <w:pPr>
        <w:pStyle w:val="Heading2"/>
        <w:bidi w:val="0"/>
        <w:rPr/>
      </w:pPr>
      <w:bookmarkStart w:id="135" w:name="__RefHeading___Toc54690_3224422865"/>
      <w:bookmarkEnd w:id="135"/>
      <w:r>
        <w:rPr/>
        <w:fldChar w:fldCharType="begin"/>
      </w:r>
      <w:r>
        <w:rPr/>
        <w:instrText xml:space="preserve"> REF __RefNumPara__52213_3224422865 \h </w:instrText>
      </w:r>
      <w:r>
        <w:rPr/>
        <w:fldChar w:fldCharType="separate"/>
      </w:r>
      <w:r>
        <w:rPr/>
        <w:t>Lynis Audit</w:t>
      </w:r>
      <w:r>
        <w:rPr/>
        <w:fldChar w:fldCharType="end"/>
      </w:r>
    </w:p>
    <w:p>
      <w:pPr>
        <w:pStyle w:val="Heading3"/>
        <w:bidi w:val="0"/>
        <w:ind w:hanging="0" w:start="0"/>
        <w:jc w:val="start"/>
        <w:rPr/>
      </w:pPr>
      <w:bookmarkStart w:id="136" w:name="__RefHeading___Toc54692_3224422865"/>
      <w:bookmarkEnd w:id="136"/>
      <w:r>
        <w:rPr/>
        <w:fldChar w:fldCharType="begin"/>
      </w:r>
      <w:r>
        <w:rPr/>
        <w:instrText xml:space="preserve"> REF __RefNumPara__52215_3224422865 \h </w:instrText>
      </w:r>
      <w:r>
        <w:rPr/>
        <w:fldChar w:fldCharType="separate"/>
      </w:r>
      <w:r>
        <w:rPr/>
        <w:t>Installation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lynis</w:t>
      </w:r>
    </w:p>
    <w:p>
      <w:pPr>
        <w:pStyle w:val="Heading3"/>
        <w:bidi w:val="0"/>
        <w:ind w:hanging="0" w:start="0"/>
        <w:jc w:val="start"/>
        <w:rPr/>
      </w:pPr>
      <w:bookmarkStart w:id="137" w:name="__RefHeading___Toc54694_3224422865"/>
      <w:bookmarkEnd w:id="137"/>
      <w:r>
        <w:rPr/>
        <w:fldChar w:fldCharType="begin"/>
      </w:r>
      <w:r>
        <w:rPr/>
        <w:instrText xml:space="preserve"> REF __RefNumPara__52217_3224422865 \h </w:instrText>
      </w:r>
      <w:r>
        <w:rPr/>
        <w:fldChar w:fldCharType="separate"/>
      </w:r>
      <w:r>
        <w:rPr/>
        <w:t>System-Audit durchführen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lynis audit system</w:t>
      </w:r>
    </w:p>
    <w:p>
      <w:pPr>
        <w:pStyle w:val="Heading2"/>
        <w:bidi w:val="0"/>
        <w:rPr>
          <w:shd w:fill="81D41A" w:val="clear"/>
        </w:rPr>
      </w:pPr>
      <w:bookmarkStart w:id="138" w:name="__RefHeading___Toc54696_3224422865"/>
      <w:bookmarkEnd w:id="138"/>
      <w:r>
        <w:rPr>
          <w:shd w:fill="81D41A" w:val="clear"/>
        </w:rPr>
        <w:fldChar w:fldCharType="begin"/>
      </w:r>
      <w:r>
        <w:rPr>
          <w:shd w:fill="81D41A" w:val="clear"/>
        </w:rPr>
        <w:instrText xml:space="preserve"> REF __RefNumPara__52219_3224422865 \h </w:instrText>
      </w:r>
      <w:r>
        <w:rPr>
          <w:shd w:fill="81D41A" w:val="clear"/>
        </w:rPr>
        <w:fldChar w:fldCharType="separate"/>
      </w:r>
      <w:r>
        <w:rPr>
          <w:shd w:fill="81D41A" w:val="clear"/>
        </w:rPr>
        <w:t>Fail2Ban einrichten</w:t>
      </w:r>
      <w:r>
        <w:rPr>
          <w:shd w:fill="81D41A" w:val="clear"/>
        </w:rPr>
        <w:fldChar w:fldCharType="end"/>
      </w:r>
    </w:p>
    <w:p>
      <w:pPr>
        <w:pStyle w:val="Heading3"/>
        <w:bidi w:val="0"/>
        <w:ind w:hanging="0" w:start="0"/>
        <w:jc w:val="start"/>
        <w:rPr>
          <w:shd w:fill="81D41A" w:val="clear"/>
        </w:rPr>
      </w:pPr>
      <w:bookmarkStart w:id="139" w:name="__RefHeading___Toc54698_3224422865"/>
      <w:bookmarkEnd w:id="139"/>
      <w:r>
        <w:rPr>
          <w:shd w:fill="81D41A" w:val="clear"/>
        </w:rPr>
        <w:fldChar w:fldCharType="begin"/>
      </w:r>
      <w:r>
        <w:rPr>
          <w:shd w:fill="81D41A" w:val="clear"/>
        </w:rPr>
        <w:instrText xml:space="preserve"> REF __RefNumPara__52283_3224422865 \h </w:instrText>
      </w:r>
      <w:r>
        <w:rPr>
          <w:shd w:fill="81D41A" w:val="clear"/>
        </w:rPr>
        <w:fldChar w:fldCharType="separate"/>
      </w:r>
      <w:r>
        <w:rPr>
          <w:shd w:fill="81D41A" w:val="clear"/>
        </w:rPr>
        <w:t>Installation</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$_apt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apt</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install fail2ban -y</w:t>
      </w:r>
    </w:p>
    <w:p>
      <w:pPr>
        <w:pStyle w:val="Heading3"/>
        <w:bidi w:val="0"/>
        <w:ind w:hanging="0" w:start="0"/>
        <w:jc w:val="start"/>
        <w:rPr>
          <w:shd w:fill="81D41A" w:val="clear"/>
        </w:rPr>
      </w:pPr>
      <w:bookmarkStart w:id="140" w:name="__RefHeading___Toc54700_3224422865"/>
      <w:bookmarkEnd w:id="140"/>
      <w:r>
        <w:rPr>
          <w:shd w:fill="81D41A" w:val="clear"/>
        </w:rPr>
        <w:fldChar w:fldCharType="begin"/>
      </w:r>
      <w:r>
        <w:rPr>
          <w:shd w:fill="81D41A" w:val="clear"/>
        </w:rPr>
        <w:instrText xml:space="preserve"> REF __RefNumPara__52285_3224422865 \h </w:instrText>
      </w:r>
      <w:r>
        <w:rPr>
          <w:shd w:fill="81D41A" w:val="clear"/>
        </w:rPr>
        <w:fldChar w:fldCharType="separate"/>
      </w:r>
      <w:r>
        <w:rPr>
          <w:shd w:fill="81D41A" w:val="clear"/>
        </w:rPr>
        <w:t>Fail2Ban aktivieren</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$_systemctl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systemctl</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enable --now fail2ban</w:t>
      </w:r>
    </w:p>
    <w:p>
      <w:pPr>
        <w:pStyle w:val="Heading3"/>
        <w:bidi w:val="0"/>
        <w:ind w:hanging="0" w:start="0"/>
        <w:jc w:val="start"/>
        <w:rPr>
          <w:shd w:fill="81D41A" w:val="clear"/>
        </w:rPr>
      </w:pPr>
      <w:bookmarkStart w:id="141" w:name="__RefHeading___Toc54702_3224422865"/>
      <w:bookmarkEnd w:id="141"/>
      <w:r>
        <w:rPr>
          <w:shd w:fill="81D41A" w:val="clear"/>
        </w:rPr>
        <w:fldChar w:fldCharType="begin"/>
      </w:r>
      <w:r>
        <w:rPr>
          <w:shd w:fill="81D41A" w:val="clear"/>
        </w:rPr>
        <w:instrText xml:space="preserve"> REF __RefNumPara__52287_3224422865 \h </w:instrText>
      </w:r>
      <w:r>
        <w:rPr>
          <w:shd w:fill="81D41A" w:val="clear"/>
        </w:rPr>
        <w:fldChar w:fldCharType="separate"/>
      </w:r>
      <w:r>
        <w:rPr>
          <w:shd w:fill="81D41A" w:val="clear"/>
        </w:rPr>
        <w:t>Fail2Ban log</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journalctl -u fail2ban --no-pager | tail -n 20</w:t>
      </w:r>
    </w:p>
    <w:p>
      <w:pPr>
        <w:pStyle w:val="Heading3"/>
        <w:bidi w:val="0"/>
        <w:ind w:hanging="0" w:start="0"/>
        <w:jc w:val="start"/>
        <w:rPr>
          <w:shd w:fill="81D41A" w:val="clear"/>
        </w:rPr>
      </w:pPr>
      <w:bookmarkStart w:id="142" w:name="__RefHeading___Toc54704_3224422865"/>
      <w:bookmarkEnd w:id="142"/>
      <w:r>
        <w:rPr>
          <w:shd w:fill="81D41A" w:val="clear"/>
        </w:rPr>
        <w:fldChar w:fldCharType="begin"/>
      </w:r>
      <w:r>
        <w:rPr>
          <w:shd w:fill="81D41A" w:val="clear"/>
        </w:rPr>
        <w:instrText xml:space="preserve"> REF __RefNumPara__52289_3224422865 \h </w:instrText>
      </w:r>
      <w:r>
        <w:rPr>
          <w:shd w:fill="81D41A" w:val="clear"/>
        </w:rPr>
        <w:fldChar w:fldCharType="separate"/>
      </w:r>
      <w:r>
        <w:rPr>
          <w:shd w:fill="81D41A" w:val="clear"/>
        </w:rPr>
        <w:t>Konfiguration</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nano /etc/fail2ban/jail.local</w:t>
      </w:r>
    </w:p>
    <w:p>
      <w:pPr>
        <w:pStyle w:val="Ubuntu"/>
        <w:bidi w:val="0"/>
        <w:rPr>
          <w:b/>
          <w:bCs/>
          <w:position w:val="0"/>
          <w:sz w:val="24"/>
          <w:shd w:fill="auto" w:val="clear"/>
          <w:vertAlign w:val="baseline"/>
        </w:rPr>
      </w:pPr>
      <w:r>
        <w:rPr>
          <w:b/>
          <w:bCs/>
          <w:position w:val="0"/>
          <w:sz w:val="24"/>
          <w:shd w:fill="auto" w:val="clear"/>
          <w:vertAlign w:val="baseline"/>
        </w:rPr>
        <w:t>[sshd]</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enabled = true</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port = ssh</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logpath = /var/log/auth.log</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maxretry = </w:t>
      </w:r>
      <w:r>
        <w:rPr>
          <w:b w:val="false"/>
          <w:bCs w:val="false"/>
          <w:position w:val="0"/>
          <w:sz w:val="24"/>
          <w:shd w:fill="auto" w:val="clear"/>
          <w:vertAlign w:val="baseline"/>
        </w:rPr>
        <w:t>3</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bantime = </w:t>
      </w:r>
      <w:r>
        <w:rPr>
          <w:b w:val="false"/>
          <w:bCs w:val="false"/>
          <w:position w:val="0"/>
          <w:sz w:val="24"/>
          <w:shd w:fill="auto" w:val="clear"/>
          <w:vertAlign w:val="baseline"/>
        </w:rPr>
        <w:t>3600</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findtime = </w:t>
      </w:r>
      <w:r>
        <w:rPr>
          <w:b w:val="false"/>
          <w:bCs w:val="false"/>
          <w:position w:val="0"/>
          <w:sz w:val="24"/>
          <w:shd w:fill="auto" w:val="clear"/>
          <w:vertAlign w:val="baseline"/>
        </w:rPr>
        <w:t>600</w:t>
      </w:r>
    </w:p>
    <w:p>
      <w:pPr>
        <w:pStyle w:val="Ubuntu"/>
        <w:bidi w:val="0"/>
        <w:rPr>
          <w:b/>
          <w:bCs/>
          <w:position w:val="0"/>
          <w:sz w:val="24"/>
          <w:shd w:fill="auto" w:val="clear"/>
          <w:vertAlign w:val="baseline"/>
        </w:rPr>
      </w:pPr>
      <w:r>
        <w:rPr>
          <w:b/>
          <w:bCs/>
          <w:position w:val="0"/>
          <w:sz w:val="24"/>
          <w:shd w:fill="auto" w:val="clear"/>
          <w:vertAlign w:val="baseline"/>
        </w:rPr>
        <w:t>[portsentry]</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enabled = true</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filter = portsentry</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action = iptables-allports[name=portsentry, port="all", protocol="all"]</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logpath = /var/log/auth.log</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maxretry = 3</w:t>
      </w:r>
    </w:p>
    <w:p>
      <w:pPr>
        <w:pStyle w:val="Heading3"/>
        <w:bidi w:val="0"/>
        <w:ind w:hanging="0" w:start="0"/>
        <w:jc w:val="start"/>
        <w:rPr>
          <w:shd w:fill="81D41A" w:val="clear"/>
        </w:rPr>
      </w:pPr>
      <w:bookmarkStart w:id="143" w:name="__RefHeading___Toc54706_3224422865"/>
      <w:bookmarkEnd w:id="143"/>
      <w:r>
        <w:rPr>
          <w:shd w:fill="81D41A" w:val="clear"/>
        </w:rPr>
        <w:fldChar w:fldCharType="begin"/>
      </w:r>
      <w:r>
        <w:rPr>
          <w:shd w:fill="81D41A" w:val="clear"/>
        </w:rPr>
        <w:instrText xml:space="preserve"> REF __RefNumPara__52291_3224422865 \h </w:instrText>
      </w:r>
      <w:r>
        <w:rPr>
          <w:shd w:fill="81D41A" w:val="clear"/>
        </w:rPr>
        <w:fldChar w:fldCharType="separate"/>
      </w:r>
      <w:r>
        <w:rPr>
          <w:shd w:fill="81D41A" w:val="clear"/>
        </w:rPr>
        <w:t>Neustart</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$_systemctl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systemctl</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restart fail2ban</w:t>
      </w:r>
    </w:p>
    <w:p>
      <w:pPr>
        <w:pStyle w:val="Heading3"/>
        <w:bidi w:val="0"/>
        <w:ind w:hanging="0" w:start="0"/>
        <w:jc w:val="start"/>
        <w:rPr>
          <w:shd w:fill="81D41A" w:val="clear"/>
        </w:rPr>
      </w:pPr>
      <w:bookmarkStart w:id="144" w:name="__RefHeading___Toc54708_3224422865"/>
      <w:bookmarkEnd w:id="144"/>
      <w:r>
        <w:rPr>
          <w:shd w:fill="81D41A" w:val="clear"/>
        </w:rPr>
        <w:fldChar w:fldCharType="begin"/>
      </w:r>
      <w:r>
        <w:rPr>
          <w:shd w:fill="81D41A" w:val="clear"/>
        </w:rPr>
        <w:instrText xml:space="preserve"> REF __RefNumPara__52293_3224422865 \h </w:instrText>
      </w:r>
      <w:r>
        <w:rPr>
          <w:shd w:fill="81D41A" w:val="clear"/>
        </w:rPr>
        <w:fldChar w:fldCharType="separate"/>
      </w:r>
      <w:r>
        <w:rPr>
          <w:shd w:fill="81D41A" w:val="clear"/>
        </w:rPr>
        <w:t>Status</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fail2ban-client status</w:t>
      </w:r>
    </w:p>
    <w:p>
      <w:pPr>
        <w:pStyle w:val="Heading2"/>
        <w:bidi w:val="0"/>
        <w:rPr>
          <w:shd w:fill="81D41A" w:val="clear"/>
        </w:rPr>
      </w:pPr>
      <w:bookmarkStart w:id="145" w:name="__RefHeading___Toc54710_3224422865"/>
      <w:bookmarkEnd w:id="145"/>
      <w:r>
        <w:rPr>
          <w:shd w:fill="81D41A" w:val="clear"/>
        </w:rPr>
        <w:fldChar w:fldCharType="begin"/>
      </w:r>
      <w:r>
        <w:rPr>
          <w:shd w:fill="81D41A" w:val="clear"/>
        </w:rPr>
        <w:instrText xml:space="preserve"> REF __RefNumPara__52295_3224422865 \h </w:instrText>
      </w:r>
      <w:r>
        <w:rPr>
          <w:shd w:fill="81D41A" w:val="clear"/>
        </w:rPr>
        <w:fldChar w:fldCharType="separate"/>
      </w:r>
      <w:r>
        <w:rPr>
          <w:shd w:fill="81D41A" w:val="clear"/>
        </w:rPr>
        <w:t>DNS über die GUI Konfigurieren</w:t>
      </w:r>
      <w:r>
        <w:rPr>
          <w:shd w:fill="81D41A" w:val="clear"/>
        </w:rPr>
        <w:fldChar w:fldCharType="end"/>
      </w:r>
    </w:p>
    <w:p>
      <w:pPr>
        <w:pStyle w:val="Heading3"/>
        <w:bidi w:val="0"/>
        <w:ind w:hanging="0" w:start="0"/>
        <w:jc w:val="start"/>
        <w:rPr>
          <w:shd w:fill="81D41A" w:val="clear"/>
        </w:rPr>
      </w:pPr>
      <w:bookmarkStart w:id="146" w:name="__RefHeading___Toc73686_3224422865"/>
      <w:bookmarkEnd w:id="146"/>
      <w:r>
        <w:rPr>
          <w:shd w:fill="81D41A" w:val="clear"/>
        </w:rPr>
        <w:fldChar w:fldCharType="begin"/>
      </w:r>
      <w:r>
        <w:rPr>
          <w:shd w:fill="81D41A" w:val="clear"/>
        </w:rPr>
        <w:instrText xml:space="preserve"> REF __RefNumPara__57787_3224422865 \h </w:instrText>
      </w:r>
      <w:r>
        <w:rPr>
          <w:shd w:fill="81D41A" w:val="clear"/>
        </w:rPr>
        <w:fldChar w:fldCharType="separate"/>
      </w:r>
      <w:r>
        <w:rPr>
          <w:shd w:fill="81D41A" w:val="clear"/>
        </w:rPr>
        <w:t>Interface finden</w:t>
      </w:r>
      <w:r>
        <w:rPr>
          <w:shd w:fill="81D41A"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ifconfig -a</w:t>
      </w:r>
    </w:p>
    <w:p>
      <w:pPr>
        <w:pStyle w:val="Heading3"/>
        <w:bidi w:val="0"/>
        <w:ind w:hanging="0" w:start="0"/>
        <w:jc w:val="start"/>
        <w:rPr>
          <w:shd w:fill="81D41A" w:val="clear"/>
        </w:rPr>
      </w:pPr>
      <w:bookmarkStart w:id="147" w:name="__RefHeading___Toc54712_3224422865"/>
      <w:bookmarkEnd w:id="147"/>
      <w:r>
        <w:rPr>
          <w:shd w:fill="81D41A" w:val="clear"/>
        </w:rPr>
        <w:fldChar w:fldCharType="begin"/>
      </w:r>
      <w:r>
        <w:rPr>
          <w:shd w:fill="81D41A" w:val="clear"/>
        </w:rPr>
        <w:instrText xml:space="preserve"> REF __RefNumPara__52297_3224422865 \h </w:instrText>
      </w:r>
      <w:r>
        <w:rPr>
          <w:shd w:fill="81D41A" w:val="clear"/>
        </w:rPr>
        <w:fldChar w:fldCharType="separate"/>
      </w:r>
      <w:r>
        <w:rPr>
          <w:shd w:fill="81D41A" w:val="clear"/>
        </w:rPr>
        <w:t>Kriterien festlegen</w:t>
      </w:r>
      <w:r>
        <w:rPr>
          <w:shd w:fill="81D41A"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w:t>
      </w:r>
      <w:r>
        <w:rPr>
          <w:b w:val="false"/>
          <w:bCs w:val="false"/>
          <w:i/>
          <w:iCs/>
          <w:shd w:fill="auto" w:val="clear"/>
        </w:rPr>
        <w:t>&lt;interface&gt;</w:t>
      </w:r>
      <w:r>
        <w:rPr>
          <w:b w:val="false"/>
          <w:bCs w:val="false"/>
          <w:shd w:fill="auto" w:val="clear"/>
        </w:rPr>
        <w:t xml:space="preserve"> to 1.1.1.1 proto </w:t>
      </w:r>
      <w:r>
        <w:rPr>
          <w:b w:val="false"/>
          <w:bCs w:val="false"/>
          <w:shd w:fill="auto" w:val="clear"/>
        </w:rPr>
        <w:fldChar w:fldCharType="begin"/>
      </w:r>
      <w:r>
        <w:rPr>
          <w:b w:val="false"/>
          <w:shd w:fill="auto" w:val="clear"/>
          <w:bCs w:val="false"/>
        </w:rPr>
        <w:instrText xml:space="preserve"> REF UDP \h </w:instrText>
      </w:r>
      <w:r>
        <w:rPr>
          <w:b w:val="false"/>
          <w:shd w:fill="auto" w:val="clear"/>
          <w:bCs w:val="false"/>
        </w:rPr>
        <w:fldChar w:fldCharType="separate"/>
      </w:r>
      <w:r>
        <w:rPr>
          <w:b w:val="false"/>
          <w:shd w:fill="auto" w:val="clear"/>
          <w:bCs w:val="false"/>
        </w:rPr>
        <w:t>udp</w:t>
      </w:r>
      <w:r>
        <w:rPr>
          <w:b w:val="false"/>
          <w:shd w:fill="auto" w:val="clear"/>
          <w:bCs w:val="false"/>
        </w:rPr>
        <w:fldChar w:fldCharType="end"/>
      </w:r>
      <w:r>
        <w:rPr>
          <w:b w:val="false"/>
          <w:bCs w:val="false"/>
          <w:shd w:fill="auto" w:val="clear"/>
        </w:rPr>
        <w:t xml:space="preserve"> port 53 comment 'allow </w:t>
      </w:r>
      <w:r>
        <w:rPr>
          <w:b w:val="false"/>
          <w:bCs w:val="false"/>
          <w:shd w:fill="auto" w:val="clear"/>
        </w:rPr>
        <w:fldChar w:fldCharType="begin"/>
      </w:r>
      <w:r>
        <w:rPr>
          <w:b w:val="false"/>
          <w:shd w:fill="auto" w:val="clear"/>
          <w:bCs w:val="false"/>
        </w:rPr>
        <w:instrText xml:space="preserve"> REF DNS \h </w:instrText>
      </w:r>
      <w:r>
        <w:rPr>
          <w:b w:val="false"/>
          <w:shd w:fill="auto" w:val="clear"/>
          <w:bCs w:val="false"/>
        </w:rPr>
        <w:fldChar w:fldCharType="separate"/>
      </w:r>
      <w:r>
        <w:rPr>
          <w:b w:val="false"/>
          <w:shd w:fill="auto" w:val="clear"/>
          <w:bCs w:val="false"/>
        </w:rPr>
        <w:t>DNS</w:t>
      </w:r>
      <w:r>
        <w:rPr>
          <w:b w:val="false"/>
          <w:shd w:fill="auto" w:val="clear"/>
          <w:bCs w:val="false"/>
        </w:rPr>
        <w:fldChar w:fldCharType="end"/>
      </w:r>
      <w:r>
        <w:rPr>
          <w:b w:val="false"/>
          <w:bCs w:val="false"/>
          <w:shd w:fill="auto" w:val="clear"/>
        </w:rPr>
        <w:t xml:space="preserve"> on </w:t>
      </w:r>
      <w:r>
        <w:rPr>
          <w:b w:val="false"/>
          <w:bCs w:val="false"/>
          <w:i/>
          <w:iCs/>
          <w:shd w:fill="auto" w:val="clear"/>
        </w:rPr>
        <w:t>&lt;interface&gt;</w:t>
      </w:r>
      <w:r>
        <w:rPr>
          <w:b w:val="false"/>
          <w:bCs w:val="false"/>
          <w:shd w:fill="auto" w:val="clear"/>
        </w:rPr>
        <w:t>'</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&lt;interface&gt; to any proto </w:t>
      </w:r>
      <w:r>
        <w:rPr>
          <w:b w:val="false"/>
          <w:bCs w:val="false"/>
          <w:shd w:fill="auto" w:val="clear"/>
        </w:rPr>
        <w:fldChar w:fldCharType="begin"/>
      </w:r>
      <w:r>
        <w:rPr>
          <w:b w:val="false"/>
          <w:shd w:fill="auto" w:val="clear"/>
          <w:bCs w:val="false"/>
        </w:rPr>
        <w:instrText xml:space="preserve"> REF TCP \h </w:instrText>
      </w:r>
      <w:r>
        <w:rPr>
          <w:b w:val="false"/>
          <w:shd w:fill="auto" w:val="clear"/>
          <w:bCs w:val="false"/>
        </w:rPr>
        <w:fldChar w:fldCharType="separate"/>
      </w:r>
      <w:r>
        <w:rPr>
          <w:b w:val="false"/>
          <w:shd w:fill="auto" w:val="clear"/>
          <w:bCs w:val="false"/>
        </w:rPr>
        <w:t>tcp</w:t>
      </w:r>
      <w:r>
        <w:rPr>
          <w:b w:val="false"/>
          <w:shd w:fill="auto" w:val="clear"/>
          <w:bCs w:val="false"/>
        </w:rPr>
        <w:fldChar w:fldCharType="end"/>
      </w:r>
      <w:r>
        <w:rPr>
          <w:b w:val="false"/>
          <w:bCs w:val="false"/>
          <w:shd w:fill="auto" w:val="clear"/>
        </w:rPr>
        <w:t xml:space="preserve"> port </w:t>
      </w:r>
      <w:r>
        <w:rPr>
          <w:b w:val="false"/>
          <w:bCs w:val="false"/>
          <w:shd w:fill="auto" w:val="clear"/>
        </w:rPr>
        <w:t>80</w:t>
      </w:r>
      <w:r>
        <w:rPr>
          <w:b w:val="false"/>
          <w:bCs w:val="false"/>
          <w:shd w:fill="auto" w:val="clear"/>
        </w:rPr>
        <w:t xml:space="preserve"> comment 'allow HTTP on </w:t>
      </w:r>
      <w:r>
        <w:rPr>
          <w:b w:val="false"/>
          <w:bCs w:val="false"/>
          <w:i/>
          <w:iCs/>
          <w:shd w:fill="auto" w:val="clear"/>
        </w:rPr>
        <w:t>&lt;interface&gt;</w:t>
      </w:r>
      <w:r>
        <w:rPr>
          <w:b w:val="false"/>
          <w:bCs w:val="false"/>
          <w:shd w:fill="auto" w:val="clear"/>
        </w:rPr>
        <w:t>'</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w:t>
      </w:r>
      <w:r>
        <w:rPr>
          <w:b w:val="false"/>
          <w:bCs w:val="false"/>
          <w:i/>
          <w:iCs/>
          <w:shd w:fill="auto" w:val="clear"/>
        </w:rPr>
        <w:t xml:space="preserve">&lt;interface&gt; </w:t>
      </w:r>
      <w:r>
        <w:rPr>
          <w:b w:val="false"/>
          <w:bCs w:val="false"/>
          <w:shd w:fill="auto" w:val="clear"/>
        </w:rPr>
        <w:t xml:space="preserve">to any proto </w:t>
      </w:r>
      <w:r>
        <w:rPr>
          <w:b w:val="false"/>
          <w:bCs w:val="false"/>
          <w:shd w:fill="auto" w:val="clear"/>
        </w:rPr>
        <w:fldChar w:fldCharType="begin"/>
      </w:r>
      <w:r>
        <w:rPr>
          <w:b w:val="false"/>
          <w:shd w:fill="auto" w:val="clear"/>
          <w:bCs w:val="false"/>
        </w:rPr>
        <w:instrText xml:space="preserve"> REF TCP \h </w:instrText>
      </w:r>
      <w:r>
        <w:rPr>
          <w:b w:val="false"/>
          <w:shd w:fill="auto" w:val="clear"/>
          <w:bCs w:val="false"/>
        </w:rPr>
        <w:fldChar w:fldCharType="separate"/>
      </w:r>
      <w:r>
        <w:rPr>
          <w:b w:val="false"/>
          <w:shd w:fill="auto" w:val="clear"/>
          <w:bCs w:val="false"/>
        </w:rPr>
        <w:t>tcp</w:t>
      </w:r>
      <w:r>
        <w:rPr>
          <w:b w:val="false"/>
          <w:shd w:fill="auto" w:val="clear"/>
          <w:bCs w:val="false"/>
        </w:rPr>
        <w:fldChar w:fldCharType="end"/>
      </w:r>
      <w:r>
        <w:rPr>
          <w:b w:val="false"/>
          <w:bCs w:val="false"/>
          <w:shd w:fill="auto" w:val="clear"/>
        </w:rPr>
        <w:t xml:space="preserve"> port 443 comment 'allow HTTPS on </w:t>
      </w:r>
      <w:r>
        <w:rPr>
          <w:b w:val="false"/>
          <w:bCs w:val="false"/>
          <w:i/>
          <w:iCs/>
          <w:shd w:fill="auto" w:val="clear"/>
        </w:rPr>
        <w:t>&lt;interface&gt;</w:t>
      </w:r>
      <w:r>
        <w:rPr>
          <w:b w:val="false"/>
          <w:bCs w:val="false"/>
          <w:shd w:fill="auto" w:val="clear"/>
        </w:rPr>
        <w:t>'</w:t>
      </w:r>
    </w:p>
    <w:p>
      <w:pPr>
        <w:pStyle w:val="Heading3"/>
        <w:bidi w:val="0"/>
        <w:ind w:hanging="0" w:start="0"/>
        <w:jc w:val="start"/>
        <w:rPr>
          <w:shd w:fill="81D41A" w:val="clear"/>
        </w:rPr>
      </w:pPr>
      <w:bookmarkStart w:id="148" w:name="__RefHeading___Toc54714_3224422865"/>
      <w:bookmarkEnd w:id="148"/>
      <w:r>
        <w:rPr>
          <w:shd w:fill="81D41A" w:val="clear"/>
        </w:rPr>
        <w:fldChar w:fldCharType="begin"/>
      </w:r>
      <w:r>
        <w:rPr>
          <w:shd w:fill="81D41A" w:val="clear"/>
        </w:rPr>
        <w:instrText xml:space="preserve"> REF __RefNumPara__57789_3224422865 \h </w:instrText>
      </w:r>
      <w:r>
        <w:rPr>
          <w:shd w:fill="81D41A" w:val="clear"/>
        </w:rPr>
        <w:fldChar w:fldCharType="separate"/>
      </w:r>
      <w:r>
        <w:rPr>
          <w:shd w:fill="81D41A" w:val="clear"/>
        </w:rPr>
        <w:t>DNS prüfen</w:t>
      </w:r>
      <w:r>
        <w:rPr>
          <w:shd w:fill="81D41A"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ufw reload</w:t>
      </w:r>
    </w:p>
    <w:p>
      <w:pPr>
        <w:pStyle w:val="Ubuntu"/>
        <w:bidi w:val="0"/>
        <w:rPr>
          <w:rFonts w:ascii="Ubuntu" w:hAnsi="Ubuntu"/>
          <w:b w:val="false"/>
          <w:bCs w:val="false"/>
          <w:shd w:fill="auto" w:val="clear"/>
        </w:rPr>
      </w:pPr>
      <w:r>
        <w:rPr>
          <w:b w:val="false"/>
          <w:bCs w:val="false"/>
          <w:shd w:fill="auto" w:val="clear"/>
        </w:rPr>
        <w:t>$ resolvectl status</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nmcli dev show | grep DNS</w:t>
      </w:r>
    </w:p>
    <w:p>
      <w:pPr>
        <w:pStyle w:val="Heading2"/>
        <w:bidi w:val="0"/>
        <w:rPr>
          <w:shd w:fill="81D41A" w:val="clear"/>
        </w:rPr>
      </w:pPr>
      <w:bookmarkStart w:id="149" w:name="__RefHeading___Toc54716_3224422865"/>
      <w:bookmarkEnd w:id="149"/>
      <w:r>
        <w:rPr>
          <w:shd w:fill="81D41A" w:val="clear"/>
        </w:rPr>
        <w:fldChar w:fldCharType="begin"/>
      </w:r>
      <w:r>
        <w:rPr>
          <w:shd w:fill="81D41A" w:val="clear"/>
        </w:rPr>
        <w:instrText xml:space="preserve"> REF __RefNumPara__52301_3224422865 \h </w:instrText>
      </w:r>
      <w:r>
        <w:rPr>
          <w:shd w:fill="81D41A" w:val="clear"/>
        </w:rPr>
        <w:fldChar w:fldCharType="separate"/>
      </w:r>
      <w:r>
        <w:rPr>
          <w:shd w:fill="81D41A" w:val="clear"/>
        </w:rPr>
        <w:t>Konten, Benutzer- und Gruppenrichtlinien</w:t>
      </w:r>
      <w:r>
        <w:rPr>
          <w:shd w:fill="81D41A" w:val="clear"/>
        </w:rPr>
        <w:fldChar w:fldCharType="end"/>
      </w:r>
    </w:p>
    <w:p>
      <w:pPr>
        <w:pStyle w:val="Heading3"/>
        <w:bidi w:val="0"/>
        <w:ind w:hanging="0" w:start="0"/>
        <w:jc w:val="start"/>
        <w:rPr>
          <w:shd w:fill="81D41A" w:val="clear"/>
        </w:rPr>
      </w:pPr>
      <w:bookmarkStart w:id="150" w:name="__RefHeading___Toc73688_3224422865"/>
      <w:bookmarkEnd w:id="150"/>
      <w:r>
        <w:rPr>
          <w:shd w:fill="81D41A" w:val="clear"/>
        </w:rPr>
        <w:fldChar w:fldCharType="begin"/>
      </w:r>
      <w:r>
        <w:rPr>
          <w:shd w:fill="81D41A" w:val="clear"/>
        </w:rPr>
        <w:instrText xml:space="preserve"> REF __RefNumPara__60274_3224422865 \h </w:instrText>
      </w:r>
      <w:r>
        <w:rPr>
          <w:shd w:fill="81D41A" w:val="clear"/>
        </w:rPr>
        <w:fldChar w:fldCharType="separate"/>
      </w:r>
      <w:r>
        <w:rPr>
          <w:shd w:fill="81D41A" w:val="clear"/>
        </w:rPr>
        <w:t>Sudo user anlegen</w:t>
      </w:r>
      <w:r>
        <w:rPr>
          <w:shd w:fill="81D41A" w:val="clear"/>
        </w:rPr>
        <w:fldChar w:fldCharType="end"/>
      </w:r>
    </w:p>
    <w:p>
      <w:pPr>
        <w:pStyle w:val="Ubuntu"/>
        <w:bidi w:val="0"/>
        <w:rPr>
          <w:b w:val="false"/>
          <w:bCs w:val="false"/>
          <w:shd w:fill="auto" w:val="clear"/>
        </w:rPr>
      </w:pPr>
      <w:r>
        <w:rPr>
          <w:b w:val="false"/>
          <w:bCs w:val="false"/>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adduser </w:t>
      </w:r>
      <w:r>
        <w:rPr>
          <w:b w:val="false"/>
          <w:bCs w:val="false"/>
          <w:i/>
          <w:iCs/>
          <w:shd w:fill="auto" w:val="clear"/>
        </w:rPr>
        <w:t>&lt;</w:t>
      </w:r>
      <w:r>
        <w:rPr>
          <w:b w:val="false"/>
          <w:bCs w:val="false"/>
          <w:i/>
          <w:iCs/>
          <w:shd w:fill="auto" w:val="clear"/>
        </w:rPr>
        <w:t>Benutzernam</w:t>
      </w:r>
      <w:r>
        <w:rPr>
          <w:b w:val="false"/>
          <w:bCs w:val="false"/>
          <w:i/>
          <w:iCs/>
          <w:shd w:fill="auto" w:val="clear"/>
        </w:rPr>
        <w:t>e&gt;</w:t>
      </w:r>
    </w:p>
    <w:p>
      <w:pPr>
        <w:pStyle w:val="Heading3"/>
        <w:bidi w:val="0"/>
        <w:ind w:hanging="0" w:start="0"/>
        <w:jc w:val="start"/>
        <w:rPr>
          <w:shd w:fill="81D41A" w:val="clear"/>
        </w:rPr>
      </w:pPr>
      <w:bookmarkStart w:id="151" w:name="__RefHeading___Toc73690_3224422865"/>
      <w:bookmarkEnd w:id="151"/>
      <w:r>
        <w:rPr>
          <w:shd w:fill="81D41A" w:val="clear"/>
        </w:rPr>
        <w:fldChar w:fldCharType="begin"/>
      </w:r>
      <w:r>
        <w:rPr>
          <w:shd w:fill="81D41A" w:val="clear"/>
        </w:rPr>
        <w:instrText xml:space="preserve"> REF __RefNumPara__60276_3224422865 \h </w:instrText>
      </w:r>
      <w:r>
        <w:rPr>
          <w:shd w:fill="81D41A" w:val="clear"/>
        </w:rPr>
        <w:fldChar w:fldCharType="separate"/>
      </w:r>
      <w:r>
        <w:rPr>
          <w:shd w:fill="81D41A" w:val="clear"/>
        </w:rPr>
        <w:t>Password vergeben</w:t>
      </w:r>
      <w:r>
        <w:rPr>
          <w:shd w:fill="81D41A" w:val="clear"/>
        </w:rPr>
        <w:fldChar w:fldCharType="end"/>
      </w:r>
    </w:p>
    <w:p>
      <w:pPr>
        <w:pStyle w:val="Ubuntu"/>
        <w:bidi w:val="0"/>
        <w:rPr>
          <w:b w:val="false"/>
          <w:bCs w:val="false"/>
          <w:shd w:fill="auto" w:val="clear"/>
        </w:rPr>
      </w:pPr>
      <w:r>
        <w:rPr>
          <w:b w:val="false"/>
          <w:bCs w:val="false"/>
          <w:i w:val="false"/>
          <w:iCs w:val="false"/>
          <w:shd w:fill="auto" w:val="clear"/>
        </w:rPr>
        <w:t>$</w:t>
      </w: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passwd</w:t>
      </w:r>
      <w:r>
        <w:rPr>
          <w:b w:val="false"/>
          <w:bCs w:val="false"/>
          <w:i/>
          <w:iCs/>
          <w:shd w:fill="auto" w:val="clear"/>
        </w:rPr>
        <w:t xml:space="preserve"> &lt;</w:t>
      </w:r>
      <w:r>
        <w:rPr>
          <w:b w:val="false"/>
          <w:bCs w:val="false"/>
          <w:i/>
          <w:iCs/>
          <w:shd w:fill="auto" w:val="clear"/>
        </w:rPr>
        <w:t>Benutzername&gt;</w:t>
      </w:r>
    </w:p>
    <w:p>
      <w:pPr>
        <w:pStyle w:val="Heading3"/>
        <w:bidi w:val="0"/>
        <w:ind w:hanging="0" w:start="0"/>
        <w:jc w:val="start"/>
        <w:rPr>
          <w:shd w:fill="81D41A" w:val="clear"/>
        </w:rPr>
      </w:pPr>
      <w:bookmarkStart w:id="152" w:name="__RefHeading___Toc73692_3224422865"/>
      <w:bookmarkEnd w:id="152"/>
      <w:r>
        <w:rPr>
          <w:shd w:fill="81D41A" w:val="clear"/>
        </w:rPr>
        <w:fldChar w:fldCharType="begin"/>
      </w:r>
      <w:r>
        <w:rPr>
          <w:shd w:fill="81D41A" w:val="clear"/>
        </w:rPr>
        <w:instrText xml:space="preserve"> REF __RefNumPara__60278_3224422865 \h </w:instrText>
      </w:r>
      <w:r>
        <w:rPr>
          <w:shd w:fill="81D41A" w:val="clear"/>
        </w:rPr>
        <w:fldChar w:fldCharType="separate"/>
      </w:r>
      <w:r>
        <w:rPr>
          <w:shd w:fill="81D41A" w:val="clear"/>
        </w:rPr>
        <w:t>User an die sudo group zuordnen (Admin rechte)</w:t>
      </w:r>
      <w:r>
        <w:rPr>
          <w:shd w:fill="81D41A" w:val="clear"/>
        </w:rPr>
        <w:fldChar w:fldCharType="end"/>
      </w:r>
    </w:p>
    <w:p>
      <w:pPr>
        <w:pStyle w:val="Ubuntu"/>
        <w:bidi w:val="0"/>
        <w:rPr>
          <w:b w:val="false"/>
          <w:b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usermod -aG</w:t>
      </w:r>
      <w:r>
        <w:rPr>
          <w:rStyle w:val="FootnoteReference"/>
          <w:b w:val="false"/>
          <w:bCs w:val="false"/>
          <w:i w:val="false"/>
          <w:iCs w:val="false"/>
          <w:shd w:fill="auto" w:val="clear"/>
        </w:rPr>
        <w:footnoteReference w:id="2"/>
      </w:r>
      <w:r>
        <w:rPr>
          <w:b w:val="false"/>
          <w:bCs w:val="false"/>
          <w:i w:val="false"/>
          <w:iCs w:val="false"/>
          <w:shd w:fill="auto" w:val="clear"/>
        </w:rPr>
        <w:t xml:space="preserve"> sudo</w:t>
      </w:r>
      <w:r>
        <w:rPr>
          <w:b w:val="false"/>
          <w:bCs w:val="false"/>
          <w:i/>
          <w:iCs/>
          <w:shd w:fill="auto" w:val="clear"/>
        </w:rPr>
        <w:t xml:space="preserve"> &lt;Benutzername&gt;</w:t>
      </w:r>
    </w:p>
    <w:p>
      <w:pPr>
        <w:pStyle w:val="Heading3"/>
        <w:bidi w:val="0"/>
        <w:ind w:hanging="0" w:start="0"/>
        <w:jc w:val="start"/>
        <w:rPr>
          <w:shd w:fill="81D41A" w:val="clear"/>
        </w:rPr>
      </w:pPr>
      <w:bookmarkStart w:id="153" w:name="__RefHeading___Toc73694_3224422865"/>
      <w:bookmarkEnd w:id="153"/>
      <w:r>
        <w:rPr>
          <w:shd w:fill="81D41A" w:val="clear"/>
        </w:rPr>
        <w:fldChar w:fldCharType="begin"/>
      </w:r>
      <w:r>
        <w:rPr>
          <w:shd w:fill="81D41A" w:val="clear"/>
        </w:rPr>
        <w:instrText xml:space="preserve"> REF __RefNumPara__60280_3224422865 \h </w:instrText>
      </w:r>
      <w:r>
        <w:rPr>
          <w:shd w:fill="81D41A" w:val="clear"/>
        </w:rPr>
        <w:fldChar w:fldCharType="separate"/>
      </w:r>
      <w:r>
        <w:rPr>
          <w:shd w:fill="81D41A" w:val="clear"/>
        </w:rPr>
        <w:t>Benutzer sudo Rechte entziehen</w:t>
      </w:r>
      <w:r>
        <w:rPr>
          <w:shd w:fill="81D41A" w:val="clear"/>
        </w:rPr>
        <w:fldChar w:fldCharType="end"/>
      </w:r>
    </w:p>
    <w:p>
      <w:pPr>
        <w:pStyle w:val="Ubuntu"/>
        <w:bidi w:val="0"/>
        <w:rPr>
          <w:b w:val="false"/>
          <w:b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$_deluser \h </w:instrText>
      </w:r>
      <w:r>
        <w:rPr>
          <w:i w:val="false"/>
          <w:b w:val="false"/>
          <w:shd w:fill="auto" w:val="clear"/>
          <w:iCs w:val="false"/>
          <w:bCs w:val="false"/>
        </w:rPr>
        <w:fldChar w:fldCharType="separate"/>
      </w:r>
      <w:r>
        <w:rPr>
          <w:i w:val="false"/>
          <w:b w:val="false"/>
          <w:shd w:fill="auto" w:val="clear"/>
          <w:iCs w:val="false"/>
          <w:bCs w:val="false"/>
        </w:rPr>
        <w:t>deluser</w:t>
      </w:r>
      <w:r>
        <w:rPr>
          <w:i w:val="false"/>
          <w:b w:val="false"/>
          <w:shd w:fill="auto" w:val="clear"/>
          <w:iCs w:val="false"/>
          <w:bCs w:val="false"/>
        </w:rPr>
        <w:fldChar w:fldCharType="end"/>
      </w:r>
      <w:r>
        <w:rPr>
          <w:b w:val="false"/>
          <w:bCs w:val="false"/>
          <w:i/>
          <w:iCs/>
          <w:shd w:fill="auto" w:val="clear"/>
        </w:rPr>
        <w:t xml:space="preserve"> </w:t>
      </w:r>
      <w:r>
        <w:rPr>
          <w:b w:val="false"/>
          <w:bCs w:val="false"/>
          <w:i w:val="false"/>
          <w:iCs w:val="false"/>
          <w:shd w:fill="auto" w:val="clear"/>
        </w:rPr>
        <w:t>sudo</w:t>
      </w:r>
      <w:r>
        <w:rPr>
          <w:b w:val="false"/>
          <w:bCs w:val="false"/>
          <w:i/>
          <w:iCs/>
          <w:shd w:fill="auto" w:val="clear"/>
        </w:rPr>
        <w:t>&lt;Benutzername&gt;</w:t>
      </w:r>
    </w:p>
    <w:p>
      <w:pPr>
        <w:pStyle w:val="Heading3"/>
        <w:bidi w:val="0"/>
        <w:ind w:hanging="0" w:start="0"/>
        <w:jc w:val="start"/>
        <w:rPr>
          <w:shd w:fill="81D41A" w:val="clear"/>
        </w:rPr>
      </w:pPr>
      <w:bookmarkStart w:id="154" w:name="__RefHeading___Toc73696_3224422865"/>
      <w:bookmarkEnd w:id="154"/>
      <w:r>
        <w:rPr>
          <w:shd w:fill="81D41A" w:val="clear"/>
        </w:rPr>
        <w:fldChar w:fldCharType="begin"/>
      </w:r>
      <w:r>
        <w:rPr>
          <w:shd w:fill="81D41A" w:val="clear"/>
        </w:rPr>
        <w:instrText xml:space="preserve"> REF __RefNumPara__60282_3224422865 \h </w:instrText>
      </w:r>
      <w:r>
        <w:rPr>
          <w:shd w:fill="81D41A" w:val="clear"/>
        </w:rPr>
        <w:fldChar w:fldCharType="separate"/>
      </w:r>
      <w:r>
        <w:rPr>
          <w:shd w:fill="81D41A" w:val="clear"/>
        </w:rPr>
        <w:t>Benutzer löschen</w:t>
      </w:r>
      <w:r>
        <w:rPr>
          <w:shd w:fill="81D41A" w:val="clear"/>
        </w:rPr>
        <w:fldChar w:fldCharType="end"/>
      </w:r>
    </w:p>
    <w:p>
      <w:pPr>
        <w:pStyle w:val="Ubuntu"/>
        <w:bidi w:val="0"/>
        <w:rPr>
          <w:b w:val="false"/>
          <w:b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$_deluser \h </w:instrText>
      </w:r>
      <w:r>
        <w:rPr>
          <w:i w:val="false"/>
          <w:b w:val="false"/>
          <w:shd w:fill="auto" w:val="clear"/>
          <w:iCs w:val="false"/>
          <w:bCs w:val="false"/>
        </w:rPr>
        <w:fldChar w:fldCharType="separate"/>
      </w:r>
      <w:r>
        <w:rPr>
          <w:i w:val="false"/>
          <w:b w:val="false"/>
          <w:shd w:fill="auto" w:val="clear"/>
          <w:iCs w:val="false"/>
          <w:bCs w:val="false"/>
        </w:rPr>
        <w:t>deluser</w:t>
      </w:r>
      <w:r>
        <w:rPr>
          <w:i w:val="false"/>
          <w:b w:val="false"/>
          <w:shd w:fill="auto" w:val="clear"/>
          <w:iCs w:val="false"/>
          <w:bCs w:val="false"/>
        </w:rPr>
        <w:fldChar w:fldCharType="end"/>
      </w:r>
      <w:r>
        <w:rPr>
          <w:b w:val="false"/>
          <w:bCs w:val="false"/>
          <w:i/>
          <w:iCs/>
          <w:shd w:fill="auto" w:val="clear"/>
        </w:rPr>
        <w:t xml:space="preserve"> &lt;Benutzername&gt;</w:t>
      </w:r>
    </w:p>
    <w:p>
      <w:pPr>
        <w:pStyle w:val="Heading3"/>
        <w:bidi w:val="0"/>
        <w:ind w:hanging="0" w:start="0"/>
        <w:jc w:val="start"/>
        <w:rPr>
          <w:shd w:fill="81D41A" w:val="clear"/>
        </w:rPr>
      </w:pPr>
      <w:bookmarkStart w:id="155" w:name="__RefHeading___Toc73698_3224422865"/>
      <w:bookmarkEnd w:id="155"/>
      <w:r>
        <w:rPr>
          <w:shd w:fill="81D41A" w:val="clear"/>
        </w:rPr>
        <w:fldChar w:fldCharType="begin"/>
      </w:r>
      <w:r>
        <w:rPr>
          <w:shd w:fill="81D41A" w:val="clear"/>
        </w:rPr>
        <w:instrText xml:space="preserve"> REF __RefNumPara__60284_3224422865 \h </w:instrText>
      </w:r>
      <w:r>
        <w:rPr>
          <w:shd w:fill="81D41A" w:val="clear"/>
        </w:rPr>
        <w:fldChar w:fldCharType="separate"/>
      </w:r>
      <w:r>
        <w:rPr>
          <w:shd w:fill="81D41A" w:val="clear"/>
        </w:rPr>
        <w:t>Benutzer auf Adminrechte prüfen</w:t>
      </w:r>
      <w:r>
        <w:rPr>
          <w:shd w:fill="81D41A" w:val="clear"/>
        </w:rPr>
        <w:fldChar w:fldCharType="end"/>
      </w:r>
    </w:p>
    <w:p>
      <w:pPr>
        <w:pStyle w:val="Ubuntu"/>
        <w:bidi w:val="0"/>
        <w:rPr>
          <w:b w:val="false"/>
          <w:bCs w:val="false"/>
          <w:i w:val="false"/>
          <w:i w:val="false"/>
          <w:i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$_getent \h </w:instrText>
      </w:r>
      <w:r>
        <w:rPr>
          <w:i w:val="false"/>
          <w:b w:val="false"/>
          <w:shd w:fill="auto" w:val="clear"/>
          <w:iCs w:val="false"/>
          <w:bCs w:val="false"/>
        </w:rPr>
        <w:fldChar w:fldCharType="separate"/>
      </w:r>
      <w:r>
        <w:rPr>
          <w:i w:val="false"/>
          <w:b w:val="false"/>
          <w:shd w:fill="auto" w:val="clear"/>
          <w:iCs w:val="false"/>
          <w:bCs w:val="false"/>
        </w:rPr>
        <w:t>getent</w:t>
      </w:r>
      <w:r>
        <w:rPr>
          <w:i w:val="false"/>
          <w:b w:val="false"/>
          <w:shd w:fill="auto" w:val="clear"/>
          <w:iCs w:val="false"/>
          <w:bCs w:val="false"/>
        </w:rPr>
        <w:fldChar w:fldCharType="end"/>
      </w:r>
      <w:r>
        <w:rPr>
          <w:b w:val="false"/>
          <w:bCs w:val="false"/>
          <w:i w:val="false"/>
          <w:iCs w:val="false"/>
          <w:shd w:fill="auto" w:val="clear"/>
        </w:rPr>
        <w:t xml:space="preserve"> group sudo</w:t>
      </w:r>
    </w:p>
    <w:p>
      <w:pPr>
        <w:pStyle w:val="Heading3"/>
        <w:bidi w:val="0"/>
        <w:ind w:hanging="0" w:start="0"/>
        <w:jc w:val="start"/>
        <w:rPr>
          <w:shd w:fill="81D41A" w:val="clear"/>
        </w:rPr>
      </w:pPr>
      <w:bookmarkStart w:id="156" w:name="__RefHeading___Toc73700_3224422865"/>
      <w:bookmarkEnd w:id="156"/>
      <w:r>
        <w:rPr>
          <w:shd w:fill="81D41A" w:val="clear"/>
        </w:rPr>
        <w:fldChar w:fldCharType="begin"/>
      </w:r>
      <w:r>
        <w:rPr>
          <w:shd w:fill="81D41A" w:val="clear"/>
        </w:rPr>
        <w:instrText xml:space="preserve"> REF __RefNumPara__60286_3224422865 \h </w:instrText>
      </w:r>
      <w:r>
        <w:rPr>
          <w:shd w:fill="81D41A" w:val="clear"/>
        </w:rPr>
        <w:fldChar w:fldCharType="separate"/>
      </w:r>
      <w:r>
        <w:rPr>
          <w:shd w:fill="81D41A" w:val="clear"/>
        </w:rPr>
        <w:t>Root login (temporär)</w:t>
      </w:r>
      <w:r>
        <w:rPr>
          <w:shd w:fill="81D41A" w:val="clear"/>
        </w:rPr>
        <w:fldChar w:fldCharType="end"/>
      </w:r>
    </w:p>
    <w:p>
      <w:pPr>
        <w:pStyle w:val="Ubuntu"/>
        <w:bidi w:val="0"/>
        <w:rPr>
          <w:b w:val="false"/>
          <w:bCs w:val="false"/>
          <w:i w:val="false"/>
          <w:i w:val="false"/>
          <w:i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-i</w:t>
      </w:r>
    </w:p>
    <w:p>
      <w:pPr>
        <w:pStyle w:val="Heading3"/>
        <w:bidi w:val="0"/>
        <w:ind w:hanging="0" w:start="0"/>
        <w:jc w:val="start"/>
        <w:rPr>
          <w:shd w:fill="81D41A" w:val="clear"/>
        </w:rPr>
      </w:pPr>
      <w:bookmarkStart w:id="157" w:name="__RefHeading___Toc73702_3224422865"/>
      <w:bookmarkEnd w:id="157"/>
      <w:r>
        <w:rPr>
          <w:shd w:fill="81D41A" w:val="clear"/>
        </w:rPr>
        <w:fldChar w:fldCharType="begin"/>
      </w:r>
      <w:r>
        <w:rPr>
          <w:shd w:fill="81D41A" w:val="clear"/>
        </w:rPr>
        <w:instrText xml:space="preserve"> REF __RefNumPara__60288_3224422865 \h </w:instrText>
      </w:r>
      <w:r>
        <w:rPr>
          <w:shd w:fill="81D41A" w:val="clear"/>
        </w:rPr>
        <w:fldChar w:fldCharType="separate"/>
      </w:r>
      <w:r>
        <w:rPr>
          <w:shd w:fill="81D41A" w:val="clear"/>
        </w:rPr>
        <w:t>Benutzerrechte editieren</w:t>
      </w:r>
      <w:r>
        <w:rPr>
          <w:shd w:fill="81D41A" w:val="clear"/>
        </w:rPr>
        <w:fldChar w:fldCharType="end"/>
      </w:r>
    </w:p>
    <w:p>
      <w:pPr>
        <w:pStyle w:val="Ubuntu"/>
        <w:bidi w:val="0"/>
        <w:rPr>
          <w:b w:val="false"/>
          <w:bCs w:val="false"/>
          <w:i w:val="false"/>
          <w:i w:val="false"/>
          <w:i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visud</w:t>
      </w:r>
      <w:r>
        <w:rPr>
          <w:b w:val="false"/>
          <w:bCs w:val="false"/>
          <w:i w:val="false"/>
          <w:iCs w:val="false"/>
          <w:shd w:fill="auto" w:val="clear"/>
        </w:rPr>
        <w:t>o</w:t>
      </w:r>
    </w:p>
    <w:p>
      <w:pPr>
        <w:pStyle w:val="Heading2"/>
        <w:bidi w:val="0"/>
        <w:rPr>
          <w:shd w:fill="81D41A" w:val="clear"/>
        </w:rPr>
      </w:pPr>
      <w:bookmarkStart w:id="158" w:name="__RefHeading___Toc54718_3224422865"/>
      <w:bookmarkEnd w:id="158"/>
      <w:r>
        <w:rPr>
          <w:shd w:fill="81D41A" w:val="clear"/>
        </w:rPr>
        <w:fldChar w:fldCharType="begin"/>
      </w:r>
      <w:r>
        <w:rPr>
          <w:shd w:fill="81D41A" w:val="clear"/>
        </w:rPr>
        <w:instrText xml:space="preserve"> REF __RefNumPara__52303_3224422865 \h </w:instrText>
      </w:r>
      <w:r>
        <w:rPr>
          <w:shd w:fill="81D41A" w:val="clear"/>
        </w:rPr>
        <w:fldChar w:fldCharType="separate"/>
      </w:r>
      <w:r>
        <w:rPr>
          <w:shd w:fill="81D41A" w:val="clear"/>
        </w:rPr>
        <w:t>Hostnamen anpassen</w:t>
      </w:r>
      <w:r>
        <w:rPr>
          <w:shd w:fill="81D41A" w:val="clear"/>
        </w:rPr>
        <w:fldChar w:fldCharType="end"/>
      </w:r>
    </w:p>
    <w:p>
      <w:pPr>
        <w:pStyle w:val="Heading3"/>
        <w:bidi w:val="0"/>
        <w:ind w:hanging="0" w:start="0"/>
        <w:jc w:val="start"/>
        <w:rPr>
          <w:shd w:fill="81D41A" w:val="clear"/>
        </w:rPr>
      </w:pPr>
      <w:bookmarkStart w:id="159" w:name="__RefHeading___Toc73704_3224422865"/>
      <w:bookmarkEnd w:id="159"/>
      <w:r>
        <w:rPr>
          <w:shd w:fill="81D41A" w:val="clear"/>
        </w:rPr>
        <w:t>Hostnamen prüfen</w:t>
      </w:r>
    </w:p>
    <w:p>
      <w:pPr>
        <w:pStyle w:val="Ubuntu"/>
        <w:bidi w:val="0"/>
        <w:rPr>
          <w:b w:val="false"/>
          <w:bCs w:val="false"/>
        </w:rPr>
      </w:pPr>
      <w:r>
        <w:rPr>
          <w:b w:val="false"/>
          <w:bCs w:val="false"/>
          <w:shd w:fill="auto" w:val="clear"/>
        </w:rPr>
        <w:t>$</w:t>
      </w:r>
      <w:r>
        <w:rPr>
          <w:b w:val="false"/>
          <w:bCs w:val="false"/>
          <w:shd w:fill="auto" w:val="clear"/>
        </w:rPr>
        <w:t xml:space="preserve"> </w:t>
      </w:r>
      <w:r>
        <w:rPr>
          <w:b w:val="false"/>
          <w:bCs w:val="false"/>
        </w:rPr>
        <w:t>hostnamectl</w:t>
      </w:r>
    </w:p>
    <w:p>
      <w:pPr>
        <w:pStyle w:val="Heading3"/>
        <w:bidi w:val="0"/>
        <w:ind w:hanging="0" w:start="0"/>
        <w:jc w:val="start"/>
        <w:rPr>
          <w:shd w:fill="81D41A" w:val="clear"/>
        </w:rPr>
      </w:pPr>
      <w:bookmarkStart w:id="160" w:name="__RefHeading___Toc73706_3224422865"/>
      <w:bookmarkEnd w:id="160"/>
      <w:r>
        <w:rPr>
          <w:shd w:fill="81D41A" w:val="clear"/>
        </w:rPr>
        <w:t>Hostnamen festlegen</w:t>
      </w:r>
    </w:p>
    <w:p>
      <w:pPr>
        <w:pStyle w:val="Ubuntu"/>
        <w:bidi w:val="0"/>
        <w:rPr>
          <w:b w:val="false"/>
          <w:bCs w:val="false"/>
        </w:rPr>
      </w:pPr>
      <w:r>
        <w:rPr>
          <w:b w:val="false"/>
          <w:bCs w:val="false"/>
          <w:shd w:fill="auto" w:val="clear"/>
        </w:rPr>
        <w:t>$</w:t>
      </w:r>
      <w:r>
        <w:rPr>
          <w:b w:val="false"/>
          <w:bCs w:val="false"/>
          <w:shd w:fill="auto" w:val="clear"/>
        </w:rPr>
        <w:t xml:space="preserve"> </w:t>
      </w:r>
      <w:r>
        <w:rPr>
          <w:b w:val="false"/>
          <w:bCs w:val="false"/>
        </w:rPr>
        <w:t xml:space="preserve">sudo hostnamectl set-hostname </w:t>
      </w:r>
      <w:r>
        <w:rPr>
          <w:b w:val="false"/>
          <w:bCs w:val="false"/>
          <w:i/>
          <w:iCs/>
        </w:rPr>
        <w:t>&lt;neuer Hostname&gt;</w:t>
      </w:r>
    </w:p>
    <w:p>
      <w:pPr>
        <w:pStyle w:val="Heading3"/>
        <w:bidi w:val="0"/>
        <w:ind w:hanging="0" w:start="0"/>
        <w:jc w:val="start"/>
        <w:rPr>
          <w:shd w:fill="81D41A" w:val="clear"/>
        </w:rPr>
      </w:pPr>
      <w:bookmarkStart w:id="161" w:name="__RefHeading___Toc73708_3224422865"/>
      <w:bookmarkEnd w:id="161"/>
      <w:r>
        <w:rPr>
          <w:shd w:fill="81D41A" w:val="clear"/>
        </w:rPr>
        <w:t>Verzeichnisse anpassen</w:t>
      </w:r>
    </w:p>
    <w:p>
      <w:pPr>
        <w:pStyle w:val="Ubuntu"/>
        <w:bidi w:val="0"/>
        <w:rPr>
          <w:b w:val="false"/>
          <w:bCs w:val="false"/>
        </w:rPr>
      </w:pPr>
      <w:r>
        <w:rPr>
          <w:b w:val="false"/>
          <w:bCs w:val="false"/>
        </w:rPr>
        <w:t xml:space="preserve">$ sudo nano </w:t>
      </w:r>
      <w:r>
        <w:rPr>
          <w:b w:val="false"/>
          <w:bCs w:val="false"/>
        </w:rPr>
        <w:t xml:space="preserve">/etc/hosts </w:t>
      </w:r>
    </w:p>
    <w:p>
      <w:pPr>
        <w:pStyle w:val="Ubuntu"/>
        <w:bidi w:val="0"/>
        <w:rPr>
          <w:b w:val="false"/>
          <w:bCs w:val="false"/>
        </w:rPr>
      </w:pPr>
      <w:r>
        <w:rPr>
          <w:b w:val="false"/>
          <w:bCs w:val="false"/>
        </w:rPr>
        <w:t>127.0.0.1 localhost → 127.0.0.1 localhost</w:t>
      </w:r>
    </w:p>
    <w:p>
      <w:pPr>
        <w:pStyle w:val="Ubuntu"/>
        <w:bidi w:val="0"/>
        <w:rPr>
          <w:b w:val="false"/>
          <w:bCs w:val="false"/>
          <w:shd w:fill="auto" w:val="clear"/>
        </w:rPr>
      </w:pPr>
      <w:r>
        <w:rPr>
          <w:b w:val="false"/>
          <w:bCs w:val="false"/>
          <w:shd w:fill="auto" w:val="clear"/>
        </w:rPr>
        <w:t xml:space="preserve">127.0.1.1 </w:t>
      </w:r>
      <w:r>
        <w:rPr>
          <w:b w:val="false"/>
          <w:bCs w:val="false"/>
          <w:shd w:fill="auto" w:val="clear"/>
        </w:rPr>
        <w:t>ubuntu → 127.0.1.1 mint</w:t>
      </w:r>
    </w:p>
    <w:p>
      <w:pPr>
        <w:pStyle w:val="Heading2"/>
        <w:bidi w:val="0"/>
        <w:rPr>
          <w:shd w:fill="81D41A" w:val="clear"/>
        </w:rPr>
      </w:pPr>
      <w:bookmarkStart w:id="162" w:name="__RefHeading___Toc54720_3224422865"/>
      <w:bookmarkEnd w:id="162"/>
      <w:r>
        <w:rPr>
          <w:shd w:fill="81D41A" w:val="clear"/>
        </w:rPr>
        <w:fldChar w:fldCharType="begin"/>
      </w:r>
      <w:r>
        <w:rPr>
          <w:shd w:fill="81D41A" w:val="clear"/>
        </w:rPr>
        <w:instrText xml:space="preserve"> REF __RefNumPara__52305_3224422865 \h </w:instrText>
      </w:r>
      <w:r>
        <w:rPr>
          <w:shd w:fill="81D41A" w:val="clear"/>
        </w:rPr>
        <w:fldChar w:fldCharType="separate"/>
      </w:r>
      <w:r>
        <w:rPr>
          <w:shd w:fill="81D41A" w:val="clear"/>
        </w:rPr>
        <w:t>Schutz vor Netzwerkattacken</w:t>
      </w:r>
      <w:r>
        <w:rPr>
          <w:shd w:fill="81D41A" w:val="clear"/>
        </w:rPr>
        <w:fldChar w:fldCharType="end"/>
      </w:r>
    </w:p>
    <w:p>
      <w:pPr>
        <w:pStyle w:val="Heading3"/>
        <w:bidi w:val="0"/>
        <w:ind w:hanging="0" w:start="0"/>
        <w:jc w:val="start"/>
        <w:rPr>
          <w:shd w:fill="81D41A" w:val="clear"/>
        </w:rPr>
      </w:pPr>
      <w:bookmarkStart w:id="163" w:name="__RefHeading___Toc54722_3224422865"/>
      <w:bookmarkEnd w:id="163"/>
      <w:r>
        <w:rPr>
          <w:shd w:fill="81D41A" w:val="clear"/>
        </w:rPr>
        <w:fldChar w:fldCharType="begin"/>
      </w:r>
      <w:r>
        <w:rPr>
          <w:shd w:fill="81D41A" w:val="clear"/>
        </w:rPr>
        <w:instrText xml:space="preserve"> REF __RefNumPara__52307_3224422865 \h </w:instrText>
      </w:r>
      <w:r>
        <w:rPr>
          <w:shd w:fill="81D41A" w:val="clear"/>
        </w:rPr>
        <w:fldChar w:fldCharType="separate"/>
      </w:r>
      <w:r>
        <w:rPr>
          <w:shd w:fill="81D41A" w:val="clear"/>
        </w:rPr>
        <w:t>MAC Spoofing</w:t>
      </w:r>
      <w:r>
        <w:rPr>
          <w:shd w:fill="81D41A" w:val="clear"/>
        </w:rPr>
        <w:fldChar w:fldCharType="end"/>
      </w:r>
    </w:p>
    <w:p>
      <w:pPr>
        <w:pStyle w:val="Heading3"/>
        <w:bidi w:val="0"/>
        <w:ind w:hanging="0" w:start="0"/>
        <w:jc w:val="start"/>
        <w:rPr>
          <w:shd w:fill="81D41A" w:val="clear"/>
        </w:rPr>
      </w:pPr>
      <w:bookmarkStart w:id="164" w:name="__RefHeading___Toc73710_3224422865"/>
      <w:bookmarkEnd w:id="164"/>
      <w:r>
        <w:rPr>
          <w:shd w:fill="81D41A" w:val="clear"/>
        </w:rPr>
        <w:fldChar w:fldCharType="begin"/>
      </w:r>
      <w:r>
        <w:rPr>
          <w:shd w:fill="81D41A" w:val="clear"/>
        </w:rPr>
        <w:instrText xml:space="preserve"> REF __RefNumPara__63114_3224422865 \h </w:instrText>
      </w:r>
      <w:r>
        <w:rPr>
          <w:shd w:fill="81D41A" w:val="clear"/>
        </w:rPr>
        <w:fldChar w:fldCharType="separate"/>
      </w:r>
      <w:r>
        <w:rPr>
          <w:shd w:fill="81D41A" w:val="clear"/>
        </w:rPr>
        <w:t>NetworkManager abschalten</w:t>
      </w:r>
      <w:r>
        <w:rPr>
          <w:shd w:fill="81D41A" w:val="clear"/>
        </w:rPr>
        <w:fldChar w:fldCharType="end"/>
      </w:r>
    </w:p>
    <w:p>
      <w:pPr>
        <w:pStyle w:val="Ubuntu"/>
        <w:bidi w:val="0"/>
        <w:rPr>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ip link set </w:t>
      </w:r>
      <w:r>
        <w:rPr>
          <w:b w:val="false"/>
          <w:bCs w:val="false"/>
          <w:i/>
          <w:iCs/>
          <w:shd w:fill="auto" w:val="clear"/>
        </w:rPr>
        <w:t>&lt;Interfacename&gt;</w:t>
      </w:r>
      <w:r>
        <w:rPr>
          <w:b w:val="false"/>
          <w:bCs w:val="false"/>
          <w:shd w:fill="auto" w:val="clear"/>
        </w:rPr>
        <w:t xml:space="preserve"> down</w:t>
      </w:r>
    </w:p>
    <w:p>
      <w:pPr>
        <w:pStyle w:val="Ubuntu"/>
        <w:bidi w:val="0"/>
        <w:rPr>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NetworkManager</w:t>
      </w:r>
    </w:p>
    <w:p>
      <w:pPr>
        <w:pStyle w:val="Ubuntu"/>
        <w:bidi w:val="0"/>
        <w:rPr>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wpa_supplicant</w:t>
      </w:r>
    </w:p>
    <w:p>
      <w:pPr>
        <w:pStyle w:val="Heading3"/>
        <w:bidi w:val="0"/>
        <w:ind w:hanging="0" w:start="0"/>
        <w:jc w:val="start"/>
        <w:rPr>
          <w:shd w:fill="81D41A" w:val="clear"/>
        </w:rPr>
      </w:pPr>
      <w:bookmarkStart w:id="165" w:name="__RefHeading___Toc73712_3224422865"/>
      <w:bookmarkEnd w:id="165"/>
      <w:r>
        <w:rPr>
          <w:shd w:fill="81D41A" w:val="clear"/>
        </w:rPr>
        <w:fldChar w:fldCharType="begin"/>
      </w:r>
      <w:r>
        <w:rPr>
          <w:shd w:fill="81D41A" w:val="clear"/>
        </w:rPr>
        <w:instrText xml:space="preserve"> REF __RefNumPara__63116_3224422865 \h </w:instrText>
      </w:r>
      <w:r>
        <w:rPr>
          <w:shd w:fill="81D41A" w:val="clear"/>
        </w:rPr>
        <w:fldChar w:fldCharType="separate"/>
      </w:r>
      <w:r>
        <w:rPr>
          <w:shd w:fill="81D41A" w:val="clear"/>
        </w:rPr>
        <w:t>MAC Spoofing generieren</w:t>
      </w:r>
      <w:r>
        <w:rPr>
          <w:shd w:fill="81D41A"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macchanger -r </w:t>
      </w:r>
      <w:r>
        <w:rPr>
          <w:i/>
          <w:iCs/>
          <w:shd w:fill="auto" w:val="clear"/>
        </w:rPr>
        <w:t>&lt;</w:t>
      </w:r>
      <w:r>
        <w:rPr>
          <w:i/>
          <w:iCs/>
          <w:shd w:fill="auto" w:val="clear"/>
        </w:rPr>
        <w:t>Interfacename&gt;</w:t>
      </w:r>
    </w:p>
    <w:p>
      <w:pPr>
        <w:pStyle w:val="Heading3"/>
        <w:bidi w:val="0"/>
        <w:ind w:hanging="0" w:start="0"/>
        <w:jc w:val="start"/>
        <w:rPr>
          <w:shd w:fill="81D41A" w:val="clear"/>
        </w:rPr>
      </w:pPr>
      <w:bookmarkStart w:id="166" w:name="__RefHeading___Toc73714_3224422865"/>
      <w:bookmarkEnd w:id="166"/>
      <w:r>
        <w:rPr>
          <w:shd w:fill="81D41A" w:val="clear"/>
        </w:rPr>
        <w:fldChar w:fldCharType="begin"/>
      </w:r>
      <w:r>
        <w:rPr>
          <w:shd w:fill="81D41A" w:val="clear"/>
        </w:rPr>
        <w:instrText xml:space="preserve"> REF __RefNumPara__63118_3224422865 \h </w:instrText>
      </w:r>
      <w:r>
        <w:rPr>
          <w:shd w:fill="81D41A" w:val="clear"/>
        </w:rPr>
        <w:fldChar w:fldCharType="separate"/>
      </w:r>
      <w:r>
        <w:rPr>
          <w:shd w:fill="81D41A" w:val="clear"/>
        </w:rPr>
        <w:t>NetworkManager aktivieren</w:t>
      </w:r>
      <w:r>
        <w:rPr>
          <w:shd w:fill="81D41A" w:val="clear"/>
        </w:rPr>
        <w:fldChar w:fldCharType="end"/>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ip link set </w:t>
      </w:r>
      <w:r>
        <w:rPr>
          <w:b w:val="false"/>
          <w:bCs w:val="false"/>
          <w:i/>
          <w:iCs/>
          <w:shd w:fill="auto" w:val="clear"/>
        </w:rPr>
        <w:t>&lt;Interfacename&gt;</w:t>
      </w:r>
      <w:r>
        <w:rPr>
          <w:b w:val="false"/>
          <w:bCs w:val="false"/>
          <w:shd w:fill="auto" w:val="clear"/>
        </w:rPr>
        <w:t xml:space="preserve"> </w:t>
      </w:r>
      <w:r>
        <w:rPr>
          <w:b w:val="false"/>
          <w:bCs w:val="false"/>
          <w:shd w:fill="auto" w:val="clear"/>
        </w:rPr>
        <w:t>up</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w:t>
      </w:r>
      <w:r>
        <w:rPr>
          <w:b w:val="false"/>
          <w:bCs w:val="false"/>
          <w:shd w:fill="auto" w:val="clear"/>
        </w:rPr>
        <w:t>art</w:t>
      </w:r>
      <w:r>
        <w:rPr>
          <w:b w:val="false"/>
          <w:bCs w:val="false"/>
          <w:shd w:fill="auto" w:val="clear"/>
        </w:rPr>
        <w:t xml:space="preserve"> NetworkManager</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w:t>
      </w:r>
      <w:r>
        <w:rPr>
          <w:b w:val="false"/>
          <w:bCs w:val="false"/>
          <w:shd w:fill="auto" w:val="clear"/>
        </w:rPr>
        <w:t>art</w:t>
      </w:r>
      <w:r>
        <w:rPr>
          <w:b w:val="false"/>
          <w:bCs w:val="false"/>
          <w:shd w:fill="auto" w:val="clear"/>
        </w:rPr>
        <w:t xml:space="preserve"> wpa_supplicant</w:t>
      </w:r>
    </w:p>
    <w:p>
      <w:pPr>
        <w:pStyle w:val="Heading3"/>
        <w:bidi w:val="0"/>
        <w:ind w:hanging="0" w:start="0"/>
        <w:jc w:val="start"/>
        <w:rPr>
          <w:shd w:fill="81D41A" w:val="clear"/>
        </w:rPr>
      </w:pPr>
      <w:bookmarkStart w:id="167" w:name="__RefHeading___Toc73716_3224422865"/>
      <w:bookmarkEnd w:id="167"/>
      <w:r>
        <w:rPr>
          <w:shd w:fill="81D41A" w:val="clear"/>
        </w:rPr>
        <w:fldChar w:fldCharType="begin"/>
      </w:r>
      <w:r>
        <w:rPr>
          <w:shd w:fill="81D41A" w:val="clear"/>
        </w:rPr>
        <w:instrText xml:space="preserve"> REF __RefNumPara__63120_3224422865 \h </w:instrText>
      </w:r>
      <w:r>
        <w:rPr>
          <w:shd w:fill="81D41A" w:val="clear"/>
        </w:rPr>
        <w:fldChar w:fldCharType="separate"/>
      </w:r>
      <w:r>
        <w:rPr>
          <w:shd w:fill="81D41A" w:val="clear"/>
        </w:rPr>
        <w:t>Verifizieren</w:t>
      </w:r>
      <w:r>
        <w:rPr>
          <w:shd w:fill="81D41A" w:val="clear"/>
        </w:rPr>
        <w:fldChar w:fldCharType="end"/>
      </w:r>
    </w:p>
    <w:p>
      <w:pPr>
        <w:pStyle w:val="Ubuntu"/>
        <w:bidi w:val="0"/>
        <w:rPr>
          <w:b w:val="false"/>
          <w:bCs w:val="false"/>
          <w:i w:val="false"/>
          <w:i w:val="false"/>
          <w:i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macchanger -s &lt;Interfacename&gt;</w:t>
      </w:r>
    </w:p>
    <w:p>
      <w:pPr>
        <w:pStyle w:val="Heading2"/>
        <w:bidi w:val="0"/>
        <w:rPr>
          <w:shd w:fill="81D41A" w:val="clear"/>
        </w:rPr>
      </w:pPr>
      <w:bookmarkStart w:id="168" w:name="__RefHeading___Toc73718_3224422865"/>
      <w:bookmarkEnd w:id="168"/>
      <w:r>
        <w:rPr>
          <w:shd w:fill="81D41A" w:val="clear"/>
        </w:rPr>
        <w:fldChar w:fldCharType="begin"/>
      </w:r>
      <w:r>
        <w:rPr>
          <w:shd w:fill="81D41A" w:val="clear"/>
        </w:rPr>
        <w:instrText xml:space="preserve"> REF __RefNumPara__52313_3224422865 \h </w:instrText>
      </w:r>
      <w:r>
        <w:rPr>
          <w:shd w:fill="81D41A" w:val="clear"/>
        </w:rPr>
        <w:fldChar w:fldCharType="separate"/>
      </w:r>
      <w:r>
        <w:rPr>
          <w:shd w:fill="81D41A" w:val="clear"/>
        </w:rPr>
        <w:t>MAC-Spoofing automatisieren</w:t>
      </w:r>
      <w:r>
        <w:rPr>
          <w:shd w:fill="81D41A" w:val="clear"/>
        </w:rPr>
        <w:fldChar w:fldCharType="end"/>
      </w:r>
    </w:p>
    <w:p>
      <w:pPr>
        <w:pStyle w:val="Heading3"/>
        <w:bidi w:val="0"/>
        <w:ind w:hanging="0" w:start="0"/>
        <w:jc w:val="start"/>
        <w:rPr>
          <w:shd w:fill="81D41A" w:val="clear"/>
        </w:rPr>
      </w:pPr>
      <w:bookmarkStart w:id="169" w:name="__RefHeading___Toc73720_3224422865"/>
      <w:bookmarkEnd w:id="169"/>
      <w:r>
        <w:rPr>
          <w:shd w:fill="81D41A" w:val="clear"/>
        </w:rPr>
        <w:fldChar w:fldCharType="begin"/>
      </w:r>
      <w:r>
        <w:rPr>
          <w:shd w:fill="81D41A" w:val="clear"/>
        </w:rPr>
        <w:instrText xml:space="preserve"> REF __RefNumPara__63156_3224422865 \h </w:instrText>
      </w:r>
      <w:r>
        <w:rPr>
          <w:shd w:fill="81D41A" w:val="clear"/>
        </w:rPr>
        <w:fldChar w:fldCharType="separate"/>
      </w:r>
      <w:r>
        <w:rPr>
          <w:shd w:fill="81D41A" w:val="clear"/>
        </w:rPr>
        <w:t>Macspoof.conf bearbeiten</w:t>
      </w:r>
      <w:r>
        <w:rPr>
          <w:shd w:fill="81D41A" w:val="clear"/>
        </w:rPr>
        <w:fldChar w:fldCharType="end"/>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/etc/NetworkManager/conf.d/macspoof.conf</w:t>
      </w:r>
    </w:p>
    <w:p>
      <w:pPr>
        <w:pStyle w:val="Heading3"/>
        <w:bidi w:val="0"/>
        <w:ind w:hanging="0" w:start="0"/>
        <w:jc w:val="start"/>
        <w:rPr>
          <w:shd w:fill="81D41A" w:val="clear"/>
        </w:rPr>
      </w:pPr>
      <w:bookmarkStart w:id="170" w:name="__RefHeading___Toc73722_3224422865"/>
      <w:bookmarkEnd w:id="170"/>
      <w:r>
        <w:rPr>
          <w:shd w:fill="81D41A" w:val="clear"/>
        </w:rPr>
        <w:fldChar w:fldCharType="begin"/>
      </w:r>
      <w:r>
        <w:rPr>
          <w:shd w:fill="81D41A" w:val="clear"/>
        </w:rPr>
        <w:instrText xml:space="preserve"> REF __RefNumPara__63158_3224422865 \h </w:instrText>
      </w:r>
      <w:r>
        <w:rPr>
          <w:shd w:fill="81D41A" w:val="clear"/>
        </w:rPr>
        <w:fldChar w:fldCharType="separate"/>
      </w:r>
      <w:r>
        <w:rPr>
          <w:shd w:fill="81D41A" w:val="clear"/>
        </w:rPr>
        <w:t>Zeilen einfügen</w:t>
      </w:r>
      <w:r>
        <w:rPr>
          <w:shd w:fill="81D41A" w:val="clear"/>
        </w:rPr>
        <w:fldChar w:fldCharType="end"/>
      </w:r>
    </w:p>
    <w:p>
      <w:pPr>
        <w:pStyle w:val="Ubuntu"/>
        <w:bidi w:val="0"/>
        <w:rPr>
          <w:b/>
          <w:bCs/>
        </w:rPr>
      </w:pPr>
      <w:r>
        <w:rPr>
          <w:b/>
          <w:bCs/>
        </w:rPr>
        <w:t>[connection]</w:t>
      </w:r>
    </w:p>
    <w:p>
      <w:pPr>
        <w:pStyle w:val="Ubuntu"/>
        <w:bidi w:val="0"/>
        <w:rPr/>
      </w:pPr>
      <w:r>
        <w:rPr/>
        <w:t>wifi.cloned-mac-address=random</w:t>
      </w:r>
    </w:p>
    <w:p>
      <w:pPr>
        <w:pStyle w:val="Ubuntu"/>
        <w:bidi w:val="0"/>
        <w:rPr/>
      </w:pPr>
      <w:r>
        <w:rPr/>
        <w:t>ethernet</w:t>
      </w:r>
      <w:r>
        <w:rPr/>
        <w:t>.cloned-mac-address=random</w:t>
      </w:r>
    </w:p>
    <w:p>
      <w:pPr>
        <w:pStyle w:val="Heading3"/>
        <w:bidi w:val="0"/>
        <w:ind w:hanging="0" w:start="0"/>
        <w:jc w:val="start"/>
        <w:rPr>
          <w:shd w:fill="81D41A" w:val="clear"/>
        </w:rPr>
      </w:pPr>
      <w:bookmarkStart w:id="171" w:name="__RefHeading___Toc73724_3224422865"/>
      <w:bookmarkEnd w:id="171"/>
      <w:r>
        <w:rPr>
          <w:shd w:fill="81D41A" w:val="clear"/>
        </w:rPr>
        <w:fldChar w:fldCharType="begin"/>
      </w:r>
      <w:r>
        <w:rPr>
          <w:shd w:fill="81D41A" w:val="clear"/>
        </w:rPr>
        <w:instrText xml:space="preserve"> REF __RefNumPara__63160_3224422865 \h </w:instrText>
      </w:r>
      <w:r>
        <w:rPr>
          <w:shd w:fill="81D41A" w:val="clear"/>
        </w:rPr>
        <w:fldChar w:fldCharType="separate"/>
      </w:r>
      <w:r>
        <w:rPr>
          <w:shd w:fill="81D41A" w:val="clear"/>
        </w:rPr>
        <w:t>NetworkManager neustarten</w:t>
      </w:r>
      <w:r>
        <w:rPr>
          <w:shd w:fill="81D41A" w:val="clear"/>
        </w:rPr>
        <w:fldChar w:fldCharType="end"/>
      </w:r>
    </w:p>
    <w:p>
      <w:pPr>
        <w:pStyle w:val="Ubuntu"/>
        <w:bidi w:val="0"/>
        <w:rPr>
          <w:shd w:fill="auto" w:val="clear"/>
        </w:rPr>
      </w:pPr>
      <w:bookmarkStart w:id="172" w:name="__RefHeading___Toc54730_3224422865"/>
      <w:bookmarkEnd w:id="172"/>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restart NetworkManager</w:t>
      </w:r>
    </w:p>
    <w:p>
      <w:pPr>
        <w:pStyle w:val="Heading2"/>
        <w:bidi w:val="0"/>
        <w:rPr>
          <w:shd w:fill="81D41A" w:val="clear"/>
        </w:rPr>
      </w:pPr>
      <w:bookmarkStart w:id="173" w:name="__RefHeading___Toc73726_3224422865"/>
      <w:bookmarkEnd w:id="173"/>
      <w:r>
        <w:rPr>
          <w:shd w:fill="81D41A" w:val="clear"/>
        </w:rPr>
        <w:fldChar w:fldCharType="begin"/>
      </w:r>
      <w:r>
        <w:rPr>
          <w:shd w:fill="81D41A" w:val="clear"/>
        </w:rPr>
        <w:instrText xml:space="preserve"> REF __RefNumPara__57476_3224422865 \h </w:instrText>
      </w:r>
      <w:r>
        <w:rPr>
          <w:shd w:fill="81D41A" w:val="clear"/>
        </w:rPr>
        <w:fldChar w:fldCharType="separate"/>
      </w:r>
      <w:r>
        <w:rPr>
          <w:shd w:fill="81D41A" w:val="clear"/>
        </w:rPr>
        <w:t>iptables</w:t>
      </w:r>
      <w:r>
        <w:rPr>
          <w:shd w:fill="81D41A" w:val="clear"/>
        </w:rPr>
        <w:fldChar w:fldCharType="end"/>
      </w:r>
    </w:p>
    <w:p>
      <w:pPr>
        <w:pStyle w:val="Heading3"/>
        <w:bidi w:val="0"/>
        <w:ind w:hanging="0" w:start="0"/>
        <w:jc w:val="start"/>
        <w:rPr>
          <w:shd w:fill="81D41A" w:val="clear"/>
        </w:rPr>
      </w:pPr>
      <w:bookmarkStart w:id="174" w:name="__RefHeading___Toc73728_3224422865"/>
      <w:bookmarkEnd w:id="174"/>
      <w:r>
        <w:rPr>
          <w:shd w:fill="81D41A" w:val="clear"/>
        </w:rPr>
        <w:fldChar w:fldCharType="begin"/>
      </w:r>
      <w:r>
        <w:rPr>
          <w:shd w:fill="81D41A" w:val="clear"/>
        </w:rPr>
        <w:instrText xml:space="preserve"> REF __RefNumPara__52315_3224422865 \h </w:instrText>
      </w:r>
      <w:r>
        <w:rPr>
          <w:shd w:fill="81D41A" w:val="clear"/>
        </w:rPr>
        <w:fldChar w:fldCharType="separate"/>
      </w:r>
      <w:r>
        <w:rPr>
          <w:shd w:fill="81D41A" w:val="clear"/>
        </w:rPr>
        <w:t>Eingehenden Verbindungen Standardmäßig blockieren</w:t>
      </w:r>
      <w:r>
        <w:rPr>
          <w:shd w:fill="81D41A"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t>iptables -P INPUT DROP</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w:t>
      </w:r>
      <w:r>
        <w:rPr>
          <w:shd w:fill="auto" w:val="clear"/>
        </w:rPr>
        <w:t>P</w:t>
      </w:r>
      <w:r>
        <w:rPr>
          <w:shd w:fill="auto" w:val="clear"/>
        </w:rPr>
        <w:t xml:space="preserve"> FORWARD DROP</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-P OUTPUT ACCEPT</w:t>
      </w:r>
    </w:p>
    <w:p>
      <w:pPr>
        <w:pStyle w:val="Heading3"/>
        <w:bidi w:val="0"/>
        <w:ind w:hanging="0" w:start="0"/>
        <w:jc w:val="start"/>
        <w:rPr>
          <w:shd w:fill="81D41A" w:val="clear"/>
        </w:rPr>
      </w:pPr>
      <w:bookmarkStart w:id="175" w:name="__RefNumPara__52317_3224422865_Copy_1"/>
      <w:bookmarkStart w:id="176" w:name="__RefHeading___Toc26504_149002406_Copy_1"/>
      <w:bookmarkEnd w:id="175"/>
      <w:bookmarkEnd w:id="176"/>
      <w:r>
        <w:rPr>
          <w:shd w:fill="81D41A" w:val="clear"/>
        </w:rPr>
        <w:fldChar w:fldCharType="begin"/>
      </w:r>
      <w:r>
        <w:rPr>
          <w:shd w:fill="81D41A" w:val="clear"/>
        </w:rPr>
        <w:instrText xml:space="preserve"> REF __RefNumPara__52315_3224422865 \h </w:instrText>
      </w:r>
      <w:r>
        <w:rPr>
          <w:shd w:fill="81D41A" w:val="clear"/>
        </w:rPr>
        <w:fldChar w:fldCharType="separate"/>
      </w:r>
      <w:r>
        <w:rPr>
          <w:shd w:fill="81D41A" w:val="clear"/>
        </w:rPr>
        <w:t>Eingehenden Verbindungen Standardmäßig blockieren</w:t>
      </w:r>
      <w:r>
        <w:rPr>
          <w:shd w:fill="81D41A"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22 -j ACCEPT</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80 -j ACCEPT</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443 -j ACCEPT</w:t>
      </w:r>
    </w:p>
    <w:p>
      <w:pPr>
        <w:pStyle w:val="Heading3"/>
        <w:bidi w:val="0"/>
        <w:ind w:hanging="0" w:start="0"/>
        <w:jc w:val="start"/>
        <w:rPr>
          <w:shd w:fill="81D41A" w:val="clear"/>
        </w:rPr>
      </w:pPr>
      <w:bookmarkStart w:id="177" w:name="__RefNumPara__52319_3224422865_Copy_1"/>
      <w:bookmarkStart w:id="178" w:name="__RefHeading___Toc26506_149002406_Copy_1"/>
      <w:bookmarkEnd w:id="177"/>
      <w:bookmarkEnd w:id="178"/>
      <w:r>
        <w:rPr>
          <w:shd w:fill="81D41A" w:val="clear"/>
        </w:rPr>
        <w:fldChar w:fldCharType="begin"/>
      </w:r>
      <w:r>
        <w:rPr>
          <w:shd w:fill="81D41A" w:val="clear"/>
        </w:rPr>
        <w:instrText xml:space="preserve"> REF __RefNumPara__52319_3224422865 \h </w:instrText>
      </w:r>
      <w:r>
        <w:rPr>
          <w:shd w:fill="81D41A" w:val="clear"/>
        </w:rPr>
        <w:fldChar w:fldCharType="separate"/>
      </w:r>
      <w:r>
        <w:rPr>
          <w:shd w:fill="81D41A" w:val="clear"/>
        </w:rPr>
        <w:t>Datenverkehr von bereits bestehenden Verbindungen erlauben</w:t>
      </w:r>
      <w:r>
        <w:rPr>
          <w:shd w:fill="81D41A"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-m state --state RELATED,ESTABLISHED -j ACCEPT</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--syn -m limit --limit 5/min -j ACCEPT</w:t>
      </w:r>
    </w:p>
    <w:p>
      <w:pPr>
        <w:pStyle w:val="Heading2"/>
        <w:bidi w:val="0"/>
        <w:rPr>
          <w:shd w:fill="81D41A" w:val="clear"/>
        </w:rPr>
      </w:pPr>
      <w:bookmarkStart w:id="179" w:name="__RefHeading___Toc54738_3224422865"/>
      <w:bookmarkEnd w:id="179"/>
      <w:r>
        <w:rPr>
          <w:shd w:fill="81D41A" w:val="clear"/>
        </w:rPr>
        <w:fldChar w:fldCharType="begin"/>
      </w:r>
      <w:r>
        <w:rPr>
          <w:shd w:fill="81D41A" w:val="clear"/>
        </w:rPr>
        <w:instrText xml:space="preserve"> REF __RefNumPara__52321_3224422865 \h </w:instrText>
      </w:r>
      <w:r>
        <w:rPr>
          <w:shd w:fill="81D41A" w:val="clear"/>
        </w:rPr>
        <w:fldChar w:fldCharType="separate"/>
      </w:r>
      <w:r>
        <w:rPr>
          <w:shd w:fill="81D41A" w:val="clear"/>
        </w:rPr>
        <w:t>Unnötige Dienste vom Netzwerk abschalten</w:t>
      </w:r>
      <w:r>
        <w:rPr>
          <w:shd w:fill="81D41A" w:val="clear"/>
        </w:rPr>
        <w:fldChar w:fldCharType="end"/>
      </w:r>
    </w:p>
    <w:p>
      <w:pPr>
        <w:pStyle w:val="Heading3"/>
        <w:bidi w:val="0"/>
        <w:ind w:hanging="0" w:start="0"/>
        <w:jc w:val="start"/>
        <w:rPr>
          <w:shd w:fill="81D41A" w:val="clear"/>
        </w:rPr>
      </w:pPr>
      <w:r>
        <w:rPr>
          <w:shd w:fill="81D41A" w:val="clear"/>
        </w:rPr>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net-tools</w:t>
      </w:r>
    </w:p>
    <w:p>
      <w:pPr>
        <w:pStyle w:val="Heading3"/>
        <w:bidi w:val="0"/>
        <w:ind w:hanging="0" w:start="0"/>
        <w:jc w:val="start"/>
        <w:rPr>
          <w:shd w:fill="81D41A" w:val="clear"/>
        </w:rPr>
      </w:pPr>
      <w:bookmarkStart w:id="180" w:name="__RefHeading___Toc54742_3224422865"/>
      <w:bookmarkEnd w:id="180"/>
      <w:r>
        <w:rPr>
          <w:shd w:fill="81D41A" w:val="clear"/>
        </w:rPr>
        <w:fldChar w:fldCharType="begin"/>
      </w:r>
      <w:r>
        <w:rPr>
          <w:shd w:fill="81D41A" w:val="clear"/>
        </w:rPr>
        <w:instrText xml:space="preserve"> REF __RefNumPara__52325_3224422865 \h </w:instrText>
      </w:r>
      <w:r>
        <w:rPr>
          <w:shd w:fill="81D41A" w:val="clear"/>
        </w:rPr>
        <w:fldChar w:fldCharType="separate"/>
      </w:r>
      <w:r>
        <w:rPr>
          <w:shd w:fill="81D41A" w:val="clear"/>
        </w:rPr>
        <w:t>Dienste abstellen</w:t>
      </w:r>
      <w:r>
        <w:rPr>
          <w:shd w:fill="81D41A" w:val="clear"/>
        </w:rPr>
        <w:fldChar w:fldCharType="end"/>
      </w:r>
    </w:p>
    <w:p>
      <w:pPr>
        <w:pStyle w:val="Ubuntu"/>
        <w:bidi w:val="0"/>
        <w:rPr>
          <w:b w:val="false"/>
          <w:bCs w:val="false"/>
          <w:shd w:fill="auto" w:val="clear"/>
        </w:rPr>
      </w:pPr>
      <w:bookmarkStart w:id="181" w:name="__RefHeading___Toc54740_3224422865"/>
      <w:bookmarkEnd w:id="181"/>
      <w:r>
        <w:rPr>
          <w:b w:val="false"/>
          <w:bCs w:val="false"/>
          <w:shd w:fill="auto" w:val="clear"/>
        </w:rPr>
        <w:t xml:space="preserve">$ </w:t>
      </w:r>
      <w:r>
        <w:rPr>
          <w:b w:val="false"/>
          <w:bCs w:val="false"/>
          <w:shd w:fill="auto" w:val="clear"/>
        </w:rPr>
        <w:t>netstat -ntpul | awk '{print $4, $7}' | grep -v "0.0.0.0"</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netstat -ntpul</w:t>
      </w:r>
    </w:p>
    <w:p>
      <w:pPr>
        <w:pStyle w:val="Heading3"/>
        <w:bidi w:val="0"/>
        <w:ind w:hanging="0" w:start="0"/>
        <w:jc w:val="start"/>
        <w:rPr>
          <w:shd w:fill="81D41A" w:val="clear"/>
        </w:rPr>
      </w:pPr>
      <w:bookmarkStart w:id="182" w:name="__RefHeading___Toc54744_3224422865"/>
      <w:bookmarkEnd w:id="182"/>
      <w:r>
        <w:rPr>
          <w:shd w:fill="81D41A" w:val="clear"/>
        </w:rPr>
        <w:fldChar w:fldCharType="begin"/>
      </w:r>
      <w:r>
        <w:rPr>
          <w:shd w:fill="81D41A" w:val="clear"/>
        </w:rPr>
        <w:instrText xml:space="preserve"> REF __RefNumPara__52327_3224422865 \h </w:instrText>
      </w:r>
      <w:r>
        <w:rPr>
          <w:shd w:fill="81D41A" w:val="clear"/>
        </w:rPr>
        <w:fldChar w:fldCharType="separate"/>
      </w:r>
      <w:r>
        <w:rPr>
          <w:shd w:fill="81D41A" w:val="clear"/>
        </w:rPr>
        <w:t>Avahi Service Discovery abschalten</w:t>
      </w:r>
      <w:r>
        <w:rPr>
          <w:shd w:fill="81D41A"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list-units --type=service –state=running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purge avahi-daemon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avahi-daemon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disable avahi-daemon</w:t>
      </w:r>
    </w:p>
    <w:p>
      <w:pPr>
        <w:pStyle w:val="Heading3"/>
        <w:bidi w:val="0"/>
        <w:ind w:hanging="0" w:start="0"/>
        <w:jc w:val="start"/>
        <w:rPr>
          <w:shd w:fill="81D41A" w:val="clear"/>
        </w:rPr>
      </w:pPr>
      <w:bookmarkStart w:id="183" w:name="__RefHeading___Toc54746_3224422865"/>
      <w:bookmarkEnd w:id="183"/>
      <w:r>
        <w:rPr>
          <w:shd w:fill="81D41A" w:val="clear"/>
        </w:rPr>
        <w:fldChar w:fldCharType="begin"/>
      </w:r>
      <w:r>
        <w:rPr>
          <w:shd w:fill="81D41A" w:val="clear"/>
        </w:rPr>
        <w:instrText xml:space="preserve"> REF __RefNumPara__52329_3224422865 \h </w:instrText>
      </w:r>
      <w:r>
        <w:rPr>
          <w:shd w:fill="81D41A" w:val="clear"/>
        </w:rPr>
        <w:fldChar w:fldCharType="separate"/>
      </w:r>
      <w:r>
        <w:rPr>
          <w:shd w:fill="81D41A" w:val="clear"/>
        </w:rPr>
        <w:t>Unnötige Packages entfernen</w:t>
      </w:r>
      <w:r>
        <w:rPr>
          <w:shd w:fill="81D41A" w:val="clear"/>
        </w:rPr>
        <w:fldChar w:fldCharType="end"/>
      </w:r>
    </w:p>
    <w:p>
      <w:pPr>
        <w:pStyle w:val="Ubuntu"/>
        <w:bidi w:val="0"/>
        <w:rPr>
          <w:b w:val="false"/>
          <w:bCs w:val="false"/>
          <w:shd w:fill="auto" w:val="clear"/>
        </w:rPr>
      </w:pPr>
      <w:r>
        <w:rPr>
          <w:b w:val="false"/>
          <w:bCs w:val="false"/>
          <w:shd w:fill="auto" w:val="clear"/>
        </w:rPr>
        <w:t>$</w:t>
      </w:r>
      <w:r>
        <w:rPr>
          <w:b w:val="false"/>
          <w:bCs w:val="false"/>
          <w:shd w:fill="auto" w:val="clear"/>
        </w:rPr>
        <w:t xml:space="preserve"> </w:t>
      </w:r>
      <w:r>
        <w:rPr>
          <w:b w:val="false"/>
          <w:bCs w:val="false"/>
          <w:shd w:fill="auto" w:val="clear"/>
        </w:rPr>
        <w:t>dpkg -l</w:t>
      </w:r>
    </w:p>
    <w:p>
      <w:pPr>
        <w:pStyle w:val="Ubuntu"/>
        <w:bidi w:val="0"/>
        <w:rPr>
          <w:b w:val="false"/>
          <w:bCs w:val="false"/>
          <w:shd w:fill="auto" w:val="clear"/>
        </w:rPr>
      </w:pPr>
      <w:r>
        <w:rPr>
          <w:b w:val="false"/>
          <w:bCs w:val="false"/>
          <w:shd w:fill="auto" w:val="clear"/>
        </w:rPr>
        <w:t>$ flatpak list</w:t>
      </w:r>
    </w:p>
    <w:p>
      <w:pPr>
        <w:pStyle w:val="Ubuntu"/>
        <w:bidi w:val="0"/>
        <w:rPr>
          <w:b w:val="false"/>
          <w:bCs w:val="false"/>
          <w:shd w:fill="auto" w:val="clear"/>
        </w:rPr>
      </w:pPr>
      <w:r>
        <w:rPr>
          <w:b w:val="false"/>
          <w:bCs w:val="false"/>
          <w:shd w:fill="auto" w:val="clear"/>
        </w:rPr>
        <w:t>$ snap list</w:t>
      </w:r>
    </w:p>
    <w:p>
      <w:pPr>
        <w:pStyle w:val="Heading2"/>
        <w:bidi w:val="0"/>
        <w:rPr>
          <w:shd w:fill="81D41A" w:val="clear"/>
        </w:rPr>
      </w:pPr>
      <w:bookmarkStart w:id="184" w:name="__RefHeading___Toc54748_3224422865"/>
      <w:bookmarkEnd w:id="184"/>
      <w:r>
        <w:rPr>
          <w:shd w:fill="81D41A" w:val="clear"/>
        </w:rPr>
        <w:fldChar w:fldCharType="begin"/>
      </w:r>
      <w:r>
        <w:rPr>
          <w:shd w:fill="81D41A" w:val="clear"/>
        </w:rPr>
        <w:instrText xml:space="preserve"> REF __RefNumPara__52331_3224422865 \h </w:instrText>
      </w:r>
      <w:r>
        <w:rPr>
          <w:shd w:fill="81D41A" w:val="clear"/>
        </w:rPr>
        <w:fldChar w:fldCharType="separate"/>
      </w:r>
      <w:r>
        <w:rPr>
          <w:shd w:fill="81D41A" w:val="clear"/>
        </w:rPr>
        <w:t>Malware scanner</w:t>
      </w:r>
      <w:r>
        <w:rPr>
          <w:shd w:fill="81D41A" w:val="clear"/>
        </w:rPr>
        <w:fldChar w:fldCharType="end"/>
      </w:r>
    </w:p>
    <w:p>
      <w:pPr>
        <w:pStyle w:val="Heading3"/>
        <w:bidi w:val="0"/>
        <w:ind w:hanging="0" w:start="0"/>
        <w:jc w:val="start"/>
        <w:rPr>
          <w:shd w:fill="81D41A" w:val="clear"/>
        </w:rPr>
      </w:pPr>
      <w:bookmarkStart w:id="185" w:name="__RefHeading___Toc54750_3224422865"/>
      <w:bookmarkEnd w:id="185"/>
      <w:r>
        <w:rPr>
          <w:shd w:fill="81D41A" w:val="clear"/>
        </w:rPr>
        <w:fldChar w:fldCharType="begin"/>
      </w:r>
      <w:r>
        <w:rPr>
          <w:shd w:fill="81D41A" w:val="clear"/>
        </w:rPr>
        <w:instrText xml:space="preserve"> REF __RefNumPara__52333_3224422865 \h </w:instrText>
      </w:r>
      <w:r>
        <w:rPr>
          <w:shd w:fill="81D41A" w:val="clear"/>
        </w:rPr>
        <w:fldChar w:fldCharType="separate"/>
      </w:r>
      <w:r>
        <w:rPr>
          <w:shd w:fill="81D41A" w:val="clear"/>
        </w:rPr>
        <w:t>chkrootkit</w:t>
      </w:r>
      <w:r>
        <w:rPr>
          <w:shd w:fill="81D41A" w:val="clear"/>
        </w:rPr>
        <w:fldChar w:fldCharType="end"/>
      </w:r>
    </w:p>
    <w:p>
      <w:pPr>
        <w:pStyle w:val="Ubuntu"/>
        <w:bidi w:val="0"/>
        <w:rPr>
          <w:rFonts w:ascii="Ubuntu" w:hAnsi="Ubuntu"/>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chkrootkit \h </w:instrText>
      </w:r>
      <w:r>
        <w:rPr>
          <w:b w:val="false"/>
          <w:shd w:fill="auto" w:val="clear"/>
          <w:bCs w:val="false"/>
        </w:rPr>
        <w:fldChar w:fldCharType="separate"/>
      </w:r>
      <w:r>
        <w:rPr>
          <w:b w:val="false"/>
          <w:shd w:fill="auto" w:val="clear"/>
          <w:bCs w:val="false"/>
        </w:rPr>
        <w:t>chkrootkit</w:t>
      </w:r>
      <w:r>
        <w:rPr>
          <w:b w:val="false"/>
          <w:shd w:fill="auto" w:val="clear"/>
          <w:bCs w:val="false"/>
        </w:rPr>
        <w:fldChar w:fldCharType="end"/>
      </w:r>
      <w:r>
        <w:rPr>
          <w:b w:val="false"/>
          <w:bCs w:val="false"/>
          <w:shd w:fill="auto" w:val="clear"/>
        </w:rPr>
        <w:t xml:space="preserve"> -</w:t>
      </w:r>
      <w:r>
        <w:rPr>
          <w:b w:val="false"/>
          <w:bCs w:val="false"/>
          <w:shd w:fill="auto" w:val="clear"/>
        </w:rPr>
        <w:t>y</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chkrootkit \h </w:instrText>
      </w:r>
      <w:r>
        <w:rPr>
          <w:b w:val="false"/>
          <w:shd w:fill="auto" w:val="clear"/>
          <w:bCs w:val="false"/>
        </w:rPr>
        <w:fldChar w:fldCharType="separate"/>
      </w:r>
      <w:r>
        <w:rPr>
          <w:b w:val="false"/>
          <w:shd w:fill="auto" w:val="clear"/>
          <w:bCs w:val="false"/>
        </w:rPr>
        <w:t>chkrootkit</w:t>
      </w:r>
      <w:r>
        <w:rPr>
          <w:b w:val="false"/>
          <w:shd w:fill="auto" w:val="clear"/>
          <w:bCs w:val="false"/>
        </w:rPr>
        <w:fldChar w:fldCharType="end"/>
      </w:r>
    </w:p>
    <w:p>
      <w:pPr>
        <w:pStyle w:val="Heading3"/>
        <w:bidi w:val="0"/>
        <w:ind w:hanging="0" w:start="0"/>
        <w:jc w:val="start"/>
        <w:rPr>
          <w:shd w:fill="81D41A" w:val="clear"/>
        </w:rPr>
      </w:pPr>
      <w:bookmarkStart w:id="186" w:name="__RefHeading___Toc54752_3224422865"/>
      <w:bookmarkEnd w:id="186"/>
      <w:r>
        <w:rPr>
          <w:shd w:fill="81D41A" w:val="clear"/>
        </w:rPr>
        <w:fldChar w:fldCharType="begin"/>
      </w:r>
      <w:r>
        <w:rPr>
          <w:shd w:fill="81D41A" w:val="clear"/>
        </w:rPr>
        <w:instrText xml:space="preserve"> REF __RefNumPara__52335_3224422865 \h </w:instrText>
      </w:r>
      <w:r>
        <w:rPr>
          <w:shd w:fill="81D41A" w:val="clear"/>
        </w:rPr>
        <w:fldChar w:fldCharType="separate"/>
      </w:r>
      <w:r>
        <w:rPr>
          <w:shd w:fill="81D41A" w:val="clear"/>
        </w:rPr>
        <w:t>rkhunter</w:t>
      </w:r>
      <w:r>
        <w:rPr>
          <w:shd w:fill="81D41A" w:val="clear"/>
        </w:rPr>
        <w:fldChar w:fldCharType="end"/>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fldChar w:fldCharType="begin"/>
      </w:r>
      <w:r>
        <w:rPr>
          <w:shd w:fill="auto" w:val="clear"/>
        </w:rPr>
        <w:instrText xml:space="preserve"> REF $_apt \h </w:instrText>
      </w:r>
      <w:r>
        <w:rPr>
          <w:shd w:fill="auto" w:val="clear"/>
        </w:rPr>
        <w:fldChar w:fldCharType="separate"/>
      </w:r>
      <w:r>
        <w:rPr>
          <w:shd w:fill="auto" w:val="clear"/>
        </w:rPr>
        <w:t>apt</w:t>
      </w:r>
      <w:r>
        <w:rPr>
          <w:shd w:fill="auto" w:val="clear"/>
        </w:rPr>
        <w:fldChar w:fldCharType="end"/>
      </w:r>
      <w:r>
        <w:rPr>
          <w:shd w:fill="auto" w:val="clear"/>
        </w:rPr>
        <w:t xml:space="preserve"> install </w:t>
      </w:r>
      <w:r>
        <w:rPr>
          <w:shd w:fill="auto" w:val="clear"/>
        </w:rPr>
        <w:fldChar w:fldCharType="begin"/>
      </w:r>
      <w:r>
        <w:rPr>
          <w:shd w:fill="auto" w:val="clear"/>
        </w:rPr>
        <w:instrText xml:space="preserve"> REF Rkhunter \h </w:instrText>
      </w:r>
      <w:r>
        <w:rPr>
          <w:shd w:fill="auto" w:val="clear"/>
        </w:rPr>
        <w:fldChar w:fldCharType="separate"/>
      </w:r>
      <w:r>
        <w:rPr>
          <w:shd w:fill="auto" w:val="clear"/>
        </w:rPr>
        <w:t>rkhunter</w:t>
      </w:r>
      <w:r>
        <w:rPr>
          <w:shd w:fill="auto" w:val="clear"/>
        </w:rPr>
        <w:fldChar w:fldCharType="end"/>
      </w:r>
      <w:r>
        <w:rPr>
          <w:shd w:fill="auto" w:val="clear"/>
        </w:rPr>
        <w:t xml:space="preserve"> -</w:t>
      </w:r>
      <w:r>
        <w:rPr>
          <w:shd w:fill="auto" w:val="clear"/>
        </w:rPr>
        <w:t>y</w:t>
      </w:r>
    </w:p>
    <w:p>
      <w:pPr>
        <w:pStyle w:val="Ubuntu"/>
        <w:bidi w:val="0"/>
        <w:rPr>
          <w:rFonts w:ascii="Ubuntu" w:hAnsi="Ubuntu"/>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rStyle w:val="Strong"/>
          <w:b w:val="false"/>
          <w:bCs w:val="false"/>
          <w:shd w:fill="auto" w:val="clear"/>
        </w:rPr>
        <w:fldChar w:fldCharType="begin"/>
      </w:r>
      <w:r>
        <w:rPr>
          <w:rStyle w:val="Strong"/>
          <w:b w:val="false"/>
          <w:shd w:fill="auto" w:val="clear"/>
          <w:bCs w:val="false"/>
        </w:rPr>
        <w:instrText xml:space="preserve"> REF Rkhunter \h </w:instrText>
      </w:r>
      <w:r>
        <w:rPr>
          <w:rStyle w:val="Strong"/>
          <w:b w:val="false"/>
          <w:shd w:fill="auto" w:val="clear"/>
          <w:bCs w:val="false"/>
        </w:rPr>
        <w:fldChar w:fldCharType="separate"/>
      </w:r>
      <w:r>
        <w:rPr>
          <w:rStyle w:val="Strong"/>
          <w:b w:val="false"/>
          <w:shd w:fill="auto" w:val="clear"/>
          <w:bCs w:val="false"/>
        </w:rPr>
        <w:t>rkhunter</w:t>
      </w:r>
      <w:r>
        <w:rPr>
          <w:rStyle w:val="Strong"/>
          <w:b w:val="false"/>
          <w:shd w:fill="auto" w:val="clear"/>
          <w:bCs w:val="false"/>
        </w:rPr>
        <w:fldChar w:fldCharType="end"/>
      </w:r>
      <w:r>
        <w:rPr>
          <w:shd w:fill="auto" w:val="clear"/>
        </w:rPr>
        <w:t xml:space="preserve"> –-check</w:t>
      </w:r>
    </w:p>
    <w:p>
      <w:pPr>
        <w:pStyle w:val="Heading3"/>
        <w:bidi w:val="0"/>
        <w:ind w:hanging="0" w:start="0"/>
        <w:jc w:val="start"/>
        <w:rPr>
          <w:shd w:fill="81D41A" w:val="clear"/>
        </w:rPr>
      </w:pPr>
      <w:bookmarkStart w:id="187" w:name="__RefHeading___Toc54754_3224422865"/>
      <w:bookmarkEnd w:id="187"/>
      <w:r>
        <w:rPr>
          <w:shd w:fill="81D41A" w:val="clear"/>
        </w:rPr>
        <w:fldChar w:fldCharType="begin"/>
      </w:r>
      <w:r>
        <w:rPr>
          <w:shd w:fill="81D41A" w:val="clear"/>
        </w:rPr>
        <w:instrText xml:space="preserve"> REF __RefNumPara__52337_3224422865 \h </w:instrText>
      </w:r>
      <w:r>
        <w:rPr>
          <w:shd w:fill="81D41A" w:val="clear"/>
        </w:rPr>
        <w:fldChar w:fldCharType="separate"/>
      </w:r>
      <w:r>
        <w:rPr>
          <w:shd w:fill="81D41A" w:val="clear"/>
        </w:rPr>
        <w:t>ClamAV</w:t>
      </w:r>
      <w:r>
        <w:rPr>
          <w:shd w:fill="81D41A" w:val="clear"/>
        </w:rPr>
        <w:fldChar w:fldCharType="end"/>
      </w:r>
    </w:p>
    <w:p>
      <w:pPr>
        <w:pStyle w:val="Ubuntu"/>
        <w:bidi w:val="0"/>
        <w:rPr>
          <w:rFonts w:ascii="Ubuntu" w:hAnsi="Ubuntu"/>
          <w:b/>
          <w:bCs/>
          <w:shd w:fill="auto" w:val="clear"/>
        </w:rPr>
      </w:pPr>
      <w:r>
        <w:rPr>
          <w:b/>
          <w:bCs/>
          <w:shd w:fill="auto" w:val="clear"/>
        </w:rPr>
        <w:t>Installation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p>
    <w:p>
      <w:pPr>
        <w:pStyle w:val="Ubuntu"/>
        <w:bidi w:val="0"/>
        <w:rPr>
          <w:rFonts w:ascii="Ubuntu" w:hAnsi="Ubuntu"/>
          <w:b/>
          <w:bCs/>
          <w:shd w:fill="auto" w:val="clear"/>
        </w:rPr>
      </w:pPr>
      <w:r>
        <w:rPr>
          <w:b/>
          <w:bCs/>
          <w:shd w:fill="auto" w:val="clear"/>
        </w:rPr>
        <w:t>Library Refresh</w:t>
      </w:r>
    </w:p>
    <w:p>
      <w:pPr>
        <w:pStyle w:val="Ubuntu"/>
        <w:bidi w:val="0"/>
        <w:rPr>
          <w:rFonts w:ascii="Ubuntu" w:hAnsi="Ubuntu"/>
          <w:b w:val="false"/>
          <w:bCs w:val="false"/>
          <w:shd w:fill="auto" w:val="clear"/>
        </w:rPr>
      </w:pPr>
      <w:r>
        <w:rPr>
          <w:b w:val="false"/>
          <w:bCs w:val="false"/>
          <w:shd w:fill="auto" w:val="clear"/>
        </w:rPr>
        <w:t>#</w:t>
      </w:r>
      <w:r>
        <w:rPr>
          <w:b w:val="false"/>
          <w:bCs w:val="false"/>
          <w:shd w:fill="auto" w:val="clear"/>
        </w:rPr>
        <w:t xml:space="preserve"> freshclam</w:t>
      </w:r>
    </w:p>
    <w:p>
      <w:pPr>
        <w:pStyle w:val="Ubuntu"/>
        <w:bidi w:val="0"/>
        <w:rPr>
          <w:rFonts w:ascii="Ubuntu" w:hAnsi="Ubuntu"/>
          <w:b/>
          <w:bCs/>
          <w:shd w:fill="auto" w:val="clear"/>
        </w:rPr>
      </w:pPr>
      <w:r>
        <w:rPr>
          <w:b/>
          <w:bCs/>
          <w:shd w:fill="auto" w:val="clear"/>
        </w:rPr>
        <w:t>Scan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clamscan -r -i /</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 xml:space="preserve">clamscan -r -i </w:t>
      </w:r>
      <w:r>
        <w:rPr>
          <w:b w:val="false"/>
          <w:bCs w:val="false"/>
          <w:shd w:fill="auto" w:val="clear"/>
        </w:rPr>
        <w:t>/</w:t>
      </w:r>
      <w:r>
        <w:rPr>
          <w:b w:val="false"/>
          <w:bCs w:val="false"/>
          <w:shd w:fill="auto" w:val="clear"/>
        </w:rPr>
        <w:t>name/des/zu/scannenden/Verzeichnisses</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clamscan -r -i / --bell –log=</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r>
        <w:rPr>
          <w:b w:val="false"/>
          <w:bCs w:val="false"/>
          <w:shd w:fill="auto" w:val="clear"/>
        </w:rPr>
        <w:t>_scan.log –-remove</w:t>
      </w:r>
    </w:p>
    <w:p>
      <w:pPr>
        <w:pStyle w:val="Ubuntu"/>
        <w:bidi w:val="0"/>
        <w:rPr>
          <w:rFonts w:ascii="Ubuntu" w:hAnsi="Ubuntu"/>
          <w:b/>
          <w:bCs/>
          <w:shd w:fill="auto" w:val="clear"/>
        </w:rPr>
      </w:pPr>
      <w:r>
        <w:rPr>
          <w:b/>
          <w:bCs/>
          <w:shd w:fill="auto" w:val="clear"/>
        </w:rPr>
        <w:t>Logging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$_cat \h </w:instrText>
      </w:r>
      <w:r>
        <w:rPr>
          <w:b w:val="false"/>
          <w:shd w:fill="auto" w:val="clear"/>
          <w:bCs w:val="false"/>
        </w:rPr>
        <w:fldChar w:fldCharType="separate"/>
      </w:r>
      <w:r>
        <w:rPr>
          <w:b w:val="false"/>
          <w:shd w:fill="auto" w:val="clear"/>
          <w:bCs w:val="false"/>
        </w:rPr>
        <w:t>cat</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r>
        <w:rPr>
          <w:b w:val="false"/>
          <w:bCs w:val="false"/>
          <w:shd w:fill="auto" w:val="clear"/>
        </w:rPr>
        <w:t>_scan.log</w:t>
      </w:r>
    </w:p>
    <w:p>
      <w:pPr>
        <w:pStyle w:val="Heading3"/>
        <w:bidi w:val="0"/>
        <w:ind w:hanging="0" w:start="0"/>
        <w:jc w:val="start"/>
        <w:rPr>
          <w:shd w:fill="81D41A" w:val="clear"/>
        </w:rPr>
      </w:pPr>
      <w:bookmarkStart w:id="188" w:name="__RefHeading___Toc54756_3224422865"/>
      <w:bookmarkEnd w:id="188"/>
      <w:r>
        <w:rPr>
          <w:shd w:fill="81D41A" w:val="clear"/>
        </w:rPr>
        <w:fldChar w:fldCharType="begin"/>
      </w:r>
      <w:r>
        <w:rPr>
          <w:shd w:fill="81D41A" w:val="clear"/>
        </w:rPr>
        <w:instrText xml:space="preserve"> REF __RefNumPara__52339_3224422865 \h </w:instrText>
      </w:r>
      <w:r>
        <w:rPr>
          <w:shd w:fill="81D41A" w:val="clear"/>
        </w:rPr>
        <w:fldChar w:fldCharType="separate"/>
      </w:r>
      <w:r>
        <w:rPr>
          <w:shd w:fill="81D41A" w:val="clear"/>
        </w:rPr>
        <w:t>LMD (Linux Malware Detect)</w:t>
      </w:r>
      <w:r>
        <w:rPr>
          <w:shd w:fill="81D41A" w:val="clear"/>
        </w:rPr>
        <w:fldChar w:fldCharType="end"/>
      </w:r>
    </w:p>
    <w:p>
      <w:pPr>
        <w:pStyle w:val="Ubuntu"/>
        <w:bidi w:val="0"/>
        <w:rPr>
          <w:rFonts w:ascii="Ubuntu" w:hAnsi="Ubuntu"/>
          <w:b/>
          <w:bCs/>
          <w:shd w:fill="auto" w:val="clear"/>
        </w:rPr>
      </w:pPr>
      <w:r>
        <w:rPr>
          <w:b/>
          <w:bCs/>
          <w:shd w:fill="auto" w:val="clear"/>
        </w:rPr>
        <w:t>Installation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w:t>
      </w:r>
    </w:p>
    <w:p>
      <w:pPr>
        <w:pStyle w:val="Ubuntu"/>
        <w:bidi w:val="0"/>
        <w:rPr>
          <w:rFonts w:ascii="Ubuntu" w:hAnsi="Ubuntu"/>
          <w:b/>
          <w:bCs/>
          <w:shd w:fill="auto" w:val="clear"/>
        </w:rPr>
      </w:pPr>
      <w:r>
        <w:rPr>
          <w:b/>
          <w:bCs/>
          <w:shd w:fill="auto" w:val="clear"/>
        </w:rPr>
        <w:t>Verzeichnis suchen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/usr/local/src</w:t>
      </w:r>
    </w:p>
    <w:p>
      <w:pPr>
        <w:pStyle w:val="Ubuntu"/>
        <w:bidi w:val="0"/>
        <w:rPr>
          <w:rFonts w:ascii="Ubuntu" w:hAnsi="Ubuntu"/>
          <w:b/>
          <w:bCs/>
        </w:rPr>
      </w:pPr>
      <w:r>
        <w:rPr>
          <w:b/>
          <w:bCs/>
          <w:shd w:fill="auto" w:val="clear"/>
        </w:rPr>
        <w:t>D</w:t>
      </w:r>
      <w:r>
        <w:rPr>
          <w:b/>
          <w:bCs/>
          <w:shd w:fill="auto" w:val="clear"/>
        </w:rPr>
        <w:t>ownload der .tar Datei</w:t>
      </w:r>
    </w:p>
    <w:p>
      <w:pPr>
        <w:pStyle w:val="Ubuntu"/>
        <w:bidi w:val="0"/>
        <w:rPr>
          <w:rFonts w:ascii="Ubuntu" w:hAnsi="Ubuntu"/>
        </w:rPr>
      </w:pPr>
      <w:r>
        <w:rPr>
          <w:b w:val="false"/>
          <w:bCs w:val="false"/>
          <w:shd w:fill="auto" w:val="clear"/>
        </w:rPr>
        <w:t xml:space="preserve">$ </w:t>
      </w:r>
      <w:r>
        <w:rPr>
          <w:b w:val="false"/>
          <w:bCs w:val="false"/>
          <w:shd w:fill="auto" w:val="clear"/>
        </w:rPr>
        <w:t>wget http://www.rfxn.com/downloads/maldetect-current</w:t>
      </w:r>
      <w:r>
        <w:rPr>
          <w:rStyle w:val="Strong"/>
          <w:b w:val="false"/>
          <w:bCs w:val="false"/>
          <w:shd w:fill="auto" w:val="clear"/>
        </w:rPr>
        <w:fldChar w:fldCharType="begin"/>
      </w:r>
      <w:r>
        <w:rPr>
          <w:rStyle w:val="Strong"/>
          <w:b w:val="false"/>
          <w:shd w:fill="auto" w:val="clear"/>
          <w:bCs w:val="false"/>
        </w:rPr>
        <w:instrText xml:space="preserve"> REF .tar \h </w:instrText>
      </w:r>
      <w:r>
        <w:rPr>
          <w:rStyle w:val="Strong"/>
          <w:b w:val="false"/>
          <w:shd w:fill="auto" w:val="clear"/>
          <w:bCs w:val="false"/>
        </w:rPr>
        <w:fldChar w:fldCharType="separate"/>
      </w:r>
      <w:r>
        <w:rPr>
          <w:rStyle w:val="Strong"/>
          <w:b w:val="false"/>
          <w:shd w:fill="auto" w:val="clear"/>
          <w:bCs w:val="false"/>
        </w:rPr>
        <w:t>.tar</w:t>
      </w:r>
      <w:r>
        <w:rPr>
          <w:rStyle w:val="Strong"/>
          <w:b w:val="false"/>
          <w:shd w:fill="auto" w:val="clear"/>
          <w:bCs w:val="false"/>
        </w:rPr>
        <w:fldChar w:fldCharType="end"/>
      </w:r>
      <w:r>
        <w:rPr>
          <w:rStyle w:val="Strong"/>
          <w:b w:val="false"/>
          <w:bCs w:val="false"/>
          <w:shd w:fill="auto" w:val="clear"/>
        </w:rPr>
        <w:fldChar w:fldCharType="begin"/>
      </w:r>
      <w:r>
        <w:rPr>
          <w:rStyle w:val="Strong"/>
          <w:b w:val="false"/>
          <w:shd w:fill="auto" w:val="clear"/>
          <w:bCs w:val="false"/>
        </w:rPr>
        <w:instrText xml:space="preserve"> REF .gz \h </w:instrText>
      </w:r>
      <w:r>
        <w:rPr>
          <w:rStyle w:val="Strong"/>
          <w:b w:val="false"/>
          <w:shd w:fill="auto" w:val="clear"/>
          <w:bCs w:val="false"/>
        </w:rPr>
        <w:fldChar w:fldCharType="separate"/>
      </w:r>
      <w:r>
        <w:rPr>
          <w:rStyle w:val="Strong"/>
          <w:b w:val="false"/>
          <w:shd w:fill="auto" w:val="clear"/>
          <w:bCs w:val="false"/>
        </w:rPr>
        <w:t>.gz</w:t>
      </w:r>
      <w:r>
        <w:rPr>
          <w:rStyle w:val="Strong"/>
          <w:b w:val="false"/>
          <w:shd w:fill="auto" w:val="clear"/>
          <w:bCs w:val="false"/>
        </w:rPr>
        <w:fldChar w:fldCharType="end"/>
      </w:r>
    </w:p>
    <w:p>
      <w:pPr>
        <w:pStyle w:val="Ubuntu"/>
        <w:bidi w:val="0"/>
        <w:rPr>
          <w:rFonts w:ascii="Ubuntu" w:hAnsi="Ubuntu"/>
          <w:b/>
          <w:bCs/>
          <w:shd w:fill="auto" w:val="clear"/>
        </w:rPr>
      </w:pPr>
      <w:r>
        <w:rPr>
          <w:b/>
          <w:bCs/>
          <w:shd w:fill="auto" w:val="clear"/>
        </w:rPr>
        <w:t>tar entpacken</w:t>
      </w:r>
    </w:p>
    <w:p>
      <w:pPr>
        <w:pStyle w:val="Ubuntu"/>
        <w:bidi w:val="0"/>
        <w:rPr>
          <w:rFonts w:ascii="Ubuntu" w:hAnsi="Ubuntu"/>
        </w:rPr>
      </w:pPr>
      <w:r>
        <w:rPr>
          <w:b w:val="false"/>
          <w:bCs w:val="false"/>
          <w:shd w:fill="auto" w:val="clear"/>
        </w:rPr>
        <w:fldChar w:fldCharType="begin"/>
      </w:r>
      <w:r>
        <w:rPr>
          <w:b w:val="false"/>
          <w:shd w:fill="auto" w:val="clear"/>
          <w:bCs w:val="false"/>
        </w:rPr>
        <w:instrText xml:space="preserve"> REF $_tar \h </w:instrText>
      </w:r>
      <w:r>
        <w:rPr>
          <w:b w:val="false"/>
          <w:shd w:fill="auto" w:val="clear"/>
          <w:bCs w:val="false"/>
        </w:rPr>
        <w:fldChar w:fldCharType="separate"/>
      </w:r>
      <w:r>
        <w:rPr>
          <w:b w:val="false"/>
          <w:shd w:fill="auto" w:val="clear"/>
          <w:bCs w:val="false"/>
        </w:rPr>
        <w:t>tar</w:t>
      </w:r>
      <w:r>
        <w:rPr>
          <w:b w:val="false"/>
          <w:shd w:fill="auto" w:val="clear"/>
          <w:bCs w:val="false"/>
        </w:rPr>
        <w:fldChar w:fldCharType="end"/>
      </w:r>
      <w:r>
        <w:rPr>
          <w:b w:val="false"/>
          <w:bCs w:val="false"/>
          <w:shd w:fill="auto" w:val="clear"/>
        </w:rPr>
        <w:t xml:space="preserve"> </w:t>
      </w:r>
      <w:r>
        <w:rPr>
          <w:b w:val="false"/>
          <w:bCs w:val="false"/>
          <w:shd w:fill="auto" w:val="clear"/>
        </w:rPr>
        <w:t>-x</w:t>
      </w:r>
      <w:r>
        <w:rPr>
          <w:b w:val="false"/>
          <w:bCs w:val="false"/>
          <w:shd w:fill="auto" w:val="clear"/>
        </w:rPr>
        <w:t>z</w:t>
      </w:r>
      <w:r>
        <w:rPr>
          <w:b w:val="false"/>
          <w:bCs w:val="false"/>
          <w:shd w:fill="auto" w:val="clear"/>
        </w:rPr>
        <w:t>f maldetect-current</w:t>
      </w:r>
      <w:r>
        <w:rPr>
          <w:rStyle w:val="Strong"/>
          <w:b w:val="false"/>
          <w:bCs w:val="false"/>
          <w:shd w:fill="auto" w:val="clear"/>
        </w:rPr>
        <w:fldChar w:fldCharType="begin"/>
      </w:r>
      <w:r>
        <w:rPr>
          <w:rStyle w:val="Strong"/>
          <w:b w:val="false"/>
          <w:shd w:fill="auto" w:val="clear"/>
          <w:bCs w:val="false"/>
        </w:rPr>
        <w:instrText xml:space="preserve"> REF .tar \h </w:instrText>
      </w:r>
      <w:r>
        <w:rPr>
          <w:rStyle w:val="Strong"/>
          <w:b w:val="false"/>
          <w:shd w:fill="auto" w:val="clear"/>
          <w:bCs w:val="false"/>
        </w:rPr>
        <w:fldChar w:fldCharType="separate"/>
      </w:r>
      <w:r>
        <w:rPr>
          <w:rStyle w:val="Strong"/>
          <w:b w:val="false"/>
          <w:shd w:fill="auto" w:val="clear"/>
          <w:bCs w:val="false"/>
        </w:rPr>
        <w:t>.tar</w:t>
      </w:r>
      <w:r>
        <w:rPr>
          <w:rStyle w:val="Strong"/>
          <w:b w:val="false"/>
          <w:shd w:fill="auto" w:val="clear"/>
          <w:bCs w:val="false"/>
        </w:rPr>
        <w:fldChar w:fldCharType="end"/>
      </w:r>
      <w:r>
        <w:rPr>
          <w:rStyle w:val="Strong"/>
          <w:b w:val="false"/>
          <w:bCs w:val="false"/>
          <w:shd w:fill="auto" w:val="clear"/>
        </w:rPr>
        <w:fldChar w:fldCharType="begin"/>
      </w:r>
      <w:r>
        <w:rPr>
          <w:rStyle w:val="Strong"/>
          <w:b w:val="false"/>
          <w:shd w:fill="auto" w:val="clear"/>
          <w:bCs w:val="false"/>
        </w:rPr>
        <w:instrText xml:space="preserve"> REF .gz \h </w:instrText>
      </w:r>
      <w:r>
        <w:rPr>
          <w:rStyle w:val="Strong"/>
          <w:b w:val="false"/>
          <w:shd w:fill="auto" w:val="clear"/>
          <w:bCs w:val="false"/>
        </w:rPr>
        <w:fldChar w:fldCharType="separate"/>
      </w:r>
      <w:r>
        <w:rPr>
          <w:rStyle w:val="Strong"/>
          <w:b w:val="false"/>
          <w:shd w:fill="auto" w:val="clear"/>
          <w:bCs w:val="false"/>
        </w:rPr>
        <w:t>.gz</w:t>
      </w:r>
      <w:r>
        <w:rPr>
          <w:rStyle w:val="Strong"/>
          <w:b w:val="false"/>
          <w:shd w:fill="auto" w:val="clear"/>
          <w:bCs w:val="false"/>
        </w:rPr>
        <w:fldChar w:fldCharType="end"/>
      </w:r>
    </w:p>
    <w:p>
      <w:pPr>
        <w:pStyle w:val="Ubuntu"/>
        <w:bidi w:val="0"/>
        <w:rPr>
          <w:rFonts w:ascii="Ubuntu" w:hAnsi="Ubuntu"/>
          <w:b/>
          <w:bCs/>
          <w:shd w:fill="auto" w:val="clear"/>
        </w:rPr>
      </w:pPr>
      <w:r>
        <w:rPr>
          <w:b/>
          <w:bCs/>
          <w:shd w:fill="auto" w:val="clear"/>
        </w:rPr>
        <w:t>Ausführen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maldetect-</w:t>
      </w:r>
      <w:r>
        <w:rPr>
          <w:b w:val="false"/>
          <w:bCs w:val="false"/>
          <w:shd w:fill="auto" w:val="clear"/>
        </w:rPr>
        <w:t>*</w:t>
      </w:r>
      <w:r>
        <w:rPr>
          <w:b w:val="false"/>
          <w:bCs w:val="false"/>
          <w:shd w:fill="auto" w:val="clear"/>
        </w:rPr>
        <w:t>/</w:t>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$_ls \h </w:instrText>
      </w:r>
      <w:r>
        <w:rPr>
          <w:b w:val="false"/>
          <w:shd w:fill="auto" w:val="clear"/>
          <w:bCs w:val="false"/>
          <w:color w:val="000000"/>
        </w:rPr>
        <w:fldChar w:fldCharType="separate"/>
      </w:r>
      <w:r>
        <w:rPr>
          <w:b w:val="false"/>
          <w:shd w:fill="auto" w:val="clear"/>
          <w:bCs w:val="false"/>
          <w:color w:val="000000"/>
        </w:rPr>
        <w:t>ls</w:t>
      </w:r>
      <w:r>
        <w:rPr>
          <w:b w:val="false"/>
          <w:shd w:fill="auto" w:val="clear"/>
          <w:bCs w:val="false"/>
          <w:color w:val="000000"/>
        </w:rPr>
        <w:fldChar w:fldCharType="end"/>
      </w:r>
    </w:p>
    <w:p>
      <w:pPr>
        <w:pStyle w:val="Ubuntu"/>
        <w:bidi w:val="0"/>
        <w:rPr>
          <w:b w:val="false"/>
          <w:bCs w:val="false"/>
          <w:shd w:fill="auto" w:val="clear"/>
        </w:rPr>
      </w:pPr>
      <w:r>
        <w:rPr>
          <w:b w:val="false"/>
          <w:bCs w:val="false"/>
          <w:shd w:fill="auto" w:val="clear"/>
        </w:rPr>
        <w:t xml:space="preserve">$ </w:t>
      </w:r>
      <w:r>
        <w:rPr>
          <w:b w:val="false"/>
          <w:bCs w:val="false"/>
          <w:shd w:fill="auto" w:val="clear"/>
        </w:rPr>
        <w:t xml:space="preserve">sh </w:t>
      </w:r>
      <w:r>
        <w:rPr>
          <w:b w:val="false"/>
          <w:bCs w:val="false"/>
          <w:shd w:fill="auto" w:val="clear"/>
        </w:rPr>
        <w:t>./install</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rFonts w:ascii="Ubuntu" w:hAnsi="Ubuntu"/>
          <w:b/>
          <w:bCs/>
          <w:shd w:fill="auto" w:val="clear"/>
        </w:rPr>
      </w:pPr>
      <w:r>
        <w:rPr>
          <w:b/>
          <w:bCs/>
          <w:shd w:fill="auto" w:val="clear"/>
        </w:rPr>
        <w:t>Konfiguration</w:t>
      </w:r>
    </w:p>
    <w:p>
      <w:pPr>
        <w:pStyle w:val="Ubuntu"/>
        <w:bidi w:val="0"/>
        <w:rPr>
          <w:b w:val="false"/>
          <w:bCs w:val="false"/>
          <w:shd w:fill="auto" w:val="clear"/>
        </w:rPr>
      </w:pPr>
      <w:r>
        <w:rPr>
          <w:b w:val="false"/>
          <w:bCs w:val="false"/>
          <w:shd w:fill="auto" w:val="clear"/>
        </w:rPr>
        <w:t xml:space="preserve">$ </w:t>
      </w:r>
      <w:r>
        <w:rPr>
          <w:b w:val="false"/>
          <w:bCs w:val="false"/>
          <w:shd w:fill="auto" w:val="clear"/>
        </w:rPr>
        <w:t>nano /usr/local/maldetect/conf.maldet</w:t>
      </w:r>
    </w:p>
    <w:p>
      <w:pPr>
        <w:pStyle w:val="Ubuntu"/>
        <w:bidi w:val="0"/>
        <w:rPr>
          <w:b w:val="false"/>
          <w:bCs w:val="false"/>
          <w:shd w:fill="auto" w:val="clear"/>
        </w:rPr>
      </w:pPr>
      <w:r>
        <w:rPr>
          <w:b/>
          <w:bCs/>
          <w:shd w:fill="auto" w:val="clear"/>
        </w:rPr>
        <w:t>Verzeichnis</w:t>
      </w:r>
      <w:r>
        <w:rPr>
          <w:b w:val="false"/>
          <w:bCs w:val="false"/>
          <w:shd w:fill="auto" w:val="clear"/>
        </w:rPr>
        <w:t xml:space="preserve"> </w:t>
      </w:r>
      <w:r>
        <w:rPr>
          <w:b/>
          <w:bCs/>
          <w:shd w:fill="auto" w:val="clear"/>
        </w:rPr>
        <w:t>scannen</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maldet -a /home/benutzer</w:t>
      </w:r>
      <w:r>
        <w:br w:type="page"/>
      </w:r>
    </w:p>
    <w:p>
      <w:pPr>
        <w:pStyle w:val="Heading1"/>
        <w:bidi w:val="0"/>
        <w:ind w:hanging="0" w:start="0"/>
        <w:jc w:val="start"/>
        <w:rPr>
          <w:rFonts w:ascii="Ubuntu" w:hAnsi="Ubuntu"/>
        </w:rPr>
      </w:pPr>
      <w:bookmarkStart w:id="189" w:name="__RefHeading___Toc4770_2507265754"/>
      <w:bookmarkEnd w:id="189"/>
      <w:r>
        <w:rPr/>
        <w:t>Vorbereitung</w:t>
      </w:r>
    </w:p>
    <w:p>
      <w:pPr>
        <w:pStyle w:val="Heading2"/>
        <w:bidi w:val="0"/>
        <w:rPr>
          <w:rFonts w:ascii="Ubuntu" w:hAnsi="Ubuntu"/>
        </w:rPr>
      </w:pPr>
      <w:bookmarkStart w:id="190" w:name="__RefHeading___Toc4760_2507265754"/>
      <w:bookmarkEnd w:id="190"/>
      <w:r>
        <w:rPr/>
        <w:t>Equipment</w:t>
      </w:r>
    </w:p>
    <w:p>
      <w:pPr>
        <w:pStyle w:val="Heading3"/>
        <w:bidi w:val="0"/>
        <w:ind w:hanging="0" w:start="0"/>
        <w:jc w:val="start"/>
        <w:rPr>
          <w:rFonts w:ascii="Ubuntu" w:hAnsi="Ubuntu"/>
        </w:rPr>
      </w:pPr>
      <w:bookmarkStart w:id="191" w:name="__RefHeading___Toc4762_2507265754"/>
      <w:bookmarkEnd w:id="191"/>
      <w:r>
        <w:rPr/>
        <w:t>Hardware</w:t>
      </w:r>
    </w:p>
    <w:p>
      <w:pPr>
        <w:pStyle w:val="Ubuntu"/>
        <w:numPr>
          <w:ilvl w:val="0"/>
          <w:numId w:val="4"/>
        </w:numPr>
        <w:bidi w:val="0"/>
        <w:rPr>
          <w:rFonts w:ascii="Ubuntu" w:hAnsi="Ubuntu"/>
        </w:rPr>
      </w:pPr>
      <w:r>
        <w:rPr/>
        <w:t>Laptop Lenovo</w:t>
      </w:r>
    </w:p>
    <w:p>
      <w:pPr>
        <w:pStyle w:val="Ubuntu"/>
        <w:numPr>
          <w:ilvl w:val="0"/>
          <w:numId w:val="4"/>
        </w:numPr>
        <w:bidi w:val="0"/>
        <w:rPr>
          <w:rFonts w:ascii="Ubuntu" w:hAnsi="Ubuntu"/>
        </w:rPr>
      </w:pPr>
      <w:r>
        <w:rPr/>
        <w:t xml:space="preserve">Maxell </w:t>
      </w:r>
      <w:r>
        <w:rPr/>
        <w:t>16-</w:t>
      </w:r>
      <w:r>
        <w:rPr>
          <w:shd w:fill="FFDBB6" w:val="clear"/>
        </w:rPr>
        <w:fldChar w:fldCharType="begin"/>
      </w:r>
      <w:r>
        <w:rPr>
          <w:shd w:fill="FFDBB6" w:val="clear"/>
        </w:rPr>
        <w:instrText xml:space="preserve"> REF GB \h </w:instrText>
      </w:r>
      <w:r>
        <w:rPr>
          <w:shd w:fill="FFDBB6" w:val="clear"/>
        </w:rPr>
        <w:fldChar w:fldCharType="separate"/>
      </w:r>
      <w:r>
        <w:rPr>
          <w:shd w:fill="FFDBB6" w:val="clear"/>
        </w:rPr>
        <w:t>GB</w:t>
      </w:r>
      <w:r>
        <w:rPr>
          <w:shd w:fill="FFDBB6" w:val="clear"/>
        </w:rPr>
        <w:fldChar w:fldCharType="end"/>
      </w:r>
      <w:r>
        <w:rPr/>
        <w:t xml:space="preserve"> </w:t>
      </w:r>
      <w:r>
        <w:rPr>
          <w:shd w:fill="FFDBB6" w:val="clear"/>
        </w:rPr>
        <w:fldChar w:fldCharType="begin"/>
      </w:r>
      <w:r>
        <w:rPr>
          <w:shd w:fill="FFDBB6" w:val="clear"/>
        </w:rPr>
        <w:instrText xml:space="preserve"> REF USB \h </w:instrText>
      </w:r>
      <w:r>
        <w:rPr>
          <w:shd w:fill="FFDBB6" w:val="clear"/>
        </w:rPr>
        <w:fldChar w:fldCharType="separate"/>
      </w:r>
      <w:r>
        <w:rPr>
          <w:shd w:fill="FFDBB6" w:val="clear"/>
        </w:rPr>
        <w:t>USB</w:t>
      </w:r>
      <w:r>
        <w:rPr>
          <w:shd w:fill="FFDBB6" w:val="clear"/>
        </w:rPr>
        <w:fldChar w:fldCharType="end"/>
      </w:r>
      <w:r>
        <w:rPr/>
        <w:t>-Datenträger</w:t>
      </w:r>
    </w:p>
    <w:p>
      <w:pPr>
        <w:pStyle w:val="Ubuntu"/>
        <w:numPr>
          <w:ilvl w:val="0"/>
          <w:numId w:val="4"/>
        </w:numPr>
        <w:bidi w:val="0"/>
        <w:rPr>
          <w:rFonts w:ascii="Ubuntu" w:hAnsi="Ubuntu"/>
        </w:rPr>
      </w:pPr>
      <w:r>
        <w:rPr/>
        <w:t>PC</w:t>
      </w:r>
    </w:p>
    <w:p>
      <w:pPr>
        <w:pStyle w:val="Ubuntu"/>
        <w:numPr>
          <w:ilvl w:val="0"/>
          <w:numId w:val="4"/>
        </w:numPr>
        <w:bidi w:val="0"/>
        <w:rPr>
          <w:rFonts w:ascii="Ubuntu" w:hAnsi="Ubuntu"/>
        </w:rPr>
      </w:pPr>
      <w:r>
        <w:rPr/>
        <w:t>Titan Security Key</w:t>
      </w:r>
    </w:p>
    <w:p>
      <w:pPr>
        <w:pStyle w:val="Heading3"/>
        <w:bidi w:val="0"/>
        <w:ind w:hanging="0" w:start="0"/>
        <w:jc w:val="start"/>
        <w:rPr>
          <w:rFonts w:ascii="Ubuntu" w:hAnsi="Ubuntu"/>
        </w:rPr>
      </w:pPr>
      <w:bookmarkStart w:id="192" w:name="__RefHeading___Toc4764_2507265754"/>
      <w:bookmarkEnd w:id="192"/>
      <w:r>
        <w:rPr/>
        <w:t>Software</w:t>
      </w:r>
    </w:p>
    <w:p>
      <w:pPr>
        <w:pStyle w:val="Ubuntu"/>
        <w:numPr>
          <w:ilvl w:val="0"/>
          <w:numId w:val="5"/>
        </w:numPr>
        <w:bidi w:val="0"/>
        <w:rPr>
          <w:rFonts w:ascii="Ubuntu" w:hAnsi="Ubuntu"/>
        </w:rPr>
      </w:pPr>
      <w:r>
        <w:rPr/>
        <w:t>Apparmor</w:t>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p>
    <w:p>
      <w:pPr>
        <w:pStyle w:val="Ubuntu"/>
        <w:numPr>
          <w:ilvl w:val="0"/>
          <w:numId w:val="5"/>
        </w:numPr>
        <w:bidi w:val="0"/>
        <w:rPr>
          <w:rFonts w:ascii="Ubuntu" w:hAnsi="Ubuntu"/>
        </w:rPr>
      </w:pPr>
      <w:r>
        <w:rPr/>
        <w:t>Firejail</w:t>
      </w:r>
    </w:p>
    <w:p>
      <w:pPr>
        <w:pStyle w:val="Ubuntu"/>
        <w:numPr>
          <w:ilvl w:val="0"/>
          <w:numId w:val="5"/>
        </w:numPr>
        <w:bidi w:val="0"/>
        <w:rPr>
          <w:rFonts w:ascii="Ubuntu" w:hAnsi="Ubuntu"/>
        </w:rPr>
      </w:pPr>
      <w:r>
        <w:rPr/>
        <w:t>git</w:t>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p>
    <w:p>
      <w:pPr>
        <w:pStyle w:val="Ubuntu"/>
        <w:numPr>
          <w:ilvl w:val="0"/>
          <w:numId w:val="5"/>
        </w:numPr>
        <w:bidi w:val="0"/>
        <w:rPr>
          <w:rFonts w:ascii="Ubuntu" w:hAnsi="Ubuntu"/>
        </w:rPr>
      </w:pPr>
      <w:r>
        <w:rPr/>
        <w:t xml:space="preserve">Linux Ubuntu 24.04 </w:t>
      </w:r>
      <w:r>
        <w:rPr>
          <w:shd w:fill="FFDBB6" w:val="clear"/>
        </w:rPr>
        <w:fldChar w:fldCharType="begin"/>
      </w:r>
      <w:r>
        <w:rPr>
          <w:shd w:fill="FFDBB6" w:val="clear"/>
        </w:rPr>
        <w:instrText xml:space="preserve"> REF LTS \h </w:instrText>
      </w:r>
      <w:r>
        <w:rPr>
          <w:shd w:fill="FFDBB6" w:val="clear"/>
        </w:rPr>
        <w:fldChar w:fldCharType="separate"/>
      </w:r>
      <w:r>
        <w:rPr>
          <w:shd w:fill="FFDBB6" w:val="clear"/>
        </w:rPr>
        <w:t>LTS</w:t>
      </w:r>
      <w:r>
        <w:rPr>
          <w:shd w:fill="FFDBB6" w:val="clear"/>
        </w:rPr>
        <w:fldChar w:fldCharType="end"/>
      </w:r>
      <w:r>
        <w:rPr>
          <w:b/>
          <w:bCs/>
          <w:shd w:fill="auto" w:val="clear"/>
          <w:vertAlign w:val="superscript"/>
        </w:rPr>
        <w:fldChar w:fldCharType="begin"/>
      </w:r>
      <w:r>
        <w:rPr>
          <w:vertAlign w:val="superscript"/>
          <w:b/>
          <w:shd w:fill="auto" w:val="clear"/>
          <w:bCs/>
        </w:rPr>
        <w:instrText xml:space="preserve"> REF _RefF2 \h </w:instrText>
      </w:r>
      <w:r>
        <w:rPr>
          <w:vertAlign w:val="superscript"/>
          <w:b/>
          <w:shd w:fill="auto" w:val="clear"/>
          <w:bCs/>
        </w:rPr>
        <w:fldChar w:fldCharType="separate"/>
      </w:r>
      <w:r>
        <w:rPr>
          <w:vertAlign w:val="superscript"/>
          <w:b/>
          <w:shd w:fill="auto" w:val="clear"/>
          <w:bCs/>
        </w:rPr>
        <w:t>2</w:t>
      </w:r>
      <w:r>
        <w:rPr>
          <w:vertAlign w:val="superscript"/>
          <w:b/>
          <w:shd w:fill="auto" w:val="clear"/>
          <w:bCs/>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LMD \h </w:instrText>
      </w:r>
      <w:r>
        <w:rPr>
          <w:shd w:fill="FFDBB6" w:val="clear"/>
        </w:rPr>
        <w:fldChar w:fldCharType="separate"/>
      </w:r>
      <w:r>
        <w:rPr>
          <w:shd w:fill="FFDBB6" w:val="clear"/>
        </w:rPr>
        <w:t>LMD</w:t>
      </w:r>
      <w:r>
        <w:rPr>
          <w:shd w:fill="FFDBB6" w:val="clear"/>
        </w:rPr>
        <w:fldChar w:fldCharType="end"/>
      </w:r>
    </w:p>
    <w:p>
      <w:pPr>
        <w:pStyle w:val="Ubuntu"/>
        <w:numPr>
          <w:ilvl w:val="0"/>
          <w:numId w:val="5"/>
        </w:numPr>
        <w:bidi w:val="0"/>
        <w:rPr>
          <w:rFonts w:ascii="Ubuntu" w:hAnsi="Ubuntu"/>
        </w:rPr>
      </w:pPr>
      <w:r>
        <w:rPr/>
        <w:t>Lynis</w:t>
      </w:r>
    </w:p>
    <w:p>
      <w:pPr>
        <w:pStyle w:val="Ubuntu"/>
        <w:numPr>
          <w:ilvl w:val="0"/>
          <w:numId w:val="5"/>
        </w:numPr>
        <w:bidi w:val="0"/>
        <w:rPr>
          <w:rFonts w:ascii="Ubuntu" w:hAnsi="Ubuntu"/>
        </w:rPr>
      </w:pPr>
      <w:r>
        <w:rPr/>
        <w:t>net-tools</w:t>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Rkhunter \h </w:instrText>
      </w:r>
      <w:r>
        <w:rPr>
          <w:shd w:fill="FFDBB6" w:val="clear"/>
        </w:rPr>
        <w:fldChar w:fldCharType="separate"/>
      </w:r>
      <w:r>
        <w:rPr>
          <w:shd w:fill="FFDBB6" w:val="clear"/>
        </w:rPr>
        <w:t>rkhunter</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$_rsync \h </w:instrText>
      </w:r>
      <w:r>
        <w:rPr>
          <w:shd w:fill="FFDBB6" w:val="clear"/>
        </w:rPr>
        <w:fldChar w:fldCharType="separate"/>
      </w:r>
      <w:r>
        <w:rPr>
          <w:shd w:fill="FFDBB6" w:val="clear"/>
        </w:rPr>
        <w:t>rsync</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GRUB \h </w:instrText>
      </w:r>
      <w:r>
        <w:rPr>
          <w:shd w:fill="FFDBB6" w:val="clear"/>
        </w:rPr>
        <w:fldChar w:fldCharType="separate"/>
      </w:r>
      <w:r>
        <w:rPr>
          <w:shd w:fill="FFDBB6" w:val="clear"/>
        </w:rPr>
        <w:t>grub</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LUKS \h </w:instrText>
      </w:r>
      <w:r>
        <w:rPr>
          <w:shd w:fill="FFDBB6" w:val="clear"/>
        </w:rPr>
        <w:fldChar w:fldCharType="separate"/>
      </w:r>
      <w:r>
        <w:rPr>
          <w:shd w:fill="FFDBB6" w:val="clear"/>
        </w:rPr>
        <w:t>LUKS</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UFW \h </w:instrText>
      </w:r>
      <w:r>
        <w:rPr>
          <w:shd w:fill="FFDBB6" w:val="clear"/>
        </w:rPr>
        <w:fldChar w:fldCharType="separate"/>
      </w:r>
      <w:r>
        <w:rPr>
          <w:shd w:fill="FFDBB6" w:val="clear"/>
        </w:rPr>
        <w:t>ufw</w:t>
      </w:r>
      <w:r>
        <w:rPr>
          <w:shd w:fill="FFDBB6" w:val="clear"/>
        </w:rPr>
        <w:fldChar w:fldCharType="end"/>
      </w:r>
    </w:p>
    <w:p>
      <w:pPr>
        <w:pStyle w:val="Ubuntu"/>
        <w:numPr>
          <w:ilvl w:val="0"/>
          <w:numId w:val="5"/>
        </w:numPr>
        <w:bidi w:val="0"/>
        <w:rPr>
          <w:rFonts w:ascii="Ubuntu" w:hAnsi="Ubuntu"/>
        </w:rPr>
      </w:pPr>
      <w:r>
        <w:rPr/>
        <w:t>Ventoy</w:t>
      </w:r>
      <w:r>
        <w:rPr>
          <w:b/>
          <w:bCs/>
          <w:vertAlign w:val="superscript"/>
        </w:rPr>
        <w:fldChar w:fldCharType="begin"/>
      </w:r>
      <w:r>
        <w:rPr>
          <w:vertAlign w:val="superscript"/>
          <w:b/>
          <w:bCs/>
        </w:rPr>
        <w:instrText xml:space="preserve"> REF _RefF3 \h </w:instrText>
      </w:r>
      <w:r>
        <w:rPr>
          <w:vertAlign w:val="superscript"/>
          <w:b/>
          <w:bCs/>
        </w:rPr>
        <w:fldChar w:fldCharType="separate"/>
      </w:r>
      <w:r>
        <w:rPr>
          <w:vertAlign w:val="superscript"/>
          <w:b/>
          <w:bCs/>
        </w:rPr>
        <w:t>3</w:t>
      </w:r>
      <w:r>
        <w:rPr>
          <w:vertAlign w:val="superscript"/>
          <w:b/>
          <w:bCs/>
        </w:rPr>
        <w:fldChar w:fldCharType="end"/>
      </w:r>
    </w:p>
    <w:p>
      <w:pPr>
        <w:pStyle w:val="Heading2"/>
        <w:bidi w:val="0"/>
        <w:rPr>
          <w:rFonts w:ascii="Ubuntu" w:hAnsi="Ubuntu"/>
        </w:rPr>
      </w:pPr>
      <w:bookmarkStart w:id="193" w:name="__RefHeading___Toc23543_3224422865"/>
      <w:bookmarkEnd w:id="193"/>
      <w:r>
        <w:rPr>
          <w:b/>
          <w:bCs/>
        </w:rPr>
        <w:fldChar w:fldCharType="begin"/>
      </w:r>
      <w:r>
        <w:rPr>
          <w:b/>
          <w:bCs/>
        </w:rPr>
        <w:instrText xml:space="preserve"> REF USB \h </w:instrText>
      </w:r>
      <w:r>
        <w:rPr>
          <w:b/>
          <w:bCs/>
        </w:rPr>
        <w:fldChar w:fldCharType="separate"/>
      </w:r>
      <w:r>
        <w:rPr>
          <w:b/>
          <w:bCs/>
        </w:rPr>
        <w:t>USB</w:t>
      </w:r>
      <w:r>
        <w:rPr>
          <w:b/>
          <w:bCs/>
        </w:rPr>
        <w:fldChar w:fldCharType="end"/>
      </w:r>
      <w:r>
        <w:rPr/>
        <w:t xml:space="preserve"> </w:t>
      </w:r>
      <w:r>
        <w:rPr/>
        <w:t>Flash Drive</w:t>
      </w:r>
    </w:p>
    <w:p>
      <w:pPr>
        <w:pStyle w:val="BodyText"/>
        <w:bidi w:val="0"/>
        <w:rPr>
          <w:rFonts w:ascii="Ubuntu" w:hAnsi="Ubuntu"/>
        </w:rPr>
      </w:pPr>
      <w:r>
        <w:rPr/>
        <w:t>Ventoy ist ein Flash Tool, welches im Gegensatz zu anderen Flashtools, sehr Benutzerfreundlich, einfach zu installieren und vor allem das wichtigste, sich nicht auf ein Betriebssystem beschränkt. Die Möglichkeit, eine beliebige Anzahl von verschiedenen Betriebssystemen und Distros zu installieren, macht Ventoy zu einem Leistungsstarken und sehr nachhaltigen Lösung für die Nutzung des Flash Drives.</w:t>
      </w:r>
    </w:p>
    <w:p>
      <w:pPr>
        <w:pStyle w:val="Heading3"/>
        <w:bidi w:val="0"/>
        <w:ind w:hanging="0" w:start="0"/>
        <w:jc w:val="start"/>
        <w:rPr>
          <w:rFonts w:ascii="Ubuntu" w:hAnsi="Ubuntu"/>
        </w:rPr>
      </w:pPr>
      <w:bookmarkStart w:id="194" w:name="__RefHeading___Toc8819_506604732"/>
      <w:bookmarkEnd w:id="194"/>
      <w:r>
        <w:rPr/>
        <w:t>Ventoy herunterladen</w:t>
      </w:r>
    </w:p>
    <w:p>
      <w:pPr>
        <w:pStyle w:val="BodyText"/>
        <w:bidi w:val="0"/>
        <w:spacing w:lineRule="auto" w:line="360" w:before="86" w:after="86"/>
        <w:jc w:val="both"/>
        <w:rPr/>
      </w:pPr>
      <w:r>
        <w:rPr>
          <w:b w:val="false"/>
          <w:bCs w:val="false"/>
          <w:color w:val="auto"/>
        </w:rPr>
        <w:t>Für die Installation verwenden wir den uns zur Verfügung stehenden 16-</w:t>
      </w:r>
      <w:r>
        <w:rPr>
          <w:b w:val="false"/>
          <w:bCs w:val="false"/>
          <w:color w:val="000000"/>
          <w:shd w:fill="FFDBB6" w:val="clear"/>
        </w:rPr>
        <w:fldChar w:fldCharType="begin"/>
      </w:r>
      <w:r>
        <w:rPr>
          <w:b w:val="false"/>
          <w:shd w:fill="FFDBB6" w:val="clear"/>
          <w:bCs w:val="false"/>
          <w:color w:val="000000"/>
        </w:rPr>
        <w:instrText xml:space="preserve"> REF GB \h </w:instrText>
      </w:r>
      <w:r>
        <w:rPr>
          <w:b w:val="false"/>
          <w:shd w:fill="FFDBB6" w:val="clear"/>
          <w:bCs w:val="false"/>
          <w:color w:val="000000"/>
        </w:rPr>
        <w:fldChar w:fldCharType="separate"/>
      </w:r>
      <w:r>
        <w:rPr>
          <w:b w:val="false"/>
          <w:shd w:fill="FFDBB6" w:val="clear"/>
          <w:bCs w:val="false"/>
          <w:color w:val="000000"/>
        </w:rPr>
        <w:t>GB</w:t>
      </w:r>
      <w:r>
        <w:rPr>
          <w:b w:val="false"/>
          <w:shd w:fill="FFDBB6" w:val="clear"/>
          <w:bCs w:val="false"/>
          <w:color w:val="000000"/>
        </w:rPr>
        <w:fldChar w:fldCharType="end"/>
      </w:r>
      <w:r>
        <w:rPr>
          <w:b w:val="false"/>
          <w:bCs w:val="false"/>
          <w:color w:val="auto"/>
        </w:rPr>
        <w:t>-</w:t>
      </w:r>
      <w:r>
        <w:rPr>
          <w:b w:val="false"/>
          <w:bCs w:val="false"/>
          <w:color w:val="000000"/>
          <w:shd w:fill="FFDBB6" w:val="clear"/>
        </w:rPr>
        <w:fldChar w:fldCharType="begin"/>
      </w:r>
      <w:r>
        <w:rPr>
          <w:b w:val="false"/>
          <w:shd w:fill="FFDBB6" w:val="clear"/>
          <w:bCs w:val="false"/>
          <w:color w:val="000000"/>
        </w:rPr>
        <w:instrText xml:space="preserve"> REF USB \h </w:instrText>
      </w:r>
      <w:r>
        <w:rPr>
          <w:b w:val="false"/>
          <w:shd w:fill="FFDBB6" w:val="clear"/>
          <w:bCs w:val="false"/>
          <w:color w:val="000000"/>
        </w:rPr>
        <w:fldChar w:fldCharType="separate"/>
      </w:r>
      <w:r>
        <w:rPr>
          <w:b w:val="false"/>
          <w:shd w:fill="FFDBB6" w:val="clear"/>
          <w:bCs w:val="false"/>
          <w:color w:val="000000"/>
        </w:rPr>
        <w:t>USB</w:t>
      </w:r>
      <w:r>
        <w:rPr>
          <w:b w:val="false"/>
          <w:shd w:fill="FFDBB6" w:val="clear"/>
          <w:bCs w:val="false"/>
          <w:color w:val="000000"/>
        </w:rPr>
        <w:fldChar w:fldCharType="end"/>
      </w:r>
      <w:r>
        <w:rPr>
          <w:b w:val="false"/>
          <w:bCs w:val="false"/>
          <w:color w:val="auto"/>
        </w:rPr>
        <w:t>-Datenträger als Flash Drive, auf dem wir</w:t>
      </w:r>
      <w:r>
        <w:rPr>
          <w:b w:val="false"/>
          <w:bCs w:val="false"/>
          <w:color w:val="000000"/>
          <w:shd w:fill="auto" w:val="clear"/>
        </w:rPr>
        <w:t xml:space="preserve"> Ubuntu 24.04 </w:t>
      </w:r>
      <w:r>
        <w:rPr>
          <w:b w:val="false"/>
          <w:bCs w:val="false"/>
          <w:color w:val="000000"/>
          <w:shd w:fill="FFDBB6" w:val="clear"/>
        </w:rPr>
        <w:fldChar w:fldCharType="begin"/>
      </w:r>
      <w:r>
        <w:rPr>
          <w:b w:val="false"/>
          <w:shd w:fill="FFDBB6" w:val="clear"/>
          <w:bCs w:val="false"/>
          <w:color w:val="000000"/>
        </w:rPr>
        <w:instrText xml:space="preserve"> REF LTS \h </w:instrText>
      </w:r>
      <w:r>
        <w:rPr>
          <w:b w:val="false"/>
          <w:shd w:fill="FFDBB6" w:val="clear"/>
          <w:bCs w:val="false"/>
          <w:color w:val="000000"/>
        </w:rPr>
        <w:fldChar w:fldCharType="separate"/>
      </w:r>
      <w:r>
        <w:rPr>
          <w:b w:val="false"/>
          <w:shd w:fill="FFDBB6" w:val="clear"/>
          <w:bCs w:val="false"/>
          <w:color w:val="000000"/>
        </w:rPr>
        <w:t>LTS</w:t>
      </w:r>
      <w:r>
        <w:rPr>
          <w:b w:val="false"/>
          <w:shd w:fill="FFDBB6" w:val="clear"/>
          <w:bCs w:val="false"/>
          <w:color w:val="000000"/>
        </w:rPr>
        <w:fldChar w:fldCharType="end"/>
      </w:r>
      <w:bookmarkStart w:id="195" w:name="_RefF2"/>
      <w:bookmarkStart w:id="196" w:name="_RefF2"/>
      <w:bookmarkEnd w:id="196"/>
      <w:r>
        <w:rPr>
          <w:rStyle w:val="FootnoteReference"/>
          <w:b/>
          <w:bCs/>
          <w:color w:val="000000"/>
          <w:shd w:fill="FFDBB6" w:val="clear"/>
          <w:vertAlign w:val="superscript"/>
        </w:rPr>
        <w:footnoteReference w:id="3"/>
      </w:r>
      <w:r>
        <w:rPr>
          <w:b w:val="false"/>
          <w:bCs w:val="false"/>
          <w:color w:val="auto"/>
        </w:rPr>
        <w:t xml:space="preserve"> mit dem </w:t>
      </w:r>
      <w:r>
        <w:rPr>
          <w:b w:val="false"/>
          <w:bCs w:val="false"/>
          <w:color w:val="000000"/>
          <w:shd w:fill="auto" w:val="clear"/>
        </w:rPr>
        <w:t>Ventoy</w:t>
      </w:r>
      <w:bookmarkStart w:id="197" w:name="_RefF3"/>
      <w:bookmarkStart w:id="198" w:name="_RefF3"/>
      <w:bookmarkEnd w:id="198"/>
      <w:r>
        <w:rPr>
          <w:rStyle w:val="FootnoteReference"/>
          <w:b/>
          <w:bCs/>
          <w:color w:val="000000"/>
          <w:shd w:fill="FFDBB6" w:val="clear"/>
          <w:vertAlign w:val="superscript"/>
        </w:rPr>
        <w:footnoteReference w:id="4"/>
      </w:r>
      <w:r>
        <w:rPr>
          <w:b w:val="false"/>
          <w:bCs w:val="false"/>
          <w:color w:val="auto"/>
        </w:rPr>
        <w:t xml:space="preserve"> Flash Tool auf unser Zielgerät installieren. Nach der Einrichtung von Ventoy genügt es, die </w:t>
      </w:r>
      <w:r>
        <w:rPr>
          <w:rStyle w:val="Strong"/>
          <w:b w:val="false"/>
          <w:bCs w:val="false"/>
          <w:color w:val="000000"/>
          <w:shd w:fill="FFDBB6" w:val="clear"/>
        </w:rPr>
        <w:fldChar w:fldCharType="begin"/>
      </w:r>
      <w:r>
        <w:rPr>
          <w:rStyle w:val="Strong"/>
          <w:b w:val="false"/>
          <w:shd w:fill="FFDBB6" w:val="clear"/>
          <w:bCs w:val="false"/>
          <w:color w:val="000000"/>
        </w:rPr>
        <w:instrText xml:space="preserve"> REF .iso \h </w:instrText>
      </w:r>
      <w:r>
        <w:rPr>
          <w:rStyle w:val="Strong"/>
          <w:b w:val="false"/>
          <w:shd w:fill="FFDBB6" w:val="clear"/>
          <w:bCs w:val="false"/>
          <w:color w:val="000000"/>
        </w:rPr>
        <w:fldChar w:fldCharType="separate"/>
      </w:r>
      <w:r>
        <w:rPr>
          <w:rStyle w:val="Strong"/>
          <w:b w:val="false"/>
          <w:shd w:fill="FFDBB6" w:val="clear"/>
          <w:bCs w:val="false"/>
          <w:color w:val="000000"/>
        </w:rPr>
        <w:t>.iso</w:t>
      </w:r>
      <w:r>
        <w:rPr>
          <w:rStyle w:val="Strong"/>
          <w:b w:val="false"/>
          <w:shd w:fill="FFDBB6" w:val="clear"/>
          <w:bCs w:val="false"/>
          <w:color w:val="000000"/>
        </w:rPr>
        <w:fldChar w:fldCharType="end"/>
      </w:r>
      <w:r>
        <w:rPr>
          <w:b w:val="false"/>
          <w:bCs w:val="false"/>
          <w:color w:val="auto"/>
        </w:rPr>
        <w:t>-Datei direkt auf den Flash Drive zu kopieren – eine weitere Installation ist nicht erforderlich.</w:t>
      </w:r>
    </w:p>
    <w:p>
      <w:pPr>
        <w:pStyle w:val="BodyText"/>
        <w:bidi w:val="0"/>
        <w:spacing w:lineRule="auto" w:line="360" w:before="86" w:after="86"/>
        <w:jc w:val="both"/>
        <w:rPr/>
      </w:pPr>
      <w:r>
        <w:rPr>
          <w:b w:val="false"/>
          <w:bCs w:val="false"/>
        </w:rPr>
        <w:t xml:space="preserve">Abhängig vom Betriebssystem laden wir das entsprechende Format herunter </w:t>
      </w:r>
      <w:r>
        <w:rPr>
          <w:b w:val="false"/>
          <w:bCs w:val="false"/>
          <w:i/>
          <w:iCs/>
          <w:shd w:fill="E0C2CD" w:val="clear"/>
        </w:rPr>
        <w:t xml:space="preserve">(siehe </w:t>
      </w:r>
      <w:r>
        <w:rPr>
          <w:b w:val="false"/>
          <w:bCs w:val="false"/>
          <w:i/>
          <w:iCs/>
          <w:shd w:fill="E0C2CD" w:val="clear"/>
        </w:rPr>
        <w:fldChar w:fldCharType="begin"/>
      </w:r>
      <w:r>
        <w:rPr>
          <w:i/>
          <w:b w:val="false"/>
          <w:shd w:fill="E0C2CD" w:val="clear"/>
          <w:iCs/>
          <w:bCs w:val="false"/>
        </w:rPr>
        <w:instrText xml:space="preserve"> REF Ref_Abb0_label_and_number \h </w:instrText>
      </w:r>
      <w:r>
        <w:rPr>
          <w:i/>
          <w:b w:val="false"/>
          <w:shd w:fill="E0C2CD" w:val="clear"/>
          <w:iCs/>
          <w:bCs w:val="false"/>
        </w:rPr>
        <w:fldChar w:fldCharType="separate"/>
      </w:r>
      <w:r>
        <w:rPr>
          <w:i/>
          <w:b w:val="false"/>
          <w:shd w:fill="E0C2CD" w:val="clear"/>
          <w:iCs/>
          <w:bCs w:val="false"/>
        </w:rPr>
        <w:t>Abb. 1</w:t>
      </w:r>
      <w:r>
        <w:rPr>
          <w:i/>
          <w:b w:val="false"/>
          <w:shd w:fill="E0C2CD" w:val="clear"/>
          <w:iCs/>
          <w:bCs w:val="false"/>
        </w:rPr>
        <w:fldChar w:fldCharType="end"/>
      </w:r>
      <w:r>
        <w:rPr>
          <w:b w:val="false"/>
          <w:bCs w:val="false"/>
          <w:i/>
          <w:iCs/>
          <w:shd w:fill="E0C2CD" w:val="clear"/>
        </w:rPr>
        <w:t xml:space="preserve"> </w:t>
      </w:r>
      <w:r>
        <w:rPr>
          <w:b w:val="false"/>
          <w:bCs w:val="false"/>
          <w:i/>
          <w:iCs/>
          <w:shd w:fill="E0C2CD" w:val="clear"/>
        </w:rPr>
        <w:t xml:space="preserve">und </w:t>
      </w:r>
      <w:r>
        <w:rPr>
          <w:b w:val="false"/>
          <w:bCs w:val="false"/>
          <w:i/>
          <w:iCs/>
          <w:shd w:fill="E0C2CD" w:val="clear"/>
        </w:rPr>
        <w:fldChar w:fldCharType="begin"/>
      </w:r>
      <w:r>
        <w:rPr>
          <w:i/>
          <w:b w:val="false"/>
          <w:shd w:fill="E0C2CD" w:val="clear"/>
          <w:iCs/>
          <w:bCs w:val="false"/>
        </w:rPr>
        <w:instrText xml:space="preserve"> REF Ref_Abb1_label_and_number \h </w:instrText>
      </w:r>
      <w:r>
        <w:rPr>
          <w:i/>
          <w:b w:val="false"/>
          <w:shd w:fill="E0C2CD" w:val="clear"/>
          <w:iCs/>
          <w:bCs w:val="false"/>
        </w:rPr>
        <w:fldChar w:fldCharType="separate"/>
      </w:r>
      <w:r>
        <w:rPr>
          <w:i/>
          <w:b w:val="false"/>
          <w:shd w:fill="E0C2CD" w:val="clear"/>
          <w:iCs/>
          <w:bCs w:val="false"/>
        </w:rPr>
        <w:t>Abb. 2</w:t>
      </w:r>
      <w:r>
        <w:rPr>
          <w:i/>
          <w:b w:val="false"/>
          <w:shd w:fill="E0C2CD" w:val="clear"/>
          <w:iCs/>
          <w:bCs w:val="false"/>
        </w:rPr>
        <w:fldChar w:fldCharType="end"/>
      </w:r>
      <w:r>
        <w:rPr>
          <w:b w:val="false"/>
          <w:bCs w:val="false"/>
          <w:i/>
          <w:iCs/>
          <w:shd w:fill="E0C2CD" w:val="clear"/>
        </w:rPr>
        <w:t>)</w:t>
      </w:r>
      <w:r>
        <w:rPr>
          <w:b w:val="false"/>
          <w:bCs w:val="false"/>
        </w:rPr>
        <w:t xml:space="preserve">, das zunächst auf dem Host-PC entpackt werden muss. Für Windows verwenden wir </w:t>
      </w:r>
      <w:r>
        <w:rPr>
          <w:rStyle w:val="Strong"/>
          <w:b/>
          <w:bCs/>
          <w:shd w:fill="auto" w:val="clear"/>
        </w:rPr>
        <w:t>ventoy-x.x.xx</w:t>
      </w:r>
      <w:bookmarkStart w:id="199" w:name="_RefF4"/>
      <w:bookmarkStart w:id="200" w:name="_RefF4"/>
      <w:bookmarkEnd w:id="200"/>
      <w:r>
        <w:rPr>
          <w:rStyle w:val="Strong"/>
          <w:rStyle w:val="FootnoteReference"/>
          <w:b/>
          <w:bCs/>
          <w:shd w:fill="auto" w:val="clear"/>
          <w:vertAlign w:val="superscript"/>
        </w:rPr>
        <w:footnoteReference w:id="5"/>
      </w:r>
      <w:r>
        <w:rPr>
          <w:rStyle w:val="Strong"/>
          <w:b/>
          <w:bCs/>
          <w:shd w:fill="auto" w:val="clear"/>
        </w:rPr>
        <w:t>-windows.zip</w:t>
      </w:r>
      <w:r>
        <w:rPr>
          <w:b w:val="false"/>
          <w:bCs w:val="false"/>
        </w:rPr>
        <w:t xml:space="preserve">, für Linux </w:t>
      </w:r>
      <w:r>
        <w:rPr>
          <w:rStyle w:val="Strong"/>
          <w:b/>
          <w:bCs/>
          <w:shd w:fill="auto" w:val="clear"/>
        </w:rPr>
        <w:t>ventoy-x.x.xx</w:t>
      </w:r>
      <w:r>
        <w:rPr>
          <w:rStyle w:val="Strong"/>
          <w:b/>
          <w:bCs/>
          <w:shd w:fill="auto" w:val="clear"/>
          <w:vertAlign w:val="superscript"/>
        </w:rPr>
        <w:fldChar w:fldCharType="begin"/>
      </w:r>
      <w:r>
        <w:rPr>
          <w:rStyle w:val="Strong"/>
          <w:vertAlign w:val="superscript"/>
          <w:b/>
          <w:shd w:fill="auto" w:val="clear"/>
          <w:bCs/>
        </w:rPr>
        <w:instrText xml:space="preserve"> REF _RefF4 \h </w:instrText>
      </w:r>
      <w:r>
        <w:rPr>
          <w:rStyle w:val="Strong"/>
          <w:vertAlign w:val="superscript"/>
          <w:b/>
          <w:shd w:fill="auto" w:val="clear"/>
          <w:bCs/>
        </w:rPr>
        <w:fldChar w:fldCharType="separate"/>
      </w:r>
      <w:r>
        <w:rPr>
          <w:rStyle w:val="Strong"/>
          <w:vertAlign w:val="superscript"/>
          <w:b/>
          <w:shd w:fill="auto" w:val="clear"/>
          <w:bCs/>
        </w:rPr>
        <w:t>4</w:t>
      </w:r>
      <w:r>
        <w:rPr>
          <w:rStyle w:val="Strong"/>
          <w:vertAlign w:val="superscript"/>
          <w:b/>
          <w:shd w:fill="auto" w:val="clear"/>
          <w:bCs/>
        </w:rPr>
        <w:fldChar w:fldCharType="end"/>
      </w:r>
      <w:r>
        <w:rPr>
          <w:rStyle w:val="Strong"/>
          <w:b/>
          <w:bCs/>
          <w:shd w:fill="auto" w:val="clear"/>
        </w:rPr>
        <w:t>-linux</w:t>
      </w:r>
      <w:r>
        <w:rPr>
          <w:rStyle w:val="Strong"/>
          <w:b/>
          <w:bCs/>
          <w:shd w:fill="FFDBB6" w:val="clear"/>
        </w:rPr>
        <w:fldChar w:fldCharType="begin"/>
      </w:r>
      <w:r>
        <w:rPr>
          <w:rStyle w:val="Strong"/>
          <w:b/>
          <w:shd w:fill="FFDBB6" w:val="clear"/>
          <w:bCs/>
        </w:rPr>
        <w:instrText xml:space="preserve"> REF .tar \h </w:instrText>
      </w:r>
      <w:r>
        <w:rPr>
          <w:rStyle w:val="Strong"/>
          <w:b/>
          <w:shd w:fill="FFDBB6" w:val="clear"/>
          <w:bCs/>
        </w:rPr>
        <w:fldChar w:fldCharType="separate"/>
      </w:r>
      <w:r>
        <w:rPr>
          <w:rStyle w:val="Strong"/>
          <w:b/>
          <w:shd w:fill="FFDBB6" w:val="clear"/>
          <w:bCs/>
        </w:rPr>
        <w:t>.tar</w:t>
      </w:r>
      <w:r>
        <w:rPr>
          <w:rStyle w:val="Strong"/>
          <w:b/>
          <w:shd w:fill="FFDBB6" w:val="clear"/>
          <w:bCs/>
        </w:rPr>
        <w:fldChar w:fldCharType="end"/>
      </w:r>
      <w:r>
        <w:rPr>
          <w:rStyle w:val="Strong"/>
          <w:b/>
          <w:bCs/>
          <w:shd w:fill="FFDBB6" w:val="clear"/>
        </w:rPr>
        <w:fldChar w:fldCharType="begin"/>
      </w:r>
      <w:r>
        <w:rPr>
          <w:rStyle w:val="Strong"/>
          <w:b/>
          <w:shd w:fill="FFDBB6" w:val="clear"/>
          <w:bCs/>
        </w:rPr>
        <w:instrText xml:space="preserve"> REF .gz \h </w:instrText>
      </w:r>
      <w:r>
        <w:rPr>
          <w:rStyle w:val="Strong"/>
          <w:b/>
          <w:shd w:fill="FFDBB6" w:val="clear"/>
          <w:bCs/>
        </w:rPr>
        <w:fldChar w:fldCharType="separate"/>
      </w:r>
      <w:r>
        <w:rPr>
          <w:rStyle w:val="Strong"/>
          <w:b/>
          <w:shd w:fill="FFDBB6" w:val="clear"/>
          <w:bCs/>
        </w:rPr>
        <w:t>.gz</w:t>
      </w:r>
      <w:r>
        <w:rPr>
          <w:rStyle w:val="Strong"/>
          <w:b/>
          <w:shd w:fill="FFDBB6" w:val="clear"/>
          <w:bCs/>
        </w:rPr>
        <w:fldChar w:fldCharType="end"/>
      </w:r>
      <w:r>
        <w:rPr>
          <w:b w:val="false"/>
          <w:bCs w:val="false"/>
        </w:rPr>
        <w:t xml:space="preserve">. Die übrige Datei wird nur benötigt, falls die Installation über eine </w:t>
      </w:r>
      <w:r>
        <w:rPr>
          <w:b w:val="false"/>
          <w:bCs w:val="false"/>
          <w:shd w:fill="FFDBB6" w:val="clear"/>
        </w:rPr>
        <w:fldChar w:fldCharType="begin"/>
      </w:r>
      <w:r>
        <w:rPr>
          <w:b w:val="false"/>
          <w:shd w:fill="FFDBB6" w:val="clear"/>
          <w:bCs w:val="false"/>
        </w:rPr>
        <w:instrText xml:space="preserve"> REF CD \h </w:instrText>
      </w:r>
      <w:r>
        <w:rPr>
          <w:b w:val="false"/>
          <w:shd w:fill="FFDBB6" w:val="clear"/>
          <w:bCs w:val="false"/>
        </w:rPr>
        <w:fldChar w:fldCharType="separate"/>
      </w:r>
      <w:r>
        <w:rPr>
          <w:b w:val="false"/>
          <w:shd w:fill="FFDBB6" w:val="clear"/>
          <w:bCs w:val="false"/>
        </w:rPr>
        <w:t>CD</w:t>
      </w:r>
      <w:r>
        <w:rPr>
          <w:b w:val="false"/>
          <w:shd w:fill="FFDBB6" w:val="clear"/>
          <w:bCs w:val="false"/>
        </w:rPr>
        <w:fldChar w:fldCharType="end"/>
      </w:r>
      <w:r>
        <w:rPr>
          <w:b w:val="false"/>
          <w:bCs w:val="false"/>
        </w:rPr>
        <w:t xml:space="preserve"> erfolgt.</w:t>
      </w:r>
      <w:r>
        <mc:AlternateContent>
          <mc:Choice Requires="wps">
            <w:drawing>
              <wp:anchor behindDoc="0" distT="0" distB="0" distL="0" distR="0" simplePos="0" locked="0" layoutInCell="0" allowOverlap="1" relativeHeight="91">
                <wp:simplePos x="0" y="0"/>
                <wp:positionH relativeFrom="column">
                  <wp:posOffset>22225</wp:posOffset>
                </wp:positionH>
                <wp:positionV relativeFrom="paragraph">
                  <wp:posOffset>1033780</wp:posOffset>
                </wp:positionV>
                <wp:extent cx="6120130" cy="3557270"/>
                <wp:effectExtent l="0" t="0" r="0" b="0"/>
                <wp:wrapTopAndBottom/>
                <wp:docPr id="1" name="Frame3"/>
                <a:graphic xmlns:a="http://schemas.openxmlformats.org/drawingml/2006/main">
                  <a:graphicData uri="http://schemas.microsoft.com/office/word/2010/wordprocessingShape">
                    <wps:wsp>
                      <wps:cNvSpPr txBox="1"/>
                      <wps:spPr>
                        <a:xfrm>
                          <a:off x="0" y="0"/>
                          <a:ext cx="6120130" cy="3557270"/>
                        </a:xfrm>
                        <a:prstGeom prst="rect"/>
                        <a:solidFill>
                          <a:srgbClr val="FFFFFF"/>
                        </a:solidFill>
                      </wps:spPr>
                      <wps:txbx>
                        <w:txbxContent>
                          <w:p>
                            <w:pPr>
                              <w:pStyle w:val="Caption"/>
                              <w:suppressLineNumbers/>
                              <w:bidi w:val="0"/>
                              <w:spacing w:before="120" w:after="120"/>
                              <w:jc w:val="center"/>
                              <w:rPr/>
                            </w:pPr>
                            <w:bookmarkStart w:id="201" w:name="Ref_Abb0_label_and_number"/>
                            <w:r>
                              <w:rPr/>
                              <w:drawing>
                                <wp:inline distT="0" distB="0" distL="0" distR="0">
                                  <wp:extent cx="6120130" cy="3415030"/>
                                  <wp:effectExtent l="0" t="0" r="0" b="0"/>
                                  <wp:docPr id="2" name="Bild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5" descr="" title=""/>
                                          <pic:cNvPicPr>
                                            <a:picLocks noChangeAspect="1" noChangeArrowheads="1"/>
                                          </pic:cNvPicPr>
                                        </pic:nvPicPr>
                                        <pic:blipFill>
                                          <a:blip r:embed="rId5"/>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w:t>
                            </w:r>
                            <w:r>
                              <w:rPr/>
                              <w:fldChar w:fldCharType="end"/>
                            </w:r>
                            <w:bookmarkEnd w:id="201"/>
                            <w:r>
                              <w:rPr/>
                              <w:t xml:space="preserve">: </w:t>
                            </w:r>
                            <w:r>
                              <w:rPr/>
                              <w:t xml:space="preserve">Ventoy </w:t>
                            </w:r>
                            <w:r>
                              <w:rPr/>
                              <w:t>Datei Menü</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280.1pt;mso-wrap-distance-left:0pt;mso-wrap-distance-right:0pt;mso-wrap-distance-top:0pt;mso-wrap-distance-bottom:0pt;margin-top:81.4pt;mso-position-vertical-relative:text;margin-left:1.75pt;mso-position-horizontal-relative:text">
                <v:textbox inset="0in,0in,0in,0in">
                  <w:txbxContent>
                    <w:p>
                      <w:pPr>
                        <w:pStyle w:val="Caption"/>
                        <w:suppressLineNumbers/>
                        <w:bidi w:val="0"/>
                        <w:spacing w:before="120" w:after="120"/>
                        <w:jc w:val="center"/>
                        <w:rPr/>
                      </w:pPr>
                      <w:bookmarkStart w:id="202" w:name="Ref_Abb0_label_and_number"/>
                      <w:r>
                        <w:rPr/>
                        <w:drawing>
                          <wp:inline distT="0" distB="0" distL="0" distR="0">
                            <wp:extent cx="6120130" cy="3415030"/>
                            <wp:effectExtent l="0" t="0" r="0" b="0"/>
                            <wp:docPr id="3" name="Bild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5" descr="" title=""/>
                                    <pic:cNvPicPr>
                                      <a:picLocks noChangeAspect="1" noChangeArrowheads="1"/>
                                    </pic:cNvPicPr>
                                  </pic:nvPicPr>
                                  <pic:blipFill>
                                    <a:blip r:embed="rId6"/>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w:t>
                      </w:r>
                      <w:r>
                        <w:rPr/>
                        <w:fldChar w:fldCharType="end"/>
                      </w:r>
                      <w:bookmarkEnd w:id="202"/>
                      <w:r>
                        <w:rPr/>
                        <w:t xml:space="preserve">: </w:t>
                      </w:r>
                      <w:r>
                        <w:rPr/>
                        <w:t xml:space="preserve">Ventoy </w:t>
                      </w:r>
                      <w:r>
                        <w:rPr/>
                        <w:t>Datei Menü</w:t>
                      </w:r>
                    </w:p>
                  </w:txbxContent>
                </v:textbox>
                <w10:wrap type="topAndBottom"/>
              </v:rect>
            </w:pict>
          </mc:Fallback>
        </mc:AlternateContent>
      </w:r>
    </w:p>
    <w:p>
      <w:pPr>
        <w:pStyle w:val="Heading3"/>
        <w:numPr>
          <w:ilvl w:val="0"/>
          <w:numId w:val="0"/>
        </w:numPr>
        <w:bidi w:val="0"/>
        <w:ind w:hanging="0" w:start="0"/>
        <w:jc w:val="start"/>
        <w:rPr>
          <w:rFonts w:ascii="Ubuntu" w:hAnsi="Ubuntu"/>
          <w:color w:val="auto"/>
        </w:rPr>
      </w:pPr>
      <w:r>
        <w:rPr>
          <w:shd w:fill="FF0000" w:val="clear"/>
        </w:rPr>
      </w:r>
      <w:r>
        <w:br w:type="page"/>
      </w:r>
    </w:p>
    <w:p>
      <w:pPr>
        <w:pStyle w:val="Heading3"/>
        <w:bidi w:val="0"/>
        <w:ind w:hanging="0" w:start="0"/>
        <w:jc w:val="start"/>
        <w:rPr>
          <w:shd w:fill="FF0000" w:val="clear"/>
        </w:rPr>
      </w:pPr>
      <w:bookmarkStart w:id="203" w:name="__RefHeading___Toc8821_506604732"/>
      <w:bookmarkEnd w:id="203"/>
      <w:r>
        <w:rPr>
          <w:color w:val="FFFFFF"/>
          <w:shd w:fill="FF0000" w:val="clear"/>
        </w:rPr>
        <w:fldChar w:fldCharType="begin"/>
      </w:r>
      <w:r>
        <w:rPr>
          <w:shd w:fill="FF0000" w:val="clear"/>
          <w:color w:val="FFFFFF"/>
        </w:rPr>
        <w:instrText xml:space="preserve"> REF SHA \h </w:instrText>
      </w:r>
      <w:r>
        <w:rPr>
          <w:shd w:fill="FF0000" w:val="clear"/>
          <w:color w:val="FFFFFF"/>
        </w:rPr>
        <w:fldChar w:fldCharType="separate"/>
      </w:r>
      <w:r>
        <w:rPr>
          <w:shd w:fill="FF0000" w:val="clear"/>
          <w:color w:val="FFFFFF"/>
        </w:rPr>
        <w:t>SHA</w:t>
      </w:r>
      <w:r>
        <w:rPr>
          <w:shd w:fill="FF0000" w:val="clear"/>
          <w:color w:val="FFFFFF"/>
        </w:rPr>
        <w:fldChar w:fldCharType="end"/>
      </w:r>
      <w:r>
        <w:rPr>
          <w:color w:val="FFFFFF"/>
          <w:shd w:fill="FF0000" w:val="clear"/>
        </w:rPr>
        <w:t>-</w:t>
      </w:r>
      <w:r>
        <w:rPr>
          <w:color w:val="FFFFFF"/>
          <w:shd w:fill="FF0000" w:val="clear"/>
        </w:rPr>
        <w:t>256 Summenprüf</w:t>
      </w:r>
      <w:r>
        <w:rPr>
          <w:color w:val="FFFFFF"/>
          <w:shd w:fill="FF0000" w:val="clear"/>
        </w:rPr>
        <w:t>u</w:t>
      </w:r>
      <w:r>
        <w:rPr>
          <w:color w:val="FFFFFF"/>
          <w:shd w:fill="FF0000" w:val="clear"/>
        </w:rPr>
        <w:t>n</w:t>
      </w:r>
      <w:r>
        <w:rPr>
          <w:color w:val="FFFFFF"/>
          <w:shd w:fill="FF0000" w:val="clear"/>
        </w:rPr>
        <w:t>g</w:t>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557270"/>
                <wp:effectExtent l="0" t="0" r="0" b="0"/>
                <wp:wrapSquare wrapText="largest"/>
                <wp:docPr id="4" name="Frame2"/>
                <a:graphic xmlns:a="http://schemas.openxmlformats.org/drawingml/2006/main">
                  <a:graphicData uri="http://schemas.microsoft.com/office/word/2010/wordprocessingShape">
                    <wps:wsp>
                      <wps:cNvSpPr txBox="1"/>
                      <wps:spPr>
                        <a:xfrm>
                          <a:off x="0" y="0"/>
                          <a:ext cx="6120130" cy="3557270"/>
                        </a:xfrm>
                        <a:prstGeom prst="rect"/>
                        <a:solidFill>
                          <a:srgbClr val="FFFFFF"/>
                        </a:solidFill>
                      </wps:spPr>
                      <wps:txbx>
                        <w:txbxContent>
                          <w:p>
                            <w:pPr>
                              <w:pStyle w:val="Caption"/>
                              <w:suppressLineNumbers/>
                              <w:bidi w:val="0"/>
                              <w:spacing w:before="120" w:after="120"/>
                              <w:jc w:val="center"/>
                              <w:rPr/>
                            </w:pPr>
                            <w:bookmarkStart w:id="204" w:name="Ref_Abb1_label_and_number"/>
                            <w:r>
                              <w:rPr/>
                              <w:drawing>
                                <wp:inline distT="0" distB="0" distL="0" distR="0">
                                  <wp:extent cx="6120130" cy="3415030"/>
                                  <wp:effectExtent l="0" t="0" r="0" b="0"/>
                                  <wp:docPr id="5" name="Bild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6" descr="" title=""/>
                                          <pic:cNvPicPr>
                                            <a:picLocks noChangeAspect="1" noChangeArrowheads="1"/>
                                          </pic:cNvPicPr>
                                        </pic:nvPicPr>
                                        <pic:blipFill>
                                          <a:blip r:embed="rId7"/>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w:t>
                            </w:r>
                            <w:r>
                              <w:rPr/>
                              <w:fldChar w:fldCharType="end"/>
                            </w:r>
                            <w:bookmarkEnd w:id="204"/>
                            <w:r>
                              <w:rPr/>
                              <w:t xml:space="preserve">: </w:t>
                            </w:r>
                            <w:r>
                              <w:rPr/>
                              <w:t>Ventoy Download Bereich</w:t>
                            </w:r>
                          </w:p>
                        </w:txbxContent>
                      </wps:txbx>
                      <wps:bodyPr anchor="t" lIns="0" tIns="0" rIns="0" bIns="0">
                        <a:noAutofit/>
                      </wps:bodyPr>
                    </wps:wsp>
                  </a:graphicData>
                </a:graphic>
              </wp:anchor>
            </w:drawing>
          </mc:Choice>
          <mc:Fallback>
            <w:pict>
              <v:rect style="position:absolute;rotation:-0;width:481.9pt;height:280.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Caption"/>
                        <w:suppressLineNumbers/>
                        <w:bidi w:val="0"/>
                        <w:spacing w:before="120" w:after="120"/>
                        <w:jc w:val="center"/>
                        <w:rPr/>
                      </w:pPr>
                      <w:bookmarkStart w:id="205" w:name="Ref_Abb1_label_and_number"/>
                      <w:r>
                        <w:rPr/>
                        <w:drawing>
                          <wp:inline distT="0" distB="0" distL="0" distR="0">
                            <wp:extent cx="6120130" cy="3415030"/>
                            <wp:effectExtent l="0" t="0" r="0" b="0"/>
                            <wp:docPr id="6" name="Bild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descr="" title=""/>
                                    <pic:cNvPicPr>
                                      <a:picLocks noChangeAspect="1" noChangeArrowheads="1"/>
                                    </pic:cNvPicPr>
                                  </pic:nvPicPr>
                                  <pic:blipFill>
                                    <a:blip r:embed="rId8"/>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w:t>
                      </w:r>
                      <w:r>
                        <w:rPr/>
                        <w:fldChar w:fldCharType="end"/>
                      </w:r>
                      <w:bookmarkEnd w:id="205"/>
                      <w:r>
                        <w:rPr/>
                        <w:t xml:space="preserve">: </w:t>
                      </w:r>
                      <w:r>
                        <w:rPr/>
                        <w:t>Ventoy Download Bereich</w:t>
                      </w:r>
                    </w:p>
                  </w:txbxContent>
                </v:textbox>
                <w10:wrap type="square" side="largest"/>
              </v:rect>
            </w:pict>
          </mc:Fallback>
        </mc:AlternateContent>
      </w:r>
    </w:p>
    <w:p>
      <w:pPr>
        <w:pStyle w:val="BodyText"/>
        <w:bidi w:val="0"/>
        <w:rPr/>
      </w:pPr>
      <w:r>
        <w:rPr>
          <w:lang w:val="de-DE"/>
        </w:rPr>
        <w:t>E</w:t>
      </w:r>
      <w:r>
        <w:rPr>
          <w:lang w:val="de-DE"/>
        </w:rPr>
        <w:t xml:space="preserve">s ist unabdingbar, Dateien insbesondere ins unserem Falle die </w:t>
      </w:r>
      <w:r>
        <w:rPr>
          <w:shd w:fill="FFDBB6" w:val="clear"/>
          <w:lang w:val="de-DE"/>
        </w:rPr>
        <w:fldChar w:fldCharType="begin"/>
      </w:r>
      <w:r>
        <w:rPr>
          <w:shd w:fill="FFDBB6" w:val="clear"/>
          <w:lang w:val="de-DE"/>
        </w:rPr>
        <w:instrText xml:space="preserve"> REF .iso \h </w:instrText>
      </w:r>
      <w:r>
        <w:rPr>
          <w:shd w:fill="FFDBB6" w:val="clear"/>
          <w:lang w:val="de-DE"/>
        </w:rPr>
        <w:fldChar w:fldCharType="separate"/>
      </w:r>
      <w:r>
        <w:rPr>
          <w:shd w:fill="FFDBB6" w:val="clear"/>
          <w:lang w:val="de-DE"/>
        </w:rPr>
        <w:t>.iso</w:t>
      </w:r>
      <w:r>
        <w:rPr>
          <w:shd w:fill="FFDBB6" w:val="clear"/>
          <w:lang w:val="de-DE"/>
        </w:rPr>
        <w:fldChar w:fldCharType="end"/>
      </w:r>
      <w:r>
        <w:rPr>
          <w:shd w:fill="auto" w:val="clear"/>
          <w:lang w:val="de-DE"/>
        </w:rPr>
        <w:t xml:space="preserve"> Dateien auf deren Integrität zu prüfen. Jede Software die entwickelt und hochgeladen wird, bekommt bei </w:t>
      </w:r>
      <w:r>
        <w:rPr>
          <w:shd w:fill="auto" w:val="clear"/>
          <w:lang w:val="de-DE"/>
        </w:rPr>
        <w:t>der Kryptographischen Verschlüsselung einen einzigartigen Hashwert. SHA-256 ist die sicherste Methode zur Verifizierung jeglicher Art von Software. Dadurch können wir sicherstellen, dass unsere Software tatsächlich frei ist von jeglicher Art von Manipulation oder Schadsoftware.</w:t>
      </w:r>
    </w:p>
    <w:p>
      <w:pPr>
        <w:pStyle w:val="BodyText"/>
        <w:bidi w:val="0"/>
        <w:rPr/>
      </w:pPr>
      <w:r>
        <w:rPr>
          <w:lang w:val="de-DE"/>
        </w:rPr>
        <w:t>W</w:t>
      </w:r>
      <w:r>
        <w:rPr>
          <w:lang w:val="de-DE"/>
        </w:rPr>
        <w:t xml:space="preserve">ir prüfen nach dem Download die </w:t>
      </w:r>
      <w:r>
        <w:rPr>
          <w:color w:val="000000"/>
          <w:shd w:fill="FFDBB6" w:val="clear"/>
          <w:lang w:val="de-DE"/>
        </w:rPr>
        <w:fldChar w:fldCharType="begin"/>
      </w:r>
      <w:r>
        <w:rPr>
          <w:shd w:fill="FFDBB6" w:val="clear"/>
          <w:color w:val="000000"/>
          <w:lang w:val="de-DE"/>
        </w:rPr>
        <w:instrText xml:space="preserve"> REF SHA \h </w:instrText>
      </w:r>
      <w:r>
        <w:rPr>
          <w:shd w:fill="FFDBB6" w:val="clear"/>
          <w:color w:val="000000"/>
          <w:lang w:val="de-DE"/>
        </w:rPr>
        <w:fldChar w:fldCharType="separate"/>
      </w:r>
      <w:r>
        <w:rPr>
          <w:shd w:fill="FFDBB6" w:val="clear"/>
          <w:color w:val="000000"/>
          <w:lang w:val="de-DE"/>
        </w:rPr>
        <w:t>SHA</w:t>
      </w:r>
      <w:r>
        <w:rPr>
          <w:shd w:fill="FFDBB6" w:val="clear"/>
          <w:color w:val="000000"/>
          <w:lang w:val="de-DE"/>
        </w:rPr>
        <w:fldChar w:fldCharType="end"/>
      </w:r>
      <w:r>
        <w:rPr>
          <w:color w:val="000000"/>
          <w:shd w:fill="auto" w:val="clear"/>
          <w:lang w:val="de-DE"/>
        </w:rPr>
        <w:t>-</w:t>
      </w:r>
      <w:r>
        <w:rPr>
          <w:color w:val="000000"/>
          <w:shd w:fill="auto" w:val="clear"/>
          <w:lang w:val="de-DE"/>
        </w:rPr>
        <w:t>Summen.</w:t>
      </w:r>
      <w:r>
        <w:rPr>
          <w:color w:val="000000"/>
          <w:shd w:fill="auto" w:val="clear"/>
          <w:lang w:val="de-DE"/>
        </w:rPr>
        <w:t xml:space="preserve"> </w:t>
      </w:r>
    </w:p>
    <w:p>
      <w:pPr>
        <w:pStyle w:val="BodyText"/>
        <w:bidi w:val="0"/>
        <w:rPr/>
      </w:pPr>
      <w:r>
        <w:rPr/>
        <w:t xml:space="preserve">Zum Vergleich der </w:t>
      </w:r>
      <w:r>
        <w:rPr>
          <w:color w:val="000000"/>
          <w:shd w:fill="FFDBB6" w:val="clear"/>
          <w:lang w:val="de-DE"/>
        </w:rPr>
        <w:fldChar w:fldCharType="begin"/>
      </w:r>
      <w:r>
        <w:rPr>
          <w:shd w:fill="FFDBB6" w:val="clear"/>
          <w:color w:val="000000"/>
          <w:lang w:val="de-DE"/>
        </w:rPr>
        <w:instrText xml:space="preserve"> REF SHA \h </w:instrText>
      </w:r>
      <w:r>
        <w:rPr>
          <w:shd w:fill="FFDBB6" w:val="clear"/>
          <w:color w:val="000000"/>
          <w:lang w:val="de-DE"/>
        </w:rPr>
        <w:fldChar w:fldCharType="separate"/>
      </w:r>
      <w:r>
        <w:rPr>
          <w:shd w:fill="FFDBB6" w:val="clear"/>
          <w:color w:val="000000"/>
          <w:lang w:val="de-DE"/>
        </w:rPr>
        <w:t>SHA</w:t>
      </w:r>
      <w:r>
        <w:rPr>
          <w:shd w:fill="FFDBB6" w:val="clear"/>
          <w:color w:val="000000"/>
          <w:lang w:val="de-DE"/>
        </w:rPr>
        <w:fldChar w:fldCharType="end"/>
      </w:r>
      <w:r>
        <w:rPr/>
        <w:t>-Prüfsummen kann die Konsole genutzt werden, indem de</w:t>
      </w:r>
      <w:r>
        <w:rPr/>
        <w:t>m</w:t>
      </w:r>
      <w:r>
        <w:rPr/>
        <w:t xml:space="preserve"> </w:t>
      </w:r>
      <w:r>
        <w:rPr>
          <w:b/>
          <w:bCs/>
          <w:shd w:fill="auto" w:val="clear"/>
        </w:rPr>
        <w:t>$</w:t>
      </w:r>
      <w:r>
        <w:rPr>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$_diff \h </w:instrText>
      </w:r>
      <w:r>
        <w:rPr>
          <w:rStyle w:val="Strong"/>
          <w:b w:val="false"/>
          <w:shd w:fill="FFDBB6" w:val="clear"/>
          <w:bCs w:val="false"/>
        </w:rPr>
        <w:fldChar w:fldCharType="separate"/>
      </w:r>
      <w:r>
        <w:rPr>
          <w:rStyle w:val="Strong"/>
          <w:b w:val="false"/>
          <w:shd w:fill="FFDBB6" w:val="clear"/>
          <w:bCs w:val="false"/>
        </w:rPr>
        <w:t>diff</w:t>
      </w:r>
      <w:r>
        <w:rPr>
          <w:rStyle w:val="Strong"/>
          <w:b w:val="false"/>
          <w:shd w:fill="FFDBB6" w:val="clear"/>
          <w:bCs w:val="false"/>
        </w:rPr>
        <w:fldChar w:fldCharType="end"/>
      </w:r>
      <w:r>
        <w:rPr/>
        <w:t>-Befehl verwendet wird:</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$_sha256sum \h </w:instrText>
      </w:r>
      <w:r>
        <w:rPr>
          <w:shd w:fill="FFDBB6" w:val="clear"/>
        </w:rPr>
        <w:fldChar w:fldCharType="separate"/>
      </w:r>
      <w:r>
        <w:rPr>
          <w:shd w:fill="FFDBB6" w:val="clear"/>
        </w:rPr>
        <w:t>sha256sum</w:t>
      </w:r>
      <w:r>
        <w:rPr>
          <w:shd w:fill="FFDBB6" w:val="clear"/>
        </w:rPr>
        <w:fldChar w:fldCharType="end"/>
      </w:r>
      <w:r>
        <w:rPr/>
        <w:t xml:space="preserve"> </w:t>
      </w:r>
      <w:r>
        <w:rPr/>
        <w:t>ventoy-x.x.xx</w:t>
      </w:r>
      <w:r>
        <w:rPr>
          <w:b/>
          <w:bCs/>
          <w:vertAlign w:val="superscript"/>
        </w:rPr>
        <w:fldChar w:fldCharType="begin"/>
      </w:r>
      <w:r>
        <w:rPr>
          <w:vertAlign w:val="superscript"/>
          <w:b/>
          <w:bCs/>
        </w:rPr>
        <w:instrText xml:space="preserve"> REF _RefF4 \h </w:instrText>
      </w:r>
      <w:r>
        <w:rPr>
          <w:vertAlign w:val="superscript"/>
          <w:b/>
          <w:bCs/>
        </w:rPr>
        <w:fldChar w:fldCharType="separate"/>
      </w:r>
      <w:r>
        <w:rPr>
          <w:vertAlign w:val="superscript"/>
          <w:b/>
          <w:bCs/>
        </w:rPr>
        <w:t>4</w:t>
      </w:r>
      <w:r>
        <w:rPr>
          <w:vertAlign w:val="superscript"/>
          <w:b/>
          <w:bCs/>
        </w:rPr>
        <w:fldChar w:fldCharType="end"/>
      </w:r>
      <w:r>
        <w:rPr/>
        <w:t>-linux</w:t>
      </w:r>
      <w:r>
        <w:rPr>
          <w:shd w:fill="FFDBB6" w:val="clear"/>
        </w:rPr>
        <w:fldChar w:fldCharType="begin"/>
      </w:r>
      <w:r>
        <w:rPr>
          <w:shd w:fill="FFDBB6" w:val="clear"/>
        </w:rPr>
        <w:instrText xml:space="preserve"> REF .tar \h </w:instrText>
      </w:r>
      <w:r>
        <w:rPr>
          <w:shd w:fill="FFDBB6" w:val="clear"/>
        </w:rPr>
        <w:fldChar w:fldCharType="separate"/>
      </w:r>
      <w:r>
        <w:rPr>
          <w:shd w:fill="FFDBB6" w:val="clear"/>
        </w:rPr>
        <w:t>.tar</w:t>
      </w:r>
      <w:r>
        <w:rPr>
          <w:shd w:fill="FFDBB6" w:val="clear"/>
        </w:rPr>
        <w:fldChar w:fldCharType="end"/>
      </w:r>
      <w:r>
        <w:rPr>
          <w:shd w:fill="FFDBB6" w:val="clear"/>
        </w:rPr>
        <w:fldChar w:fldCharType="begin"/>
      </w:r>
      <w:r>
        <w:rPr>
          <w:shd w:fill="FFDBB6" w:val="clear"/>
        </w:rPr>
        <w:instrText xml:space="preserve"> REF .gz \h </w:instrText>
      </w:r>
      <w:r>
        <w:rPr>
          <w:shd w:fill="FFDBB6" w:val="clear"/>
        </w:rPr>
        <w:fldChar w:fldCharType="separate"/>
      </w:r>
      <w:r>
        <w:rPr>
          <w:shd w:fill="FFDBB6" w:val="clear"/>
        </w:rPr>
        <w:t>.gz</w:t>
      </w:r>
      <w:r>
        <w:rPr>
          <w:shd w:fill="FFDBB6" w:val="clear"/>
        </w:rPr>
        <w:fldChar w:fldCharType="end"/>
      </w:r>
      <w:r>
        <w:rPr>
          <w:shd w:fill="auto" w:val="clear"/>
        </w:rPr>
        <w:t xml:space="preserve"> </w:t>
      </w:r>
      <w:r>
        <w:rPr>
          <w:i/>
          <w:iCs/>
          <w:shd w:fill="auto" w:val="clear"/>
        </w:rPr>
        <w:t>(Hashwert der Software wird ausgegeben)</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$_echo \h </w:instrText>
      </w:r>
      <w:r>
        <w:rPr>
          <w:shd w:fill="FFDBB6" w:val="clear"/>
        </w:rPr>
        <w:fldChar w:fldCharType="separate"/>
      </w:r>
      <w:r>
        <w:rPr>
          <w:shd w:fill="FFDBB6" w:val="clear"/>
        </w:rPr>
        <w:t>echo</w:t>
      </w:r>
      <w:r>
        <w:rPr>
          <w:shd w:fill="FFDBB6" w:val="clear"/>
        </w:rPr>
        <w:fldChar w:fldCharType="end"/>
      </w:r>
      <w:r>
        <w:rPr/>
        <w:t xml:space="preserve"> </w:t>
      </w:r>
      <w:r>
        <w:rPr>
          <w:i/>
          <w:iCs/>
        </w:rPr>
        <w:t>(</w:t>
      </w:r>
      <w:r>
        <w:rPr>
          <w:i/>
          <w:iCs/>
          <w:shd w:fill="FFDBB6" w:val="clear"/>
        </w:rPr>
        <w:fldChar w:fldCharType="begin"/>
      </w:r>
      <w:r>
        <w:rPr>
          <w:i/>
          <w:shd w:fill="FFDBB6" w:val="clear"/>
          <w:iCs/>
        </w:rPr>
        <w:instrText xml:space="preserve"> REF SHA \h </w:instrText>
      </w:r>
      <w:r>
        <w:rPr>
          <w:i/>
          <w:shd w:fill="FFDBB6" w:val="clear"/>
          <w:iCs/>
        </w:rPr>
        <w:fldChar w:fldCharType="separate"/>
      </w:r>
      <w:r>
        <w:rPr>
          <w:i/>
          <w:shd w:fill="FFDBB6" w:val="clear"/>
          <w:iCs/>
        </w:rPr>
        <w:t>SHA</w:t>
      </w:r>
      <w:r>
        <w:rPr>
          <w:i/>
          <w:shd w:fill="FFDBB6" w:val="clear"/>
          <w:iCs/>
        </w:rPr>
        <w:fldChar w:fldCharType="end"/>
      </w:r>
      <w:r>
        <w:rPr>
          <w:i/>
          <w:iCs/>
        </w:rPr>
        <w:t>-</w:t>
      </w:r>
      <w:r>
        <w:rPr>
          <w:i/>
          <w:iCs/>
        </w:rPr>
        <w:t xml:space="preserve">256 </w:t>
      </w:r>
      <w:r>
        <w:rPr>
          <w:i/>
          <w:iCs/>
        </w:rPr>
        <w:t xml:space="preserve">Hashwert von der Website </w:t>
      </w:r>
      <w:r>
        <w:rPr>
          <w:i/>
          <w:iCs/>
          <w:shd w:fill="E0C2CD" w:val="clear"/>
        </w:rPr>
        <w:t>(</w:t>
      </w:r>
      <w:r>
        <w:rPr>
          <w:i/>
          <w:iCs/>
          <w:shd w:fill="E0C2CD" w:val="clear"/>
        </w:rPr>
        <w:fldChar w:fldCharType="begin"/>
      </w:r>
      <w:r>
        <w:rPr>
          <w:i/>
          <w:shd w:fill="E0C2CD" w:val="clear"/>
          <w:iCs/>
        </w:rPr>
        <w:instrText xml:space="preserve"> REF Ref_Abb0_label_and_number \h </w:instrText>
      </w:r>
      <w:r>
        <w:rPr>
          <w:i/>
          <w:shd w:fill="E0C2CD" w:val="clear"/>
          <w:iCs/>
        </w:rPr>
        <w:fldChar w:fldCharType="separate"/>
      </w:r>
      <w:r>
        <w:rPr>
          <w:i/>
          <w:shd w:fill="E0C2CD" w:val="clear"/>
          <w:iCs/>
        </w:rPr>
        <w:t>Abb. 1</w:t>
      </w:r>
      <w:r>
        <w:rPr>
          <w:i/>
          <w:shd w:fill="E0C2CD" w:val="clear"/>
          <w:iCs/>
        </w:rPr>
        <w:fldChar w:fldCharType="end"/>
      </w:r>
      <w:r>
        <w:rPr>
          <w:i/>
          <w:iCs/>
          <w:shd w:fill="E0C2CD" w:val="clear"/>
        </w:rPr>
        <w:t>)</w:t>
      </w:r>
      <w:r>
        <w:rPr>
          <w:i/>
          <w:iCs/>
        </w:rPr>
        <w:t>)</w:t>
      </w:r>
      <w:r>
        <w:rPr/>
        <w:t xml:space="preserve"> </w:t>
      </w:r>
      <w:r>
        <w:rPr/>
        <w:t xml:space="preserve">&gt;&gt; </w:t>
      </w:r>
      <w:r>
        <w:rPr/>
        <w:t>hash1</w:t>
      </w:r>
      <w:r>
        <w:rPr/>
        <w:t>.txt</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$_echo \h </w:instrText>
      </w:r>
      <w:r>
        <w:rPr>
          <w:shd w:fill="FFDBB6" w:val="clear"/>
        </w:rPr>
        <w:fldChar w:fldCharType="separate"/>
      </w:r>
      <w:r>
        <w:rPr>
          <w:shd w:fill="FFDBB6" w:val="clear"/>
        </w:rPr>
        <w:t>echo</w:t>
      </w:r>
      <w:r>
        <w:rPr>
          <w:shd w:fill="FFDBB6" w:val="clear"/>
        </w:rPr>
        <w:fldChar w:fldCharType="end"/>
      </w:r>
      <w:r>
        <w:rPr/>
        <w:t xml:space="preserve"> </w:t>
      </w:r>
      <w:r>
        <w:rPr>
          <w:i/>
          <w:iCs/>
        </w:rPr>
        <w:t>(</w:t>
      </w:r>
      <w:r>
        <w:rPr>
          <w:i/>
          <w:iCs/>
          <w:shd w:fill="FFDBB6" w:val="clear"/>
        </w:rPr>
        <w:fldChar w:fldCharType="begin"/>
      </w:r>
      <w:r>
        <w:rPr>
          <w:i/>
          <w:shd w:fill="FFDBB6" w:val="clear"/>
          <w:iCs/>
        </w:rPr>
        <w:instrText xml:space="preserve"> REF SHA \h </w:instrText>
      </w:r>
      <w:r>
        <w:rPr>
          <w:i/>
          <w:shd w:fill="FFDBB6" w:val="clear"/>
          <w:iCs/>
        </w:rPr>
        <w:fldChar w:fldCharType="separate"/>
      </w:r>
      <w:r>
        <w:rPr>
          <w:i/>
          <w:shd w:fill="FFDBB6" w:val="clear"/>
          <w:iCs/>
        </w:rPr>
        <w:t>SHA</w:t>
      </w:r>
      <w:r>
        <w:rPr>
          <w:i/>
          <w:shd w:fill="FFDBB6" w:val="clear"/>
          <w:iCs/>
        </w:rPr>
        <w:fldChar w:fldCharType="end"/>
      </w:r>
      <w:r>
        <w:rPr>
          <w:i/>
          <w:iCs/>
        </w:rPr>
        <w:t xml:space="preserve">-256 </w:t>
      </w:r>
      <w:r>
        <w:rPr>
          <w:i/>
          <w:iCs/>
        </w:rPr>
        <w:t>Hashwert der Software</w:t>
      </w:r>
      <w:r>
        <w:rPr>
          <w:i/>
          <w:iCs/>
        </w:rPr>
        <w:t>)</w:t>
      </w:r>
      <w:r>
        <w:rPr/>
        <w:t xml:space="preserve"> &gt;&gt; </w:t>
      </w:r>
      <w:r>
        <w:rPr/>
        <w:t>hash2</w:t>
      </w:r>
      <w:r>
        <w:rPr/>
        <w:t>.txt</w:t>
      </w:r>
    </w:p>
    <w:p>
      <w:pPr>
        <w:pStyle w:val="Ubuntu"/>
        <w:bidi w:val="0"/>
        <w:spacing w:before="0" w:after="0"/>
        <w:rPr>
          <w:rFonts w:ascii="Ubuntu" w:hAnsi="Ubuntu"/>
        </w:rPr>
      </w:pPr>
      <w:r>
        <w:rPr>
          <w:b/>
          <w:bCs/>
          <w:shd w:fill="auto" w:val="clear"/>
          <w:lang w:val="de-DE"/>
        </w:rPr>
        <w:t>$</w:t>
      </w:r>
      <w:r>
        <w:rPr>
          <w:shd w:fill="auto" w:val="clear"/>
          <w:lang w:val="de-DE"/>
        </w:rPr>
        <w:t xml:space="preserve"> </w:t>
      </w:r>
      <w:r>
        <w:rPr>
          <w:shd w:fill="FFDBB6" w:val="clear"/>
          <w:lang w:val="de-DE"/>
        </w:rPr>
        <w:fldChar w:fldCharType="begin"/>
      </w:r>
      <w:r>
        <w:rPr>
          <w:shd w:fill="FFDBB6" w:val="clear"/>
          <w:lang w:val="de-DE"/>
        </w:rPr>
        <w:instrText xml:space="preserve"> REF $_diff \h </w:instrText>
      </w:r>
      <w:r>
        <w:rPr>
          <w:shd w:fill="FFDBB6" w:val="clear"/>
          <w:lang w:val="de-DE"/>
        </w:rPr>
        <w:fldChar w:fldCharType="separate"/>
      </w:r>
      <w:r>
        <w:rPr>
          <w:shd w:fill="FFDBB6" w:val="clear"/>
          <w:lang w:val="de-DE"/>
        </w:rPr>
        <w:t>diff</w:t>
      </w:r>
      <w:r>
        <w:rPr>
          <w:shd w:fill="FFDBB6" w:val="clear"/>
          <w:lang w:val="de-DE"/>
        </w:rPr>
        <w:fldChar w:fldCharType="end"/>
      </w:r>
      <w:r>
        <w:rPr/>
        <w:t xml:space="preserve"> hash1.txt hash2.txt</w:t>
      </w:r>
    </w:p>
    <w:p>
      <w:pPr>
        <w:pStyle w:val="BodyText"/>
        <w:bidi w:val="0"/>
        <w:spacing w:lineRule="auto" w:line="360" w:before="86" w:after="86"/>
        <w:jc w:val="both"/>
        <w:rPr/>
      </w:pPr>
      <w:r>
        <w:rPr>
          <w:b w:val="false"/>
          <w:bCs w:val="false"/>
        </w:rPr>
        <w:t xml:space="preserve">Wenn die </w:t>
      </w:r>
      <w:r>
        <w:rPr>
          <w:b w:val="false"/>
          <w:bCs w:val="false"/>
          <w:shd w:fill="FFDBB6" w:val="clear"/>
        </w:rPr>
        <w:fldChar w:fldCharType="begin"/>
      </w:r>
      <w:r>
        <w:rPr>
          <w:b w:val="false"/>
          <w:shd w:fill="FFDBB6" w:val="clear"/>
          <w:bCs w:val="false"/>
        </w:rPr>
        <w:instrText xml:space="preserve"> REF SHA \h </w:instrText>
      </w:r>
      <w:r>
        <w:rPr>
          <w:b w:val="false"/>
          <w:shd w:fill="FFDBB6" w:val="clear"/>
          <w:bCs w:val="false"/>
        </w:rPr>
        <w:fldChar w:fldCharType="separate"/>
      </w:r>
      <w:r>
        <w:rPr>
          <w:b w:val="false"/>
          <w:shd w:fill="FFDBB6" w:val="clear"/>
          <w:bCs w:val="false"/>
        </w:rPr>
        <w:t>SHA</w:t>
      </w:r>
      <w:r>
        <w:rPr>
          <w:b w:val="false"/>
          <w:shd w:fill="FFDBB6" w:val="clear"/>
          <w:bCs w:val="false"/>
        </w:rPr>
        <w:fldChar w:fldCharType="end"/>
      </w:r>
      <w:r>
        <w:rPr>
          <w:rStyle w:val="Strong"/>
          <w:b w:val="false"/>
          <w:bCs w:val="false"/>
        </w:rPr>
        <w:t>-256-Prüfsummen</w:t>
      </w:r>
      <w:r>
        <w:rPr>
          <w:b w:val="false"/>
          <w:bCs w:val="false"/>
        </w:rPr>
        <w:t xml:space="preserve"> übereinstimmen, gibt die Konsole keine Ausgabe aus, wie </w:t>
      </w:r>
      <w:r>
        <w:rPr>
          <w:rStyle w:val="Strong"/>
          <w:b w:val="false"/>
          <w:bCs w:val="false"/>
          <w:i/>
          <w:iCs/>
          <w:shd w:fill="E0C2CD" w:val="clear"/>
        </w:rPr>
        <w:fldChar w:fldCharType="begin"/>
      </w:r>
      <w:r>
        <w:rPr>
          <w:rStyle w:val="Strong"/>
          <w:i/>
          <w:b w:val="false"/>
          <w:shd w:fill="E0C2CD" w:val="clear"/>
          <w:iCs/>
          <w:bCs w:val="false"/>
        </w:rPr>
        <w:instrText xml:space="preserve"> REF Ref_Abb2_label_and_number \h </w:instrText>
      </w:r>
      <w:r>
        <w:rPr>
          <w:rStyle w:val="Strong"/>
          <w:i/>
          <w:b w:val="false"/>
          <w:shd w:fill="E0C2CD" w:val="clear"/>
          <w:iCs/>
          <w:bCs w:val="false"/>
        </w:rPr>
        <w:fldChar w:fldCharType="separate"/>
      </w:r>
      <w:r>
        <w:rPr>
          <w:rStyle w:val="Strong"/>
          <w:i/>
          <w:b w:val="false"/>
          <w:shd w:fill="E0C2CD" w:val="clear"/>
          <w:iCs/>
          <w:bCs w:val="false"/>
        </w:rPr>
        <w:t>Abb. 3</w:t>
      </w:r>
      <w:r>
        <w:rPr>
          <w:rStyle w:val="Strong"/>
          <w:i/>
          <w:b w:val="false"/>
          <w:shd w:fill="E0C2CD" w:val="clear"/>
          <w:iCs/>
          <w:bCs w:val="false"/>
        </w:rPr>
        <w:fldChar w:fldCharType="end"/>
      </w:r>
      <w:r>
        <w:rPr>
          <w:b w:val="false"/>
          <w:bCs w:val="false"/>
        </w:rPr>
        <w:t xml:space="preserve"> </w:t>
      </w:r>
      <w:r>
        <w:rPr>
          <w:b w:val="false"/>
          <w:bCs w:val="false"/>
        </w:rPr>
        <w:t xml:space="preserve">diese bestätigt, </w:t>
      </w:r>
      <w:r>
        <w:rPr>
          <w:b w:val="false"/>
          <w:bCs w:val="false"/>
        </w:rPr>
        <w:t xml:space="preserve">zu sehen ist </w:t>
      </w:r>
      <w:r>
        <w:rPr>
          <w:b w:val="false"/>
          <w:bCs w:val="false"/>
        </w:rPr>
        <w:t>und</w:t>
      </w:r>
      <w:r>
        <w:rPr>
          <w:b w:val="false"/>
          <w:bCs w:val="false"/>
        </w:rPr>
        <w:t xml:space="preserve"> die Datei vollständig und sicher verwendbar ist.</w:t>
      </w:r>
      <w:r>
        <w:br w:type="page"/>
      </w: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4090035"/>
                <wp:effectExtent l="0" t="0" r="0" b="0"/>
                <wp:wrapSquare wrapText="largest"/>
                <wp:docPr id="7" name="Frame4"/>
                <a:graphic xmlns:a="http://schemas.openxmlformats.org/drawingml/2006/main">
                  <a:graphicData uri="http://schemas.microsoft.com/office/word/2010/wordprocessingShape">
                    <wps:wsp>
                      <wps:cNvSpPr txBox="1"/>
                      <wps:spPr>
                        <a:xfrm>
                          <a:off x="0" y="0"/>
                          <a:ext cx="6120130" cy="4090035"/>
                        </a:xfrm>
                        <a:prstGeom prst="rect"/>
                        <a:solidFill>
                          <a:srgbClr val="FFFFFF"/>
                        </a:solidFill>
                      </wps:spPr>
                      <wps:txbx>
                        <w:txbxContent>
                          <w:p>
                            <w:pPr>
                              <w:pStyle w:val="Abb"/>
                              <w:bidi w:val="0"/>
                              <w:spacing w:before="120" w:after="120"/>
                              <w:rPr/>
                            </w:pPr>
                            <w:bookmarkStart w:id="206" w:name="Ref_Abb2_label_and_number"/>
                            <w:r>
                              <w:rPr/>
                              <w:drawing>
                                <wp:inline distT="0" distB="0" distL="0" distR="0">
                                  <wp:extent cx="6120130" cy="3871595"/>
                                  <wp:effectExtent l="0" t="0" r="0" b="0"/>
                                  <wp:docPr id="8"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title=""/>
                                          <pic:cNvPicPr>
                                            <a:picLocks noChangeAspect="1" noChangeArrowheads="1"/>
                                          </pic:cNvPicPr>
                                        </pic:nvPicPr>
                                        <pic:blipFill>
                                          <a:blip r:embed="rId9"/>
                                          <a:stretch>
                                            <a:fillRect/>
                                          </a:stretch>
                                        </pic:blipFill>
                                        <pic:spPr bwMode="auto">
                                          <a:xfrm>
                                            <a:off x="0" y="0"/>
                                            <a:ext cx="6120130" cy="387159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w:t>
                            </w:r>
                            <w:r>
                              <w:rPr/>
                              <w:fldChar w:fldCharType="end"/>
                            </w:r>
                            <w:bookmarkEnd w:id="206"/>
                            <w:r>
                              <w:rPr/>
                              <w:t xml:space="preserve">: </w:t>
                            </w:r>
                            <w:r>
                              <w:rPr/>
                              <w:t>SHA-256 Summenprüfung</w:t>
                            </w:r>
                          </w:p>
                        </w:txbxContent>
                      </wps:txbx>
                      <wps:bodyPr anchor="t" lIns="0" tIns="0" rIns="0" bIns="0">
                        <a:noAutofit/>
                      </wps:bodyPr>
                    </wps:wsp>
                  </a:graphicData>
                </a:graphic>
              </wp:anchor>
            </w:drawing>
          </mc:Choice>
          <mc:Fallback>
            <w:pict>
              <v:rect style="position:absolute;rotation:-0;width:481.9pt;height:322.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07" w:name="Ref_Abb2_label_and_number"/>
                      <w:r>
                        <w:rPr/>
                        <w:drawing>
                          <wp:inline distT="0" distB="0" distL="0" distR="0">
                            <wp:extent cx="6120130" cy="3871595"/>
                            <wp:effectExtent l="0" t="0" r="0" b="0"/>
                            <wp:docPr id="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title=""/>
                                    <pic:cNvPicPr>
                                      <a:picLocks noChangeAspect="1" noChangeArrowheads="1"/>
                                    </pic:cNvPicPr>
                                  </pic:nvPicPr>
                                  <pic:blipFill>
                                    <a:blip r:embed="rId10"/>
                                    <a:stretch>
                                      <a:fillRect/>
                                    </a:stretch>
                                  </pic:blipFill>
                                  <pic:spPr bwMode="auto">
                                    <a:xfrm>
                                      <a:off x="0" y="0"/>
                                      <a:ext cx="6120130" cy="387159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w:t>
                      </w:r>
                      <w:r>
                        <w:rPr/>
                        <w:fldChar w:fldCharType="end"/>
                      </w:r>
                      <w:bookmarkEnd w:id="207"/>
                      <w:r>
                        <w:rPr/>
                        <w:t xml:space="preserve">: </w:t>
                      </w:r>
                      <w:r>
                        <w:rPr/>
                        <w:t>SHA-256 Summenprüfung</w:t>
                      </w:r>
                    </w:p>
                  </w:txbxContent>
                </v:textbox>
                <w10:wrap type="square" side="largest"/>
              </v:rect>
            </w:pict>
          </mc:Fallback>
        </mc:AlternateContent>
      </w:r>
    </w:p>
    <w:p>
      <w:pPr>
        <w:pStyle w:val="Heading3"/>
        <w:bidi w:val="0"/>
        <w:ind w:hanging="0" w:start="0"/>
        <w:jc w:val="start"/>
        <w:rPr/>
      </w:pPr>
      <w:bookmarkStart w:id="208" w:name="__RefHeading___Toc8823_506604732"/>
      <w:bookmarkEnd w:id="208"/>
      <w:r>
        <w:rPr/>
        <w:t>Ventoy</w:t>
      </w:r>
      <w:r>
        <w:rPr/>
        <w:t xml:space="preserve"> entpacken</w:t>
      </w:r>
    </w:p>
    <w:p>
      <w:pPr>
        <w:pStyle w:val="BodyText"/>
        <w:bidi w:val="0"/>
        <w:rPr>
          <w:rFonts w:ascii="Ubuntu" w:hAnsi="Ubuntu"/>
        </w:rPr>
      </w:pPr>
      <w:r>
        <w:rPr/>
        <w:t xml:space="preserve">Wir </w:t>
      </w:r>
      <w:r>
        <w:rPr/>
        <w:t>entpacken d</w:t>
      </w:r>
      <w:r>
        <w:rPr/>
        <w:t>i</w:t>
      </w:r>
      <w:r>
        <w:rPr/>
        <w:t xml:space="preserve">e </w:t>
      </w:r>
      <w:r>
        <w:rPr>
          <w:b w:val="false"/>
          <w:bCs w:val="false"/>
          <w:shd w:fill="FFDBB6" w:val="clear"/>
        </w:rPr>
        <w:fldChar w:fldCharType="begin"/>
      </w:r>
      <w:r>
        <w:rPr>
          <w:b w:val="false"/>
          <w:shd w:fill="FFDBB6" w:val="clear"/>
          <w:bCs w:val="false"/>
        </w:rPr>
        <w:instrText xml:space="preserve"> REF .tar \h </w:instrText>
      </w:r>
      <w:r>
        <w:rPr>
          <w:b w:val="false"/>
          <w:shd w:fill="FFDBB6" w:val="clear"/>
          <w:bCs w:val="false"/>
        </w:rPr>
        <w:fldChar w:fldCharType="separate"/>
      </w:r>
      <w:r>
        <w:rPr>
          <w:b w:val="false"/>
          <w:shd w:fill="FFDBB6" w:val="clear"/>
          <w:bCs w:val="false"/>
        </w:rPr>
        <w:t>.tar</w:t>
      </w:r>
      <w:r>
        <w:rPr>
          <w:b w:val="false"/>
          <w:shd w:fill="FFDBB6" w:val="clear"/>
          <w:bCs w:val="false"/>
        </w:rPr>
        <w:fldChar w:fldCharType="end"/>
      </w:r>
      <w:r>
        <w:rPr>
          <w:b w:val="false"/>
          <w:bCs w:val="false"/>
          <w:shd w:fill="FFDBB6" w:val="clear"/>
        </w:rPr>
        <w:fldChar w:fldCharType="begin"/>
      </w:r>
      <w:r>
        <w:rPr>
          <w:b w:val="false"/>
          <w:shd w:fill="FFDBB6" w:val="clear"/>
          <w:bCs w:val="false"/>
        </w:rPr>
        <w:instrText xml:space="preserve"> REF .gz \h </w:instrText>
      </w:r>
      <w:r>
        <w:rPr>
          <w:b w:val="false"/>
          <w:shd w:fill="FFDBB6" w:val="clear"/>
          <w:bCs w:val="false"/>
        </w:rPr>
        <w:fldChar w:fldCharType="separate"/>
      </w:r>
      <w:r>
        <w:rPr>
          <w:b w:val="false"/>
          <w:shd w:fill="FFDBB6" w:val="clear"/>
          <w:bCs w:val="false"/>
        </w:rPr>
        <w:t>.gz</w:t>
      </w:r>
      <w:r>
        <w:rPr>
          <w:b w:val="false"/>
          <w:shd w:fill="FFDBB6" w:val="clear"/>
          <w:bCs w:val="false"/>
        </w:rPr>
        <w:fldChar w:fldCharType="end"/>
      </w:r>
      <w:r>
        <w:rPr/>
        <w:t xml:space="preserve"> </w:t>
      </w:r>
      <w:r>
        <w:rPr/>
        <w:t>Datei:</w:t>
      </w:r>
    </w:p>
    <w:p>
      <w:pPr>
        <w:pStyle w:val="Ubuntu"/>
        <w:bidi w:val="0"/>
        <w:rPr>
          <w:rFonts w:ascii="Ubuntu" w:hAnsi="Ubuntu"/>
          <w:color w:val="auto"/>
        </w:rPr>
      </w:pPr>
      <w:r>
        <w:rPr>
          <w:color w:val="000000"/>
          <w:shd w:fill="FFDBB6" w:val="clear"/>
        </w:rPr>
        <w:fldChar w:fldCharType="begin"/>
      </w:r>
      <w:r>
        <w:rPr>
          <w:shd w:fill="FFDBB6" w:val="clear"/>
          <w:color w:val="000000"/>
        </w:rPr>
        <w:instrText xml:space="preserve"> REF $_tar \h </w:instrText>
      </w:r>
      <w:r>
        <w:rPr>
          <w:shd w:fill="FFDBB6" w:val="clear"/>
          <w:color w:val="000000"/>
        </w:rPr>
        <w:fldChar w:fldCharType="separate"/>
      </w:r>
      <w:r>
        <w:rPr>
          <w:shd w:fill="FFDBB6" w:val="clear"/>
          <w:color w:val="000000"/>
        </w:rPr>
        <w:t>tar</w:t>
      </w:r>
      <w:r>
        <w:rPr>
          <w:shd w:fill="FFDBB6" w:val="clear"/>
          <w:color w:val="000000"/>
        </w:rPr>
        <w:fldChar w:fldCharType="end"/>
      </w:r>
      <w:r>
        <w:rPr>
          <w:color w:val="auto"/>
        </w:rPr>
        <w:t xml:space="preserve"> </w:t>
      </w:r>
      <w:r>
        <w:rPr>
          <w:color w:val="auto"/>
        </w:rPr>
        <w:t>-xzvf</w:t>
      </w:r>
      <w:r>
        <w:rPr>
          <w:rStyle w:val="FootnoteReference"/>
          <w:color w:val="auto"/>
        </w:rPr>
        <w:footnoteReference w:id="6"/>
      </w:r>
      <w:r>
        <w:rPr>
          <w:color w:val="auto"/>
        </w:rPr>
        <w:t xml:space="preserve"> </w:t>
      </w:r>
      <w:r>
        <w:rPr>
          <w:b w:val="false"/>
          <w:bCs w:val="false"/>
          <w:i/>
          <w:iCs/>
          <w:color w:val="auto"/>
        </w:rPr>
        <w:t>Verzeichnis/des/zu/entpackenden/Datei Name-der-Datei</w:t>
      </w:r>
      <w:r>
        <w:rPr>
          <w:b w:val="false"/>
          <w:bCs w:val="false"/>
          <w:i/>
          <w:iCs/>
          <w:color w:val="000000"/>
          <w:shd w:fill="FFDBB6" w:val="clear"/>
        </w:rPr>
        <w:t>.</w:t>
      </w:r>
      <w:r>
        <w:rPr>
          <w:b w:val="false"/>
          <w:bCs w:val="false"/>
          <w:i/>
          <w:iCs/>
          <w:color w:val="000000"/>
          <w:shd w:fill="FFDBB6" w:val="clear"/>
        </w:rPr>
        <w:fldChar w:fldCharType="begin"/>
      </w:r>
      <w:r>
        <w:rPr>
          <w:i/>
          <w:b w:val="false"/>
          <w:shd w:fill="FFDBB6" w:val="clear"/>
          <w:iCs/>
          <w:bCs w:val="false"/>
          <w:color w:val="000000"/>
        </w:rPr>
        <w:instrText xml:space="preserve"> REF $_tar \h </w:instrText>
      </w:r>
      <w:r>
        <w:rPr>
          <w:i/>
          <w:b w:val="false"/>
          <w:shd w:fill="FFDBB6" w:val="clear"/>
          <w:iCs/>
          <w:bCs w:val="false"/>
          <w:color w:val="000000"/>
        </w:rPr>
        <w:fldChar w:fldCharType="separate"/>
      </w:r>
      <w:r>
        <w:rPr>
          <w:i/>
          <w:b w:val="false"/>
          <w:shd w:fill="FFDBB6" w:val="clear"/>
          <w:iCs/>
          <w:bCs w:val="false"/>
          <w:color w:val="000000"/>
        </w:rPr>
        <w:t>tar</w:t>
      </w:r>
      <w:r>
        <w:rPr>
          <w:i/>
          <w:b w:val="false"/>
          <w:shd w:fill="FFDBB6" w:val="clear"/>
          <w:iCs/>
          <w:bCs w:val="false"/>
          <w:color w:val="000000"/>
        </w:rPr>
        <w:fldChar w:fldCharType="end"/>
      </w:r>
      <w:r>
        <w:rPr>
          <w:b w:val="false"/>
          <w:bCs w:val="false"/>
          <w:i/>
          <w:iCs/>
          <w:color w:val="000000"/>
          <w:shd w:fill="FFDBB6" w:val="clear"/>
        </w:rPr>
        <w:fldChar w:fldCharType="begin"/>
      </w:r>
      <w:r>
        <w:rPr>
          <w:i/>
          <w:b w:val="false"/>
          <w:shd w:fill="FFDBB6" w:val="clear"/>
          <w:iCs/>
          <w:bCs w:val="false"/>
          <w:color w:val="000000"/>
        </w:rPr>
        <w:instrText xml:space="preserve"> REF .gz \h </w:instrText>
      </w:r>
      <w:r>
        <w:rPr>
          <w:i/>
          <w:b w:val="false"/>
          <w:shd w:fill="FFDBB6" w:val="clear"/>
          <w:iCs/>
          <w:bCs w:val="false"/>
          <w:color w:val="000000"/>
        </w:rPr>
        <w:fldChar w:fldCharType="separate"/>
      </w:r>
      <w:r>
        <w:rPr>
          <w:i/>
          <w:b w:val="false"/>
          <w:shd w:fill="FFDBB6" w:val="clear"/>
          <w:iCs/>
          <w:bCs w:val="false"/>
          <w:color w:val="000000"/>
        </w:rPr>
        <w:t>.gz</w:t>
      </w:r>
      <w:r>
        <w:rPr>
          <w:i/>
          <w:b w:val="false"/>
          <w:shd w:fill="FFDBB6" w:val="clear"/>
          <w:iCs/>
          <w:bCs w:val="false"/>
          <w:color w:val="000000"/>
        </w:rPr>
        <w:fldChar w:fldCharType="end"/>
      </w:r>
    </w:p>
    <w:p>
      <w:pPr>
        <w:pStyle w:val="BodyText"/>
        <w:bidi w:val="0"/>
        <w:rPr/>
      </w:pPr>
      <w:r>
        <w:rPr>
          <w:b w:val="false"/>
          <w:bCs w:val="false"/>
          <w:color w:val="auto"/>
        </w:rPr>
        <w:t>Eine neue Datei mit dem Namen ventoy-</w:t>
      </w:r>
      <w:r>
        <w:rPr>
          <w:b w:val="false"/>
          <w:bCs w:val="false"/>
          <w:color w:val="auto"/>
        </w:rPr>
        <w:t>x</w:t>
      </w:r>
      <w:r>
        <w:rPr>
          <w:b w:val="false"/>
          <w:bCs w:val="false"/>
          <w:color w:val="auto"/>
        </w:rPr>
        <w:t>.</w:t>
      </w:r>
      <w:r>
        <w:rPr>
          <w:b w:val="false"/>
          <w:bCs w:val="false"/>
          <w:color w:val="auto"/>
        </w:rPr>
        <w:t>x</w:t>
      </w:r>
      <w:r>
        <w:rPr>
          <w:b w:val="false"/>
          <w:bCs w:val="false"/>
          <w:color w:val="auto"/>
        </w:rPr>
        <w:t>.</w:t>
      </w:r>
      <w:r>
        <w:rPr>
          <w:b w:val="false"/>
          <w:bCs w:val="false"/>
          <w:color w:val="auto"/>
        </w:rPr>
        <w:t>xx</w:t>
      </w:r>
      <w:r>
        <w:rPr>
          <w:b/>
          <w:bCs/>
          <w:color w:val="auto"/>
          <w:vertAlign w:val="superscript"/>
        </w:rPr>
        <w:fldChar w:fldCharType="begin"/>
      </w:r>
      <w:r>
        <w:rPr>
          <w:vertAlign w:val="superscript"/>
          <w:b/>
          <w:bCs/>
          <w:color w:val="auto"/>
        </w:rPr>
        <w:instrText xml:space="preserve"> REF _RefF3 \h </w:instrText>
      </w:r>
      <w:r>
        <w:rPr>
          <w:vertAlign w:val="superscript"/>
          <w:b/>
          <w:bCs/>
          <w:color w:val="auto"/>
        </w:rPr>
        <w:fldChar w:fldCharType="separate"/>
      </w:r>
      <w:r>
        <w:rPr>
          <w:vertAlign w:val="superscript"/>
          <w:b/>
          <w:bCs/>
          <w:color w:val="auto"/>
        </w:rPr>
        <w:t>3</w:t>
      </w:r>
      <w:r>
        <w:rPr>
          <w:vertAlign w:val="superscript"/>
          <w:b/>
          <w:bCs/>
          <w:color w:val="auto"/>
        </w:rPr>
        <w:fldChar w:fldCharType="end"/>
      </w:r>
      <w:r>
        <w:rPr>
          <w:b w:val="false"/>
          <w:bCs w:val="false"/>
          <w:color w:val="auto"/>
        </w:rPr>
        <w:t xml:space="preserve"> wird generiert, welches wir mit </w:t>
      </w: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 \h </w:instrText>
      </w:r>
      <w:r>
        <w:rPr>
          <w:b w:val="false"/>
          <w:shd w:fill="FFDBB6" w:val="clear"/>
          <w:bCs w:val="false"/>
          <w:color w:val="000000"/>
        </w:rPr>
        <w:fldChar w:fldCharType="separate"/>
      </w:r>
      <w:r>
        <w:rPr>
          <w:b w:val="false"/>
          <w:shd w:fill="FFDBB6" w:val="clear"/>
          <w:bCs w:val="false"/>
          <w:color w:val="000000"/>
        </w:rPr>
        <w:t>ls</w:t>
      </w:r>
      <w:r>
        <w:rPr>
          <w:b w:val="false"/>
          <w:shd w:fill="FFDBB6" w:val="clear"/>
          <w:bCs w:val="false"/>
          <w:color w:val="000000"/>
        </w:rPr>
        <w:fldChar w:fldCharType="end"/>
      </w:r>
      <w:r>
        <w:rPr>
          <w:b w:val="false"/>
          <w:bCs w:val="false"/>
          <w:color w:val="auto"/>
        </w:rPr>
        <w:t xml:space="preserve"> -l</w:t>
      </w:r>
      <w:r>
        <w:rPr>
          <w:rStyle w:val="FootnoteReference"/>
          <w:b w:val="false"/>
          <w:bCs w:val="false"/>
          <w:color w:val="auto"/>
        </w:rPr>
        <w:footnoteReference w:id="7"/>
      </w:r>
      <w:r>
        <w:rPr>
          <w:b w:val="false"/>
          <w:bCs w:val="false"/>
          <w:color w:val="auto"/>
        </w:rPr>
        <w:t xml:space="preserve"> </w:t>
      </w:r>
      <w:r>
        <w:rPr>
          <w:b w:val="false"/>
          <w:bCs w:val="false"/>
          <w:color w:val="auto"/>
        </w:rPr>
        <w:t>suchen und finden</w:t>
      </w:r>
      <w:r>
        <w:rPr>
          <w:b w:val="false"/>
          <w:bCs w:val="false"/>
          <w:color w:val="auto"/>
        </w:rPr>
        <w:t xml:space="preserve"> können. </w:t>
      </w:r>
      <w:r>
        <w:rPr>
          <w:b w:val="false"/>
          <w:bCs w:val="false"/>
          <w:color w:val="auto"/>
        </w:rPr>
        <w:t xml:space="preserve">In diesem Ordner interessiert uns die Datei Ventoy2Disk.sh, die wir dazu nutzen werden, die Installation durchzuführen. </w:t>
      </w:r>
      <w:r>
        <w:rPr>
          <w:b w:val="false"/>
          <w:bCs w:val="false"/>
          <w:color w:val="auto"/>
        </w:rPr>
        <w:t xml:space="preserve">Wir suchen </w:t>
      </w:r>
      <w:r>
        <w:rPr>
          <w:b w:val="false"/>
          <w:bCs w:val="false"/>
          <w:color w:val="auto"/>
        </w:rPr>
        <w:t xml:space="preserve">nun </w:t>
      </w:r>
      <w:r>
        <w:rPr>
          <w:b w:val="false"/>
          <w:bCs w:val="false"/>
          <w:color w:val="auto"/>
        </w:rPr>
        <w:t xml:space="preserve">nach unserem </w:t>
      </w:r>
      <w:r>
        <w:rPr>
          <w:b w:val="false"/>
          <w:bCs w:val="false"/>
          <w:color w:val="000000"/>
          <w:shd w:fill="FFDBB6" w:val="clear"/>
        </w:rPr>
        <w:fldChar w:fldCharType="begin"/>
      </w:r>
      <w:r>
        <w:rPr>
          <w:b w:val="false"/>
          <w:shd w:fill="FFDBB6" w:val="clear"/>
          <w:bCs w:val="false"/>
          <w:color w:val="000000"/>
        </w:rPr>
        <w:instrText xml:space="preserve"> REF USB \h </w:instrText>
      </w:r>
      <w:r>
        <w:rPr>
          <w:b w:val="false"/>
          <w:shd w:fill="FFDBB6" w:val="clear"/>
          <w:bCs w:val="false"/>
          <w:color w:val="000000"/>
        </w:rPr>
        <w:fldChar w:fldCharType="separate"/>
      </w:r>
      <w:r>
        <w:rPr>
          <w:b w:val="false"/>
          <w:shd w:fill="FFDBB6" w:val="clear"/>
          <w:bCs w:val="false"/>
          <w:color w:val="000000"/>
        </w:rPr>
        <w:t>USB</w:t>
      </w:r>
      <w:r>
        <w:rPr>
          <w:b w:val="false"/>
          <w:shd w:fill="FFDBB6" w:val="clear"/>
          <w:bCs w:val="false"/>
          <w:color w:val="000000"/>
        </w:rPr>
        <w:fldChar w:fldCharType="end"/>
      </w:r>
      <w:r>
        <w:rPr>
          <w:b w:val="false"/>
          <w:bCs w:val="false"/>
          <w:color w:val="auto"/>
        </w:rPr>
        <w:t xml:space="preserve">-Datenträger </w:t>
      </w:r>
      <w:r>
        <w:rPr>
          <w:b w:val="false"/>
          <w:bCs w:val="false"/>
          <w:color w:val="auto"/>
        </w:rPr>
        <w:t xml:space="preserve">mit </w:t>
      </w: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r>
        <w:rPr>
          <w:b w:val="false"/>
          <w:bCs w:val="false"/>
          <w:color w:val="auto"/>
        </w:rPr>
        <w:t xml:space="preserve"> </w:t>
      </w:r>
      <w:r>
        <w:rPr>
          <w:b w:val="false"/>
          <w:bCs w:val="false"/>
          <w:i/>
          <w:iCs/>
          <w:color w:val="000000"/>
          <w:shd w:fill="E0C2CD" w:val="clear"/>
        </w:rPr>
        <w:t>(</w:t>
      </w:r>
      <w:r>
        <w:rPr>
          <w:b w:val="false"/>
          <w:bCs w:val="false"/>
          <w:i/>
          <w:iCs/>
          <w:color w:val="000000"/>
          <w:shd w:fill="E0C2CD" w:val="clear"/>
        </w:rPr>
        <w:fldChar w:fldCharType="begin"/>
      </w:r>
      <w:r>
        <w:rPr>
          <w:i/>
          <w:b w:val="false"/>
          <w:shd w:fill="E0C2CD" w:val="clear"/>
          <w:iCs/>
          <w:bCs w:val="false"/>
          <w:color w:val="000000"/>
        </w:rPr>
        <w:instrText xml:space="preserve"> REF Ref_Abb4_label_and_number \h </w:instrText>
      </w:r>
      <w:r>
        <w:rPr>
          <w:i/>
          <w:b w:val="false"/>
          <w:shd w:fill="E0C2CD" w:val="clear"/>
          <w:iCs/>
          <w:bCs w:val="false"/>
          <w:color w:val="000000"/>
        </w:rPr>
        <w:fldChar w:fldCharType="separate"/>
      </w:r>
      <w:r>
        <w:rPr>
          <w:i/>
          <w:b w:val="false"/>
          <w:shd w:fill="E0C2CD" w:val="clear"/>
          <w:iCs/>
          <w:bCs w:val="false"/>
          <w:color w:val="000000"/>
        </w:rPr>
        <w:t>Abb. 5</w:t>
      </w:r>
      <w:r>
        <w:rPr>
          <w:i/>
          <w:b w:val="false"/>
          <w:shd w:fill="E0C2CD" w:val="clear"/>
          <w:iCs/>
          <w:bCs w:val="false"/>
          <w:color w:val="000000"/>
        </w:rPr>
        <w:fldChar w:fldCharType="end"/>
      </w:r>
      <w:r>
        <w:rPr>
          <w:b w:val="false"/>
          <w:bCs w:val="false"/>
          <w:i/>
          <w:iCs/>
          <w:color w:val="000000"/>
          <w:shd w:fill="E0C2CD" w:val="clear"/>
        </w:rPr>
        <w:t>)</w:t>
      </w:r>
      <w:r>
        <w:rPr>
          <w:b w:val="false"/>
          <w:bCs w:val="false"/>
          <w:color w:val="auto"/>
        </w:rPr>
        <w:t>:</w:t>
      </w:r>
      <w: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102350" cy="4078605"/>
                <wp:effectExtent l="0" t="0" r="0" b="0"/>
                <wp:wrapSquare wrapText="largest"/>
                <wp:docPr id="10" name="Frame5"/>
                <a:graphic xmlns:a="http://schemas.openxmlformats.org/drawingml/2006/main">
                  <a:graphicData uri="http://schemas.microsoft.com/office/word/2010/wordprocessingShape">
                    <wps:wsp>
                      <wps:cNvSpPr txBox="1"/>
                      <wps:spPr>
                        <a:xfrm>
                          <a:off x="0" y="0"/>
                          <a:ext cx="6102350" cy="4078605"/>
                        </a:xfrm>
                        <a:prstGeom prst="rect"/>
                        <a:solidFill>
                          <a:srgbClr val="FFFFFF"/>
                        </a:solidFill>
                      </wps:spPr>
                      <wps:txbx>
                        <w:txbxContent>
                          <w:p>
                            <w:pPr>
                              <w:pStyle w:val="Abb"/>
                              <w:bidi w:val="0"/>
                              <w:spacing w:before="120" w:after="120"/>
                              <w:rPr/>
                            </w:pPr>
                            <w:r>
                              <w:rPr/>
                              <w:drawing>
                                <wp:inline distT="0" distB="0" distL="0" distR="0">
                                  <wp:extent cx="6102350" cy="3860165"/>
                                  <wp:effectExtent l="0" t="0" r="0" b="0"/>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11"/>
                                          <a:stretch>
                                            <a:fillRect/>
                                          </a:stretch>
                                        </pic:blipFill>
                                        <pic:spPr bwMode="auto">
                                          <a:xfrm>
                                            <a:off x="0" y="0"/>
                                            <a:ext cx="6102350" cy="386016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w:t>
                            </w:r>
                            <w:r>
                              <w:rPr/>
                              <w:fldChar w:fldCharType="end"/>
                            </w:r>
                            <w:r>
                              <w:rPr/>
                              <w:t xml:space="preserve">: Entpacken der </w:t>
                            </w:r>
                            <w:r>
                              <w:rPr/>
                              <w:fldChar w:fldCharType="begin"/>
                            </w:r>
                            <w:r>
                              <w:rPr/>
                              <w:instrText xml:space="preserve"> REF .tar \h </w:instrText>
                            </w:r>
                            <w:r>
                              <w:rPr/>
                              <w:fldChar w:fldCharType="separate"/>
                            </w:r>
                            <w:r>
                              <w:rPr/>
                              <w:t>.tar</w:t>
                            </w:r>
                            <w:r>
                              <w:rPr/>
                              <w:fldChar w:fldCharType="end"/>
                            </w:r>
                            <w:r>
                              <w:rPr/>
                              <w:fldChar w:fldCharType="begin"/>
                            </w:r>
                            <w:r>
                              <w:rPr/>
                              <w:instrText xml:space="preserve"> REF .gz \h </w:instrText>
                            </w:r>
                            <w:r>
                              <w:rPr/>
                              <w:fldChar w:fldCharType="separate"/>
                            </w:r>
                            <w:r>
                              <w:rPr/>
                              <w:t>.gz</w:t>
                            </w:r>
                            <w:r>
                              <w:rPr/>
                              <w:fldChar w:fldCharType="end"/>
                            </w:r>
                            <w:r>
                              <w:rPr/>
                              <w:t xml:space="preserve"> Datei</w:t>
                            </w:r>
                          </w:p>
                        </w:txbxContent>
                      </wps:txbx>
                      <wps:bodyPr anchor="t" lIns="0" tIns="0" rIns="0" bIns="0">
                        <a:noAutofit/>
                      </wps:bodyPr>
                    </wps:wsp>
                  </a:graphicData>
                </a:graphic>
              </wp:anchor>
            </w:drawing>
          </mc:Choice>
          <mc:Fallback>
            <w:pict>
              <v:rect style="position:absolute;rotation:-0;width:480.5pt;height:321.15pt;mso-wrap-distance-left:0pt;mso-wrap-distance-right:0pt;mso-wrap-distance-top:0pt;mso-wrap-distance-bottom:0pt;margin-top:0pt;mso-position-vertical:top;mso-position-vertical-relative:text;margin-left:0.7pt;mso-position-horizontal:center;mso-position-horizontal-relative:text">
                <v:textbox inset="0in,0in,0in,0in">
                  <w:txbxContent>
                    <w:p>
                      <w:pPr>
                        <w:pStyle w:val="Abb"/>
                        <w:bidi w:val="0"/>
                        <w:spacing w:before="120" w:after="120"/>
                        <w:rPr/>
                      </w:pPr>
                      <w:r>
                        <w:rPr/>
                        <w:drawing>
                          <wp:inline distT="0" distB="0" distL="0" distR="0">
                            <wp:extent cx="6102350" cy="3860165"/>
                            <wp:effectExtent l="0" t="0" r="0" b="0"/>
                            <wp:docPr id="1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title=""/>
                                    <pic:cNvPicPr>
                                      <a:picLocks noChangeAspect="1" noChangeArrowheads="1"/>
                                    </pic:cNvPicPr>
                                  </pic:nvPicPr>
                                  <pic:blipFill>
                                    <a:blip r:embed="rId12"/>
                                    <a:stretch>
                                      <a:fillRect/>
                                    </a:stretch>
                                  </pic:blipFill>
                                  <pic:spPr bwMode="auto">
                                    <a:xfrm>
                                      <a:off x="0" y="0"/>
                                      <a:ext cx="6102350" cy="386016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w:t>
                      </w:r>
                      <w:r>
                        <w:rPr/>
                        <w:fldChar w:fldCharType="end"/>
                      </w:r>
                      <w:r>
                        <w:rPr/>
                        <w:t xml:space="preserve">: Entpacken der </w:t>
                      </w:r>
                      <w:r>
                        <w:rPr/>
                        <w:fldChar w:fldCharType="begin"/>
                      </w:r>
                      <w:r>
                        <w:rPr/>
                        <w:instrText xml:space="preserve"> REF .tar \h </w:instrText>
                      </w:r>
                      <w:r>
                        <w:rPr/>
                        <w:fldChar w:fldCharType="separate"/>
                      </w:r>
                      <w:r>
                        <w:rPr/>
                        <w:t>.tar</w:t>
                      </w:r>
                      <w:r>
                        <w:rPr/>
                        <w:fldChar w:fldCharType="end"/>
                      </w:r>
                      <w:r>
                        <w:rPr/>
                        <w:fldChar w:fldCharType="begin"/>
                      </w:r>
                      <w:r>
                        <w:rPr/>
                        <w:instrText xml:space="preserve"> REF .gz \h </w:instrText>
                      </w:r>
                      <w:r>
                        <w:rPr/>
                        <w:fldChar w:fldCharType="separate"/>
                      </w:r>
                      <w:r>
                        <w:rPr/>
                        <w:t>.gz</w:t>
                      </w:r>
                      <w:r>
                        <w:rPr/>
                        <w:fldChar w:fldCharType="end"/>
                      </w:r>
                      <w:r>
                        <w:rPr/>
                        <w:t xml:space="preserve"> Datei</w:t>
                      </w:r>
                    </w:p>
                  </w:txbxContent>
                </v:textbox>
                <w10:wrap type="square" side="largest"/>
              </v:rect>
            </w:pict>
          </mc:Fallback>
        </mc:AlternateContent>
      </w:r>
    </w:p>
    <w:p>
      <w:pPr>
        <w:pStyle w:val="Heading3"/>
        <w:numPr>
          <w:ilvl w:val="0"/>
          <w:numId w:val="0"/>
        </w:numPr>
        <w:bidi w:val="0"/>
        <w:spacing w:lineRule="auto" w:line="360"/>
        <w:jc w:val="start"/>
        <w:rPr>
          <w:shd w:fill="FFDBB6" w:val="clear"/>
        </w:rPr>
      </w:pPr>
      <w:r>
        <w:rPr/>
      </w:r>
      <w:r>
        <w:br w:type="page"/>
      </w: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1630680"/>
                <wp:effectExtent l="0" t="0" r="0" b="0"/>
                <wp:wrapSquare wrapText="largest"/>
                <wp:docPr id="13" name="Frame6"/>
                <a:graphic xmlns:a="http://schemas.openxmlformats.org/drawingml/2006/main">
                  <a:graphicData uri="http://schemas.microsoft.com/office/word/2010/wordprocessingShape">
                    <wps:wsp>
                      <wps:cNvSpPr txBox="1"/>
                      <wps:spPr>
                        <a:xfrm>
                          <a:off x="0" y="0"/>
                          <a:ext cx="6120130" cy="1630680"/>
                        </a:xfrm>
                        <a:prstGeom prst="rect"/>
                        <a:solidFill>
                          <a:srgbClr val="FFFFFF"/>
                        </a:solidFill>
                      </wps:spPr>
                      <wps:txbx>
                        <w:txbxContent>
                          <w:p>
                            <w:pPr>
                              <w:pStyle w:val="Abb"/>
                              <w:bidi w:val="0"/>
                              <w:spacing w:before="120" w:after="120"/>
                              <w:rPr/>
                            </w:pPr>
                            <w:bookmarkStart w:id="209" w:name="Ref_Abb4_label_and_number"/>
                            <w:r>
                              <w:rPr/>
                              <w:drawing>
                                <wp:inline distT="0" distB="0" distL="0" distR="0">
                                  <wp:extent cx="6120130" cy="141224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3"/>
                                          <a:stretch>
                                            <a:fillRect/>
                                          </a:stretch>
                                        </pic:blipFill>
                                        <pic:spPr bwMode="auto">
                                          <a:xfrm>
                                            <a:off x="0" y="0"/>
                                            <a:ext cx="6120130" cy="141224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w:t>
                            </w:r>
                            <w:r>
                              <w:rPr/>
                              <w:fldChar w:fldCharType="end"/>
                            </w:r>
                            <w:bookmarkEnd w:id="209"/>
                            <w:r>
                              <w:rPr/>
                              <w:t xml:space="preserve">: </w:t>
                            </w:r>
                            <w:r>
                              <w:rPr/>
                              <w:t>Block und Partitionslistung der Datenträger</w:t>
                            </w:r>
                          </w:p>
                        </w:txbxContent>
                      </wps:txbx>
                      <wps:bodyPr anchor="t" lIns="0" tIns="0" rIns="0" bIns="0">
                        <a:noAutofit/>
                      </wps:bodyPr>
                    </wps:wsp>
                  </a:graphicData>
                </a:graphic>
              </wp:anchor>
            </w:drawing>
          </mc:Choice>
          <mc:Fallback>
            <w:pict>
              <v:rect style="position:absolute;rotation:-0;width:481.9pt;height:128.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10" w:name="Ref_Abb4_label_and_number"/>
                      <w:r>
                        <w:rPr/>
                        <w:drawing>
                          <wp:inline distT="0" distB="0" distL="0" distR="0">
                            <wp:extent cx="6120130" cy="141224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4"/>
                                    <a:stretch>
                                      <a:fillRect/>
                                    </a:stretch>
                                  </pic:blipFill>
                                  <pic:spPr bwMode="auto">
                                    <a:xfrm>
                                      <a:off x="0" y="0"/>
                                      <a:ext cx="6120130" cy="141224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w:t>
                      </w:r>
                      <w:r>
                        <w:rPr/>
                        <w:fldChar w:fldCharType="end"/>
                      </w:r>
                      <w:bookmarkEnd w:id="210"/>
                      <w:r>
                        <w:rPr/>
                        <w:t xml:space="preserve">: </w:t>
                      </w:r>
                      <w:r>
                        <w:rPr/>
                        <w:t>Block und Partitionslistung der Datenträger</w:t>
                      </w:r>
                    </w:p>
                  </w:txbxContent>
                </v:textbox>
                <w10:wrap type="square" side="largest"/>
              </v:rect>
            </w:pict>
          </mc:Fallback>
        </mc:AlternateContent>
      </w:r>
    </w:p>
    <w:p>
      <w:pPr>
        <w:pStyle w:val="Heading3"/>
        <w:bidi w:val="0"/>
        <w:ind w:hanging="0" w:start="0"/>
        <w:jc w:val="start"/>
        <w:rPr>
          <w:shd w:fill="FF0000" w:val="clear"/>
        </w:rPr>
      </w:pPr>
      <w:bookmarkStart w:id="211" w:name="__RefHeading___Toc8825_506604732"/>
      <w:bookmarkEnd w:id="211"/>
      <w:r>
        <w:rPr>
          <w:shd w:fill="FF0000" w:val="clear"/>
        </w:rPr>
        <w:fldChar w:fldCharType="begin"/>
      </w:r>
      <w:r>
        <w:rPr>
          <w:shd w:fill="FF0000" w:val="clear"/>
        </w:rPr>
        <w:instrText xml:space="preserve"> REF USB \h </w:instrText>
      </w:r>
      <w:r>
        <w:rPr>
          <w:shd w:fill="FF0000" w:val="clear"/>
        </w:rPr>
        <w:fldChar w:fldCharType="separate"/>
      </w:r>
      <w:r>
        <w:rPr>
          <w:shd w:fill="FF0000" w:val="clear"/>
        </w:rPr>
        <w:t>USB</w:t>
      </w:r>
      <w:r>
        <w:rPr>
          <w:shd w:fill="FF0000" w:val="clear"/>
        </w:rPr>
        <w:fldChar w:fldCharType="end"/>
      </w:r>
      <w:r>
        <w:rPr>
          <w:shd w:fill="FF0000" w:val="clear"/>
        </w:rPr>
        <w:t>-Datenträger finden</w:t>
      </w:r>
    </w:p>
    <w:p>
      <w:pPr>
        <w:pStyle w:val="BodyText"/>
        <w:bidi w:val="0"/>
        <w:spacing w:lineRule="auto" w:line="360" w:before="86" w:after="86"/>
        <w:jc w:val="both"/>
        <w:rPr/>
      </w:pPr>
      <w:r>
        <w:rPr/>
        <w:t xml:space="preserve">Es gibt drei Methoden, um den </w:t>
      </w:r>
      <w:r>
        <w:rPr>
          <w:rStyle w:val="Strong"/>
          <w:b w:val="false"/>
          <w:bCs w:val="false"/>
          <w:shd w:fill="FFDBB6" w:val="clear"/>
        </w:rPr>
        <w:fldChar w:fldCharType="begin"/>
      </w:r>
      <w:r>
        <w:rPr>
          <w:rStyle w:val="Strong"/>
          <w:b w:val="false"/>
          <w:shd w:fill="FFDBB6" w:val="clear"/>
          <w:bCs w:val="false"/>
        </w:rPr>
        <w:instrText xml:space="preserve"> REF USB \h </w:instrText>
      </w:r>
      <w:r>
        <w:rPr>
          <w:rStyle w:val="Strong"/>
          <w:b w:val="false"/>
          <w:shd w:fill="FFDBB6" w:val="clear"/>
          <w:bCs w:val="false"/>
        </w:rPr>
        <w:fldChar w:fldCharType="separate"/>
      </w:r>
      <w:r>
        <w:rPr>
          <w:rStyle w:val="Strong"/>
          <w:b w:val="false"/>
          <w:shd w:fill="FFDBB6" w:val="clear"/>
          <w:bCs w:val="false"/>
        </w:rPr>
        <w:t>USB</w:t>
      </w:r>
      <w:r>
        <w:rPr>
          <w:rStyle w:val="Strong"/>
          <w:b w:val="false"/>
          <w:shd w:fill="FFDBB6" w:val="clear"/>
          <w:bCs w:val="false"/>
        </w:rPr>
        <w:fldChar w:fldCharType="end"/>
      </w:r>
      <w:r>
        <w:rPr>
          <w:rStyle w:val="Strong"/>
          <w:b w:val="false"/>
          <w:bCs w:val="false"/>
        </w:rPr>
        <w:t>-Datenträger</w:t>
      </w:r>
      <w:r>
        <w:rPr/>
        <w:t xml:space="preserve"> eindeutig zu identifizieren:</w:t>
      </w:r>
    </w:p>
    <w:p>
      <w:pPr>
        <w:pStyle w:val="Ubuntu"/>
        <w:numPr>
          <w:ilvl w:val="0"/>
          <w:numId w:val="6"/>
        </w:numPr>
        <w:bidi w:val="0"/>
        <w:rPr/>
      </w:pPr>
      <w:r>
        <w:rPr>
          <w:b/>
          <w:bCs/>
          <w:lang w:val="de-DE"/>
        </w:rPr>
        <w:t xml:space="preserve">Methode 1: Der </w:t>
      </w:r>
      <w:r>
        <w:rPr>
          <w:b/>
          <w:bCs/>
          <w:shd w:fill="auto" w:val="clear"/>
          <w:lang w:val="de-DE"/>
        </w:rPr>
        <w:t>$</w:t>
      </w:r>
      <w:r>
        <w:rPr>
          <w:b/>
          <w:bCs/>
          <w:shd w:fill="auto" w:val="clear"/>
          <w:lang w:val="de-DE"/>
        </w:rPr>
        <w:t xml:space="preserve"> </w:t>
      </w:r>
      <w:r>
        <w:rPr>
          <w:b/>
          <w:bCs/>
          <w:shd w:fill="FFDBB6" w:val="clear"/>
          <w:lang w:val="de-DE"/>
        </w:rPr>
        <w:fldChar w:fldCharType="begin"/>
      </w:r>
      <w:r>
        <w:rPr>
          <w:b/>
          <w:shd w:fill="FFDBB6" w:val="clear"/>
          <w:bCs/>
          <w:lang w:val="de-DE"/>
        </w:rPr>
        <w:instrText xml:space="preserve"> REF $_lsblk \h </w:instrText>
      </w:r>
      <w:r>
        <w:rPr>
          <w:b/>
          <w:shd w:fill="FFDBB6" w:val="clear"/>
          <w:bCs/>
          <w:lang w:val="de-DE"/>
        </w:rPr>
        <w:fldChar w:fldCharType="separate"/>
      </w:r>
      <w:r>
        <w:rPr>
          <w:b/>
          <w:shd w:fill="FFDBB6" w:val="clear"/>
          <w:bCs/>
          <w:lang w:val="de-DE"/>
        </w:rPr>
        <w:t>lsblk</w:t>
      </w:r>
      <w:r>
        <w:rPr>
          <w:b/>
          <w:shd w:fill="FFDBB6" w:val="clear"/>
          <w:bCs/>
          <w:lang w:val="de-DE"/>
        </w:rPr>
        <w:fldChar w:fldCharType="end"/>
      </w:r>
      <w:r>
        <w:rPr>
          <w:b/>
          <w:bCs/>
          <w:lang w:val="de-DE"/>
        </w:rPr>
        <w:t>-Befehl.</w:t>
      </w:r>
      <w:r>
        <w:rPr>
          <w:lang w:val="de-DE"/>
        </w:rPr>
        <w:t xml:space="preserve"> Wir entfernen</w:t>
      </w:r>
      <w:r>
        <w:rPr>
          <w:lang w:val="de-DE"/>
        </w:rPr>
        <w:t xml:space="preserve">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 sicher </w:t>
      </w:r>
      <w:r>
        <w:rPr>
          <w:i/>
          <w:iCs/>
          <w:lang w:val="de-DE"/>
        </w:rPr>
        <w:t xml:space="preserve">(siehe </w:t>
      </w:r>
      <w:r>
        <w:rPr>
          <w:i/>
          <w:iCs/>
          <w:shd w:fill="DDDDDD" w:val="clear"/>
          <w:lang w:val="de-DE"/>
        </w:rPr>
        <w:fldChar w:fldCharType="begin"/>
      </w:r>
      <w:r>
        <w:rPr>
          <w:i/>
          <w:shd w:fill="DDDDDD" w:val="clear"/>
          <w:iCs/>
          <w:lang w:val="de-DE"/>
        </w:rPr>
        <w:instrText xml:space="preserve"> REF __RefNumPara__11073_2901988845 \r \r \h </w:instrText>
      </w:r>
      <w:r>
        <w:rPr>
          <w:i/>
          <w:shd w:fill="DDDDDD" w:val="clear"/>
          <w:iCs/>
          <w:lang w:val="de-DE"/>
        </w:rPr>
        <w:fldChar w:fldCharType="separate"/>
      </w:r>
      <w:r>
        <w:rPr>
          <w:i/>
          <w:shd w:fill="DDDDDD" w:val="clear"/>
          <w:iCs/>
          <w:lang w:val="de-DE"/>
        </w:rPr>
        <w:t>Error: Reference source not found</w:t>
      </w:r>
      <w:r>
        <w:rPr>
          <w:i/>
          <w:shd w:fill="DDDDDD" w:val="clear"/>
          <w:iCs/>
          <w:lang w:val="de-DE"/>
        </w:rPr>
        <w:fldChar w:fldCharType="end"/>
      </w:r>
      <w:r>
        <w:rPr>
          <w:i/>
          <w:iCs/>
          <w:shd w:fill="DDDDDD" w:val="clear"/>
          <w:lang w:val="de-DE"/>
        </w:rPr>
        <w:t xml:space="preserve"> </w:t>
      </w:r>
      <w:r>
        <w:rPr>
          <w:i/>
          <w:iCs/>
          <w:shd w:fill="DDDDDD" w:val="clear"/>
          <w:lang w:val="de-DE"/>
        </w:rPr>
        <w:fldChar w:fldCharType="begin"/>
      </w:r>
      <w:r>
        <w:rPr>
          <w:i/>
          <w:shd w:fill="DDDDDD" w:val="clear"/>
          <w:iCs/>
          <w:lang w:val="de-DE"/>
        </w:rPr>
        <w:instrText xml:space="preserve"> REF __RefNumPara__11073_2901988845 \h </w:instrText>
      </w:r>
      <w:r>
        <w:rPr>
          <w:i/>
          <w:shd w:fill="DDDDDD" w:val="clear"/>
          <w:iCs/>
          <w:lang w:val="de-DE"/>
        </w:rPr>
        <w:fldChar w:fldCharType="separate"/>
      </w:r>
      <w:r>
        <w:rPr>
          <w:i/>
          <w:shd w:fill="DDDDDD" w:val="clear"/>
          <w:iCs/>
          <w:lang w:val="de-DE"/>
        </w:rPr>
        <w:t>Error: Reference source not found</w:t>
      </w:r>
      <w:r>
        <w:rPr>
          <w:i/>
          <w:shd w:fill="DDDDDD" w:val="clear"/>
          <w:iCs/>
          <w:lang w:val="de-DE"/>
        </w:rPr>
        <w:fldChar w:fldCharType="end"/>
      </w:r>
      <w:r>
        <w:rPr>
          <w:i/>
          <w:iCs/>
          <w:shd w:fill="DDDDDD" w:val="clear"/>
          <w:lang w:val="de-DE"/>
        </w:rPr>
        <w:t>)</w:t>
      </w:r>
      <w:r>
        <w:rPr>
          <w:lang w:val="de-DE"/>
        </w:rPr>
        <w:t xml:space="preserve">, führen Sie den Befehl aus und wiederholen Sie diesen Schritt nach dem erneuten Einstecken des </w:t>
      </w:r>
      <w:r>
        <w:rPr>
          <w:lang w:val="de-DE"/>
        </w:rPr>
        <w:t>Datenträgers</w:t>
      </w:r>
      <w:r>
        <w:rPr>
          <w:lang w:val="de-DE"/>
        </w:rPr>
        <w:t xml:space="preserve">. Der neu hinzugefügte Block entspricht dem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-Datenträger.</w:t>
      </w:r>
    </w:p>
    <w:p>
      <w:pPr>
        <w:pStyle w:val="Ubuntu"/>
        <w:numPr>
          <w:ilvl w:val="0"/>
          <w:numId w:val="6"/>
        </w:numPr>
        <w:bidi w:val="0"/>
        <w:rPr/>
      </w:pPr>
      <w:r>
        <w:rPr>
          <w:b/>
          <w:bCs/>
          <w:lang w:val="de-DE"/>
        </w:rPr>
        <w:t>Methode 2: Vergleich mit der internen Festplatte.</w:t>
      </w:r>
      <w:r>
        <w:rPr>
          <w:lang w:val="de-DE"/>
        </w:rPr>
        <w:t xml:space="preserve"> </w:t>
      </w:r>
      <w:r>
        <w:rPr>
          <w:lang w:val="de-DE"/>
        </w:rPr>
        <w:t>Die Festplatte des PCs enthält immer eine Partition, auf der das Betriebssystem gespeichert ist</w:t>
      </w:r>
      <w:r>
        <w:rPr>
          <w:i/>
          <w:iCs/>
          <w:lang w:val="de-DE"/>
        </w:rPr>
        <w:t xml:space="preserve"> </w:t>
      </w:r>
      <w:r>
        <w:rPr>
          <w:i/>
          <w:iCs/>
          <w:shd w:fill="E0C2CD" w:val="clear"/>
          <w:lang w:val="de-DE"/>
        </w:rPr>
        <w:t xml:space="preserve">(siehe Kommentar in </w:t>
      </w:r>
      <w:r>
        <w:rPr>
          <w:rStyle w:val="Strong"/>
          <w:b w:val="false"/>
          <w:bCs w:val="false"/>
          <w:i/>
          <w:iCs/>
          <w:shd w:fill="E0C2CD" w:val="clear"/>
          <w:lang w:val="de-DE"/>
        </w:rPr>
        <w:t>Abb. 5</w:t>
      </w:r>
      <w:r>
        <w:rPr>
          <w:i/>
          <w:iCs/>
          <w:shd w:fill="E0C2CD" w:val="clear"/>
          <w:lang w:val="de-DE"/>
        </w:rPr>
        <w:t>)</w:t>
      </w:r>
      <w:r>
        <w:rPr>
          <w:lang w:val="de-DE"/>
        </w:rPr>
        <w:t xml:space="preserve">. Da diese bereits als </w:t>
      </w:r>
      <w:r>
        <w:rPr>
          <w:rStyle w:val="Strong"/>
          <w:b w:val="false"/>
          <w:bCs w:val="false"/>
          <w:lang w:val="de-DE"/>
        </w:rPr>
        <w:t>sda</w:t>
      </w:r>
      <w:r>
        <w:rPr>
          <w:lang w:val="de-DE"/>
        </w:rPr>
        <w:t xml:space="preserve"> benannt ist, wird der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 als </w:t>
      </w:r>
      <w:r>
        <w:rPr>
          <w:rStyle w:val="Strong"/>
          <w:b w:val="false"/>
          <w:bCs w:val="false"/>
          <w:lang w:val="de-DE"/>
        </w:rPr>
        <w:t>sdb</w:t>
      </w:r>
      <w:r>
        <w:rPr>
          <w:lang w:val="de-DE"/>
        </w:rPr>
        <w:t xml:space="preserve"> aufgeführt. Bei PCs mit </w:t>
      </w:r>
      <w:r>
        <w:rPr>
          <w:rStyle w:val="Strong"/>
          <w:b w:val="false"/>
          <w:bCs w:val="false"/>
          <w:shd w:fill="FFDBB6" w:val="clear"/>
          <w:lang w:val="de-DE"/>
        </w:rPr>
        <w:fldChar w:fldCharType="begin"/>
      </w:r>
      <w:r>
        <w:rPr>
          <w:rStyle w:val="Strong"/>
          <w:b w:val="false"/>
          <w:shd w:fill="FFDBB6" w:val="clear"/>
          <w:bCs w:val="false"/>
          <w:lang w:val="de-DE"/>
        </w:rPr>
        <w:instrText xml:space="preserve"> REF NVMe \h </w:instrText>
      </w:r>
      <w:r>
        <w:rPr>
          <w:rStyle w:val="Strong"/>
          <w:b w:val="false"/>
          <w:shd w:fill="FFDBB6" w:val="clear"/>
          <w:bCs w:val="false"/>
          <w:lang w:val="de-DE"/>
        </w:rPr>
        <w:fldChar w:fldCharType="separate"/>
      </w:r>
      <w:r>
        <w:rPr>
          <w:rStyle w:val="Strong"/>
          <w:b w:val="false"/>
          <w:shd w:fill="FFDBB6" w:val="clear"/>
          <w:bCs w:val="false"/>
          <w:lang w:val="de-DE"/>
        </w:rPr>
        <w:t>NVMe</w:t>
      </w:r>
      <w:r>
        <w:rPr>
          <w:rStyle w:val="Strong"/>
          <w:b w:val="false"/>
          <w:shd w:fill="FFDBB6" w:val="clear"/>
          <w:bCs w:val="false"/>
          <w:lang w:val="de-DE"/>
        </w:rPr>
        <w:fldChar w:fldCharType="end"/>
      </w:r>
      <w:r>
        <w:rPr>
          <w:rStyle w:val="Strong"/>
          <w:b w:val="false"/>
          <w:bCs w:val="false"/>
          <w:lang w:val="de-DE"/>
        </w:rPr>
        <w:t>-Festplatten</w:t>
      </w:r>
      <w:r>
        <w:rPr>
          <w:lang w:val="de-DE"/>
        </w:rPr>
        <w:t xml:space="preserve"> beginnt die Bezeichnung hingegen mit </w:t>
      </w:r>
      <w:r>
        <w:rPr>
          <w:rStyle w:val="Strong"/>
          <w:b w:val="false"/>
          <w:bCs w:val="false"/>
          <w:lang w:val="de-DE"/>
        </w:rPr>
        <w:t>nvme</w:t>
      </w:r>
      <w:r>
        <w:rPr>
          <w:lang w:val="de-DE"/>
        </w:rPr>
        <w:t xml:space="preserve"> statt </w:t>
      </w:r>
      <w:r>
        <w:rPr>
          <w:rStyle w:val="Strong"/>
          <w:b w:val="false"/>
          <w:bCs w:val="false"/>
          <w:lang w:val="de-DE"/>
        </w:rPr>
        <w:t>sd</w:t>
      </w:r>
      <w:r>
        <w:rPr>
          <w:lang w:val="de-DE"/>
        </w:rPr>
        <w:t>.</w:t>
      </w:r>
    </w:p>
    <w:p>
      <w:pPr>
        <w:pStyle w:val="Ubuntu"/>
        <w:numPr>
          <w:ilvl w:val="0"/>
          <w:numId w:val="6"/>
        </w:numPr>
        <w:bidi w:val="0"/>
        <w:rPr/>
      </w:pPr>
      <w:r>
        <w:rPr>
          <w:b/>
          <w:bCs/>
          <w:i w:val="false"/>
          <w:iCs w:val="false"/>
          <w:lang w:val="de-DE"/>
        </w:rPr>
        <w:t>Methode 3: Überprüfung der Speichergröße.</w:t>
      </w:r>
      <w:r>
        <w:rPr>
          <w:i w:val="false"/>
          <w:iCs w:val="false"/>
          <w:lang w:val="de-DE"/>
        </w:rPr>
        <w:t xml:space="preserve"> </w:t>
      </w:r>
      <w:r>
        <w:rPr>
          <w:i w:val="false"/>
          <w:iCs w:val="false"/>
          <w:lang w:val="de-DE"/>
        </w:rPr>
        <w:t xml:space="preserve">Die Speicherkapazität hilft ebenfalls bei der Identifikation. Unser </w:t>
      </w:r>
      <w:r>
        <w:rPr>
          <w:rStyle w:val="Strong"/>
          <w:b w:val="false"/>
          <w:bCs w:val="false"/>
          <w:i w:val="false"/>
          <w:iCs w:val="false"/>
          <w:shd w:fill="FFDBB6" w:val="clear"/>
          <w:lang w:val="de-DE"/>
        </w:rPr>
        <w:fldChar w:fldCharType="begin"/>
      </w:r>
      <w:r>
        <w:rPr>
          <w:rStyle w:val="Strong"/>
          <w:i w:val="false"/>
          <w:b w:val="false"/>
          <w:shd w:fill="FFDBB6" w:val="clear"/>
          <w:iCs w:val="false"/>
          <w:bCs w:val="false"/>
          <w:lang w:val="de-DE"/>
        </w:rPr>
        <w:instrText xml:space="preserve"> REF USB \h </w:instrText>
      </w:r>
      <w:r>
        <w:rPr>
          <w:rStyle w:val="Strong"/>
          <w:i w:val="false"/>
          <w:b w:val="false"/>
          <w:shd w:fill="FFDBB6" w:val="clear"/>
          <w:iCs w:val="false"/>
          <w:bCs w:val="false"/>
          <w:lang w:val="de-DE"/>
        </w:rPr>
        <w:fldChar w:fldCharType="separate"/>
      </w:r>
      <w:r>
        <w:rPr>
          <w:rStyle w:val="Strong"/>
          <w:i w:val="false"/>
          <w:b w:val="false"/>
          <w:shd w:fill="FFDBB6" w:val="clear"/>
          <w:iCs w:val="false"/>
          <w:bCs w:val="false"/>
          <w:lang w:val="de-DE"/>
        </w:rPr>
        <w:t>USB</w:t>
      </w:r>
      <w:r>
        <w:rPr>
          <w:rStyle w:val="Strong"/>
          <w:i w:val="false"/>
          <w:b w:val="false"/>
          <w:shd w:fill="FFDBB6" w:val="clear"/>
          <w:iCs w:val="false"/>
          <w:bCs w:val="false"/>
          <w:lang w:val="de-DE"/>
        </w:rPr>
        <w:fldChar w:fldCharType="end"/>
      </w:r>
      <w:r>
        <w:rPr>
          <w:i w:val="false"/>
          <w:iCs w:val="false"/>
          <w:lang w:val="de-DE"/>
        </w:rPr>
        <w:t xml:space="preserve">-Datenträger hat eine Gesamtkapazität von </w:t>
      </w:r>
      <w:r>
        <w:rPr>
          <w:rStyle w:val="Strong"/>
          <w:b w:val="false"/>
          <w:bCs w:val="false"/>
          <w:i w:val="false"/>
          <w:iCs w:val="false"/>
          <w:lang w:val="de-DE"/>
        </w:rPr>
        <w:t xml:space="preserve">16 </w:t>
      </w:r>
      <w:r>
        <w:rPr>
          <w:rStyle w:val="Strong"/>
          <w:b w:val="false"/>
          <w:bCs w:val="false"/>
          <w:i w:val="false"/>
          <w:iCs w:val="false"/>
          <w:shd w:fill="FFDBB6" w:val="clear"/>
          <w:lang w:val="de-DE"/>
        </w:rPr>
        <w:fldChar w:fldCharType="begin"/>
      </w:r>
      <w:r>
        <w:rPr>
          <w:rStyle w:val="Strong"/>
          <w:i w:val="false"/>
          <w:b w:val="false"/>
          <w:shd w:fill="FFDBB6" w:val="clear"/>
          <w:iCs w:val="false"/>
          <w:bCs w:val="false"/>
          <w:lang w:val="de-DE"/>
        </w:rPr>
        <w:instrText xml:space="preserve"> REF GB \h </w:instrText>
      </w:r>
      <w:r>
        <w:rPr>
          <w:rStyle w:val="Strong"/>
          <w:i w:val="false"/>
          <w:b w:val="false"/>
          <w:shd w:fill="FFDBB6" w:val="clear"/>
          <w:iCs w:val="false"/>
          <w:bCs w:val="false"/>
          <w:lang w:val="de-DE"/>
        </w:rPr>
        <w:fldChar w:fldCharType="separate"/>
      </w:r>
      <w:r>
        <w:rPr>
          <w:rStyle w:val="Strong"/>
          <w:i w:val="false"/>
          <w:b w:val="false"/>
          <w:shd w:fill="FFDBB6" w:val="clear"/>
          <w:iCs w:val="false"/>
          <w:bCs w:val="false"/>
          <w:lang w:val="de-DE"/>
        </w:rPr>
        <w:t>GB</w:t>
      </w:r>
      <w:r>
        <w:rPr>
          <w:rStyle w:val="Strong"/>
          <w:i w:val="false"/>
          <w:b w:val="false"/>
          <w:shd w:fill="FFDBB6" w:val="clear"/>
          <w:iCs w:val="false"/>
          <w:bCs w:val="false"/>
          <w:lang w:val="de-DE"/>
        </w:rPr>
        <w:fldChar w:fldCharType="end"/>
      </w:r>
      <w:r>
        <w:rPr>
          <w:i w:val="false"/>
          <w:iCs w:val="false"/>
          <w:lang w:val="de-DE"/>
        </w:rPr>
        <w:t xml:space="preserve">, während </w:t>
      </w:r>
      <w:r>
        <w:rPr>
          <w:rStyle w:val="Strong"/>
          <w:b/>
          <w:bCs/>
          <w:i w:val="false"/>
          <w:iCs w:val="false"/>
          <w:lang w:val="de-DE"/>
        </w:rPr>
        <w:t>sdb</w:t>
      </w:r>
      <w:r>
        <w:rPr>
          <w:i w:val="false"/>
          <w:iCs w:val="false"/>
          <w:lang w:val="de-DE"/>
        </w:rPr>
        <w:t xml:space="preserve"> </w:t>
      </w:r>
      <w:r>
        <w:rPr>
          <w:i/>
          <w:iCs/>
          <w:shd w:fill="E0C2CD" w:val="clear"/>
          <w:lang w:val="de-DE"/>
        </w:rPr>
        <w:t xml:space="preserve">(siehe </w:t>
      </w:r>
      <w:r>
        <w:rPr>
          <w:i/>
          <w:iCs/>
          <w:shd w:fill="E0C2CD" w:val="clear"/>
          <w:lang w:val="de-DE"/>
        </w:rPr>
        <w:fldChar w:fldCharType="begin"/>
      </w:r>
      <w:r>
        <w:rPr>
          <w:i/>
          <w:shd w:fill="E0C2CD" w:val="clear"/>
          <w:iCs/>
          <w:lang w:val="de-DE"/>
        </w:rPr>
        <w:instrText xml:space="preserve"> REF Ref_Abb4_label_and_number \h </w:instrText>
      </w:r>
      <w:r>
        <w:rPr>
          <w:i/>
          <w:shd w:fill="E0C2CD" w:val="clear"/>
          <w:iCs/>
          <w:lang w:val="de-DE"/>
        </w:rPr>
        <w:fldChar w:fldCharType="separate"/>
      </w:r>
      <w:r>
        <w:rPr>
          <w:i/>
          <w:shd w:fill="E0C2CD" w:val="clear"/>
          <w:iCs/>
          <w:lang w:val="de-DE"/>
        </w:rPr>
        <w:t>Abb. 5</w:t>
      </w:r>
      <w:r>
        <w:rPr>
          <w:i/>
          <w:shd w:fill="E0C2CD" w:val="clear"/>
          <w:iCs/>
          <w:lang w:val="de-DE"/>
        </w:rPr>
        <w:fldChar w:fldCharType="end"/>
      </w:r>
      <w:r>
        <w:rPr>
          <w:i/>
          <w:iCs/>
          <w:shd w:fill="E0C2CD" w:val="clear"/>
          <w:lang w:val="de-DE"/>
        </w:rPr>
        <w:t>)</w:t>
      </w:r>
      <w:r>
        <w:rPr>
          <w:i w:val="false"/>
          <w:iCs w:val="false"/>
          <w:lang w:val="de-DE"/>
        </w:rPr>
        <w:t xml:space="preserve"> eine gemountete Partition mit </w:t>
      </w:r>
      <w:r>
        <w:rPr>
          <w:rStyle w:val="Strong"/>
          <w:b/>
          <w:bCs/>
          <w:i w:val="false"/>
          <w:iCs w:val="false"/>
          <w:lang w:val="de-DE"/>
        </w:rPr>
        <w:t xml:space="preserve">14,4G </w:t>
      </w:r>
      <w:r>
        <w:rPr>
          <w:rStyle w:val="Strong"/>
          <w:b w:val="false"/>
          <w:bCs w:val="false"/>
          <w:i/>
          <w:iCs/>
          <w:shd w:fill="E0C2CD" w:val="clear"/>
          <w:lang w:val="de-DE"/>
        </w:rPr>
        <w:t xml:space="preserve">(siehe </w:t>
      </w:r>
      <w:r>
        <w:rPr>
          <w:rStyle w:val="Strong"/>
          <w:b w:val="false"/>
          <w:bCs w:val="false"/>
          <w:i/>
          <w:iCs/>
          <w:shd w:fill="E0C2CD" w:val="clear"/>
          <w:lang w:val="de-DE"/>
        </w:rPr>
        <w:fldChar w:fldCharType="begin"/>
      </w:r>
      <w:r>
        <w:rPr>
          <w:rStyle w:val="Strong"/>
          <w:i/>
          <w:b w:val="false"/>
          <w:shd w:fill="E0C2CD" w:val="clear"/>
          <w:iCs/>
          <w:bCs w:val="false"/>
          <w:lang w:val="de-DE"/>
        </w:rPr>
        <w:instrText xml:space="preserve"> REF Ref_Abb5_label_and_number \h </w:instrText>
      </w:r>
      <w:r>
        <w:rPr>
          <w:rStyle w:val="Strong"/>
          <w:i/>
          <w:b w:val="false"/>
          <w:shd w:fill="E0C2CD" w:val="clear"/>
          <w:iCs/>
          <w:bCs w:val="false"/>
          <w:lang w:val="de-DE"/>
        </w:rPr>
        <w:fldChar w:fldCharType="separate"/>
      </w:r>
      <w:r>
        <w:rPr>
          <w:rStyle w:val="Strong"/>
          <w:i/>
          <w:b w:val="false"/>
          <w:shd w:fill="E0C2CD" w:val="clear"/>
          <w:iCs/>
          <w:bCs w:val="false"/>
          <w:lang w:val="de-DE"/>
        </w:rPr>
        <w:t>Abb. 6</w:t>
      </w:r>
      <w:r>
        <w:rPr>
          <w:rStyle w:val="Strong"/>
          <w:i/>
          <w:b w:val="false"/>
          <w:shd w:fill="E0C2CD" w:val="clear"/>
          <w:iCs/>
          <w:bCs w:val="false"/>
          <w:lang w:val="de-DE"/>
        </w:rPr>
        <w:fldChar w:fldCharType="end"/>
      </w:r>
      <w:r>
        <w:rPr>
          <w:rStyle w:val="Strong"/>
          <w:b w:val="false"/>
          <w:bCs w:val="false"/>
          <w:i/>
          <w:iCs/>
          <w:shd w:fill="E0C2CD" w:val="clear"/>
          <w:lang w:val="de-DE"/>
        </w:rPr>
        <w:t>)</w:t>
      </w:r>
      <w:r>
        <w:rPr>
          <w:rStyle w:val="Strong"/>
          <w:b w:val="false"/>
          <w:bCs w:val="false"/>
          <w:i w:val="false"/>
          <w:iCs w:val="false"/>
          <w:lang w:val="de-DE"/>
        </w:rPr>
        <w:t xml:space="preserve"> </w:t>
      </w:r>
      <w:r>
        <w:rPr>
          <w:i w:val="false"/>
          <w:iCs w:val="false"/>
          <w:lang w:val="de-DE"/>
        </w:rPr>
        <w:t>aufweist. Dies ist ein weiteres eindeutiges Merkmal zur Unterscheidung der Laufwerke.</w:t>
      </w:r>
    </w:p>
    <w:p>
      <w:pPr>
        <w:pStyle w:val="Heading3"/>
        <w:bidi w:val="0"/>
        <w:ind w:hanging="0" w:start="0"/>
        <w:jc w:val="start"/>
        <w:rPr/>
      </w:pPr>
      <w:bookmarkStart w:id="212" w:name="__RefNumPara__12015_2901988845"/>
      <w:bookmarkStart w:id="213" w:name="__RefHeading___Toc8827_506604732"/>
      <w:bookmarkEnd w:id="212"/>
      <w:bookmarkEnd w:id="213"/>
      <w:r>
        <w:rPr/>
        <w:t>Formatierung</w:t>
      </w:r>
    </w:p>
    <w:p>
      <w:pPr>
        <w:pStyle w:val="BodyText"/>
        <w:bidi w:val="0"/>
        <w:spacing w:lineRule="auto" w:line="360" w:before="86" w:after="86"/>
        <w:jc w:val="both"/>
        <w:rPr/>
      </w:pPr>
      <w:r>
        <w:rPr>
          <w:b w:val="false"/>
          <w:bCs w:val="false"/>
        </w:rPr>
        <w:t xml:space="preserve">Vor der Installation muss der </w:t>
      </w:r>
      <w:r>
        <w:rPr>
          <w:rStyle w:val="Strong"/>
          <w:b w:val="false"/>
          <w:bCs w:val="false"/>
          <w:shd w:fill="FFDBB6" w:val="clear"/>
        </w:rPr>
        <w:fldChar w:fldCharType="begin"/>
      </w:r>
      <w:r>
        <w:rPr>
          <w:rStyle w:val="Strong"/>
          <w:b w:val="false"/>
          <w:shd w:fill="FFDBB6" w:val="clear"/>
          <w:bCs w:val="false"/>
        </w:rPr>
        <w:instrText xml:space="preserve"> REF USB \h </w:instrText>
      </w:r>
      <w:r>
        <w:rPr>
          <w:rStyle w:val="Strong"/>
          <w:b w:val="false"/>
          <w:shd w:fill="FFDBB6" w:val="clear"/>
          <w:bCs w:val="false"/>
        </w:rPr>
        <w:fldChar w:fldCharType="separate"/>
      </w:r>
      <w:r>
        <w:rPr>
          <w:rStyle w:val="Strong"/>
          <w:b w:val="false"/>
          <w:shd w:fill="FFDBB6" w:val="clear"/>
          <w:bCs w:val="false"/>
        </w:rPr>
        <w:t>USB</w:t>
      </w:r>
      <w:r>
        <w:rPr>
          <w:rStyle w:val="Strong"/>
          <w:b w:val="false"/>
          <w:shd w:fill="FFDBB6" w:val="clear"/>
          <w:bCs w:val="false"/>
        </w:rPr>
        <w:fldChar w:fldCharType="end"/>
      </w:r>
      <w:r>
        <w:rPr>
          <w:rStyle w:val="Strong"/>
          <w:b w:val="false"/>
          <w:bCs w:val="false"/>
        </w:rPr>
        <w:t>-Datenträger</w:t>
      </w:r>
      <w:r>
        <w:rPr>
          <w:b w:val="false"/>
          <w:bCs w:val="false"/>
        </w:rPr>
        <w:t xml:space="preserve"> formatiert werden, um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b w:val="false"/>
          <w:bCs w:val="false"/>
        </w:rPr>
        <w:t xml:space="preserve"> installieren und ihn als </w:t>
      </w:r>
      <w:r>
        <w:rPr>
          <w:rStyle w:val="Strong"/>
          <w:b w:val="false"/>
          <w:bCs w:val="false"/>
        </w:rPr>
        <w:t>Flash Drive</w:t>
      </w:r>
      <w:r>
        <w:rPr>
          <w:b w:val="false"/>
          <w:bCs w:val="false"/>
        </w:rPr>
        <w:t xml:space="preserve"> nutzen zu können. Dazu wählen wir die entsprechende, gemountete Partition aus.</w:t>
      </w:r>
    </w:p>
    <w:p>
      <w:pPr>
        <w:pStyle w:val="BodyText"/>
        <w:bidi w:val="0"/>
        <w:spacing w:lineRule="auto" w:line="360" w:before="86" w:after="86"/>
        <w:jc w:val="both"/>
        <w:rPr/>
      </w:pPr>
      <w:r>
        <w:rPr>
          <w:b w:val="false"/>
          <w:bCs w:val="false"/>
        </w:rPr>
        <w:t>Mit folgendem Befehl lässt sich überprüfen</w:t>
      </w:r>
      <w:r>
        <w:rPr/>
        <w:t xml:space="preserve">, </w:t>
      </w:r>
      <w:r>
        <w:rPr/>
        <w:t>ob eine</w:t>
      </w:r>
      <w:r>
        <w:rPr/>
        <w:t xml:space="preserve"> Partitionen aktuell gemountet:</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auto" w:val="clear"/>
        </w:rPr>
        <w:t>df -h</w:t>
      </w:r>
    </w:p>
    <w:p>
      <w:pPr>
        <w:pStyle w:val="BodyText"/>
        <w:bidi w:val="0"/>
        <w:rPr/>
      </w:pPr>
      <w:r>
        <w:rPr/>
        <w:t xml:space="preserve">In Kombination mit dem Befehl </w:t>
      </w:r>
      <w:r>
        <w:rPr>
          <w:b/>
          <w:bCs/>
          <w:shd w:fill="auto" w:val="clear"/>
        </w:rPr>
        <w:t>$</w:t>
      </w:r>
      <w:r>
        <w:rPr>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$_mkfs \h </w:instrText>
      </w:r>
      <w:r>
        <w:rPr>
          <w:rStyle w:val="Strong"/>
          <w:b w:val="false"/>
          <w:shd w:fill="FFDBB6" w:val="clear"/>
          <w:bCs w:val="false"/>
        </w:rPr>
        <w:fldChar w:fldCharType="separate"/>
      </w:r>
      <w:r>
        <w:rPr>
          <w:rStyle w:val="Strong"/>
          <w:b w:val="false"/>
          <w:shd w:fill="FFDBB6" w:val="clear"/>
          <w:bCs w:val="false"/>
        </w:rPr>
        <w:t>mkfs</w:t>
      </w:r>
      <w:r>
        <w:rPr>
          <w:rStyle w:val="Strong"/>
          <w:b w:val="false"/>
          <w:shd w:fill="FFDBB6" w:val="clear"/>
          <w:bCs w:val="false"/>
        </w:rPr>
        <w:fldChar w:fldCharType="end"/>
      </w:r>
      <w:r>
        <w:rPr/>
        <w:t xml:space="preserve"> kann der </w:t>
      </w:r>
      <w:r>
        <w:rPr>
          <w:shd w:fill="FFDBB6" w:val="clear"/>
        </w:rPr>
        <w:fldChar w:fldCharType="begin"/>
      </w:r>
      <w:r>
        <w:rPr>
          <w:shd w:fill="FFDBB6" w:val="clear"/>
        </w:rPr>
        <w:instrText xml:space="preserve"> REF USB \h </w:instrText>
      </w:r>
      <w:r>
        <w:rPr>
          <w:shd w:fill="FFDBB6" w:val="clear"/>
        </w:rPr>
        <w:fldChar w:fldCharType="separate"/>
      </w:r>
      <w:r>
        <w:rPr>
          <w:shd w:fill="FFDBB6" w:val="clear"/>
        </w:rPr>
        <w:t>USB</w:t>
      </w:r>
      <w:r>
        <w:rPr>
          <w:shd w:fill="FFDBB6" w:val="clear"/>
        </w:rPr>
        <w:fldChar w:fldCharType="end"/>
      </w:r>
      <w:r>
        <w:rPr>
          <w:b w:val="false"/>
          <w:bCs w:val="false"/>
        </w:rPr>
        <w:t>-Datenträger</w:t>
      </w:r>
      <w:r>
        <w:rPr/>
        <w:t xml:space="preserve"> anschließend formatiert werden: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$_umount \h </w:instrText>
      </w:r>
      <w:r>
        <w:rPr>
          <w:shd w:fill="FFDBB6" w:val="clear"/>
        </w:rPr>
        <w:fldChar w:fldCharType="separate"/>
      </w:r>
      <w:r>
        <w:rPr>
          <w:shd w:fill="FFDBB6" w:val="clear"/>
        </w:rPr>
        <w:t>umount</w:t>
      </w:r>
      <w:r>
        <w:rPr>
          <w:shd w:fill="FFDBB6" w:val="clear"/>
        </w:rPr>
        <w:fldChar w:fldCharType="end"/>
      </w:r>
      <w:r>
        <w:rPr/>
        <w:t xml:space="preserve"> /dev/&lt;Partitionsname&gt;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$_mkfs \h </w:instrText>
      </w:r>
      <w:r>
        <w:rPr>
          <w:shd w:fill="FFDBB6" w:val="clear"/>
        </w:rPr>
        <w:fldChar w:fldCharType="separate"/>
      </w:r>
      <w:r>
        <w:rPr>
          <w:shd w:fill="FFDBB6" w:val="clear"/>
        </w:rPr>
        <w:t>mkfs</w:t>
      </w:r>
      <w:r>
        <w:rPr>
          <w:shd w:fill="FFDBB6" w:val="clear"/>
        </w:rPr>
        <w:fldChar w:fldCharType="end"/>
      </w:r>
      <w:r>
        <w:rPr/>
        <w:t>.</w:t>
      </w:r>
      <w:r>
        <w:rPr>
          <w:shd w:fill="FFDBB6" w:val="clear"/>
        </w:rPr>
        <w:fldChar w:fldCharType="begin"/>
      </w:r>
      <w:r>
        <w:rPr>
          <w:shd w:fill="FFDBB6" w:val="clear"/>
        </w:rPr>
        <w:instrText xml:space="preserve"> REF $_vfat \h </w:instrText>
      </w:r>
      <w:r>
        <w:rPr>
          <w:shd w:fill="FFDBB6" w:val="clear"/>
        </w:rPr>
        <w:fldChar w:fldCharType="separate"/>
      </w:r>
      <w:r>
        <w:rPr>
          <w:shd w:fill="FFDBB6" w:val="clear"/>
        </w:rPr>
        <w:t>vfat</w:t>
      </w:r>
      <w:r>
        <w:rPr>
          <w:shd w:fill="FFDBB6" w:val="clear"/>
        </w:rPr>
        <w:fldChar w:fldCharType="end"/>
      </w:r>
      <w:r>
        <w:rPr/>
        <w:t xml:space="preserve"> -F32 /dev/&lt;Partitionsname&gt;</w:t>
      </w:r>
    </w:p>
    <w:p>
      <w:pPr>
        <w:pStyle w:val="BodyText"/>
        <w:bidi w:val="0"/>
        <w:rPr/>
      </w:pPr>
      <w:r>
        <w:rPr>
          <w:b w:val="false"/>
          <w:bCs w:val="false"/>
        </w:rPr>
        <w:t xml:space="preserve">Die </w:t>
      </w:r>
      <w:r>
        <w:rPr>
          <w:rStyle w:val="Strong"/>
          <w:b w:val="false"/>
          <w:bCs w:val="false"/>
        </w:rPr>
        <w:t xml:space="preserve">Montage, </w:t>
      </w:r>
      <w:r>
        <w:rPr>
          <w:rStyle w:val="Strong"/>
          <w:b w:val="false"/>
          <w:bCs w:val="false"/>
        </w:rPr>
        <w:t>oder Mounting</w:t>
      </w:r>
      <w:r>
        <w:rPr>
          <w:rStyle w:val="Strong"/>
          <w:b w:val="false"/>
          <w:bCs w:val="false"/>
        </w:rPr>
        <w:t xml:space="preserve"> des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-Datenträgers,</w:t>
      </w:r>
      <w:r>
        <w:rPr>
          <w:b w:val="false"/>
          <w:bCs w:val="false"/>
        </w:rPr>
        <w:t xml:space="preserve"> ist hierbei kein Problem: Solange der Stick nicht vollständig vom System getrennt wird, kann </w:t>
      </w:r>
      <w:r>
        <w:rPr>
          <w:rStyle w:val="Strong"/>
          <w:b w:val="false"/>
          <w:bCs w:val="false"/>
        </w:rPr>
        <w:t>Ventoy</w:t>
      </w:r>
      <w:r>
        <w:rPr>
          <w:rStyle w:val="Strong"/>
          <w:b w:val="false"/>
          <w:bCs w:val="false"/>
          <w:vertAlign w:val="superscript"/>
        </w:rPr>
        <w:fldChar w:fldCharType="begin"/>
      </w:r>
      <w:r>
        <w:rPr>
          <w:rStyle w:val="Strong"/>
          <w:vertAlign w:val="superscript"/>
          <w:b w:val="false"/>
          <w:bCs w:val="false"/>
        </w:rPr>
        <w:instrText xml:space="preserve"> REF _RefF3 \h </w:instrText>
      </w:r>
      <w:r>
        <w:rPr>
          <w:rStyle w:val="Strong"/>
          <w:vertAlign w:val="superscript"/>
          <w:b w:val="false"/>
          <w:bCs w:val="false"/>
        </w:rPr>
        <w:fldChar w:fldCharType="separate"/>
      </w:r>
      <w:r>
        <w:rPr>
          <w:rStyle w:val="Strong"/>
          <w:vertAlign w:val="superscript"/>
          <w:b w:val="false"/>
          <w:bCs w:val="false"/>
        </w:rPr>
        <w:t>3</w:t>
      </w:r>
      <w:r>
        <w:rPr>
          <w:rStyle w:val="Strong"/>
          <w:vertAlign w:val="superscript"/>
          <w:b w:val="false"/>
          <w:bCs w:val="false"/>
        </w:rPr>
        <w:fldChar w:fldCharType="end"/>
      </w:r>
      <w:r>
        <w:rPr>
          <w:b w:val="false"/>
          <w:bCs w:val="false"/>
        </w:rPr>
        <w:t xml:space="preserve"> ohne erneutes Mounten installiert werden. Nach der Installation wird das Laufwerk automatisch unter </w:t>
      </w:r>
      <w:r>
        <w:rPr>
          <w:rStyle w:val="Strong"/>
          <w:b/>
          <w:bCs/>
        </w:rPr>
        <w:t>/media</w:t>
      </w:r>
      <w:r>
        <w:rPr>
          <w:b w:val="false"/>
          <w:bCs w:val="false"/>
        </w:rPr>
        <w:t xml:space="preserve"> bereitgestellt, wie in </w:t>
      </w:r>
      <w:r>
        <w:rPr>
          <w:rStyle w:val="Strong"/>
          <w:b/>
          <w:bCs/>
          <w:shd w:fill="CCCCCC" w:val="clear"/>
        </w:rPr>
        <w:fldChar w:fldCharType="begin"/>
      </w:r>
      <w:r>
        <w:rPr>
          <w:rStyle w:val="Strong"/>
          <w:b/>
          <w:shd w:fill="CCCCCC" w:val="clear"/>
          <w:bCs/>
        </w:rPr>
        <w:instrText xml:space="preserve"> REF __RefNumPara__1848317_3051431676 \r \r \h </w:instrText>
      </w:r>
      <w:r>
        <w:rPr>
          <w:rStyle w:val="Strong"/>
          <w:b/>
          <w:shd w:fill="CCCCCC" w:val="clear"/>
          <w:bCs/>
        </w:rPr>
        <w:fldChar w:fldCharType="separate"/>
      </w:r>
      <w:r>
        <w:rPr>
          <w:rStyle w:val="Strong"/>
          <w:b/>
          <w:shd w:fill="CCCCCC" w:val="clear"/>
          <w:bCs/>
        </w:rPr>
        <w:t>2.2.8</w:t>
      </w:r>
      <w:r>
        <w:rPr>
          <w:rStyle w:val="Strong"/>
          <w:b/>
          <w:shd w:fill="CCCCCC" w:val="clear"/>
          <w:bCs/>
        </w:rPr>
        <w:fldChar w:fldCharType="end"/>
      </w:r>
      <w:r>
        <w:rPr>
          <w:rStyle w:val="Strong"/>
          <w:b w:val="false"/>
          <w:bCs w:val="false"/>
          <w:shd w:fill="E0C2CD" w:val="clear"/>
        </w:rPr>
        <w:t xml:space="preserve"> </w:t>
      </w:r>
      <w:r>
        <w:rPr>
          <w:rStyle w:val="Strong"/>
          <w:b/>
          <w:bCs/>
          <w:shd w:fill="CCCCCC" w:val="clear"/>
        </w:rPr>
        <w:fldChar w:fldCharType="begin"/>
      </w:r>
      <w:r>
        <w:rPr>
          <w:rStyle w:val="Strong"/>
          <w:b/>
          <w:shd w:fill="CCCCCC" w:val="clear"/>
          <w:bCs/>
        </w:rPr>
        <w:instrText xml:space="preserve"> REF __RefNumPara__1848317_3051431676 \h </w:instrText>
      </w:r>
      <w:r>
        <w:rPr>
          <w:rStyle w:val="Strong"/>
          <w:b/>
          <w:shd w:fill="CCCCCC" w:val="clear"/>
          <w:bCs/>
        </w:rPr>
        <w:fldChar w:fldCharType="separate"/>
      </w:r>
      <w:r>
        <w:rPr>
          <w:rStyle w:val="Strong"/>
          <w:b/>
          <w:shd w:fill="CCCCCC" w:val="clear"/>
          <w:bCs/>
        </w:rPr>
        <w:t>.iso Datei auf Flash Drive kopieren</w:t>
      </w:r>
      <w:r>
        <w:rPr>
          <w:rStyle w:val="Strong"/>
          <w:b/>
          <w:shd w:fill="CCCCCC" w:val="clear"/>
          <w:bCs/>
        </w:rPr>
        <w:fldChar w:fldCharType="end"/>
      </w:r>
      <w:r>
        <w:rPr>
          <w:b w:val="false"/>
          <w:bCs w:val="false"/>
        </w:rPr>
        <w:t xml:space="preserve"> beschrieben.</w:t>
      </w:r>
    </w:p>
    <w:p>
      <w:pPr>
        <w:pStyle w:val="BodyText"/>
        <w:bidi w:val="0"/>
        <w:rPr/>
      </w:pPr>
      <w:r>
        <w:rPr/>
      </w:r>
      <w:r>
        <mc:AlternateContent>
          <mc:Choice Requires="wps">
            <w:drawing>
              <wp:anchor behindDoc="0" distT="0" distB="0" distL="0" distR="0" simplePos="0" locked="0" layoutInCell="0" allowOverlap="1" relativeHeight="95">
                <wp:simplePos x="0" y="0"/>
                <wp:positionH relativeFrom="column">
                  <wp:posOffset>0</wp:posOffset>
                </wp:positionH>
                <wp:positionV relativeFrom="paragraph">
                  <wp:posOffset>6350</wp:posOffset>
                </wp:positionV>
                <wp:extent cx="6120130" cy="4043045"/>
                <wp:effectExtent l="0" t="0" r="0" b="0"/>
                <wp:wrapSquare wrapText="largest"/>
                <wp:docPr id="16" name="Frame1"/>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4" w:name="Ref_Abb5_label_and_number"/>
                            <w:r>
                              <w:rPr/>
                              <w:drawing>
                                <wp:inline distT="0" distB="0" distL="0" distR="0">
                                  <wp:extent cx="6120130" cy="3824605"/>
                                  <wp:effectExtent l="0" t="0" r="0" b="0"/>
                                  <wp:docPr id="17"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4" descr="" title=""/>
                                          <pic:cNvPicPr>
                                            <a:picLocks noChangeAspect="1" noChangeArrowheads="1"/>
                                          </pic:cNvPicPr>
                                        </pic:nvPicPr>
                                        <pic:blipFill>
                                          <a:blip r:embed="rId15"/>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w:t>
                            </w:r>
                            <w:r>
                              <w:rPr/>
                              <w:fldChar w:fldCharType="end"/>
                            </w:r>
                            <w:bookmarkEnd w:id="214"/>
                            <w:r>
                              <w:rPr/>
                              <w:t xml:space="preserve">: </w:t>
                            </w:r>
                            <w:r>
                              <w:rPr/>
                              <w:t>Abmelden</w:t>
                            </w:r>
                            <w:r>
                              <w:rPr/>
                              <w:t xml:space="preserve"> des </w:t>
                            </w:r>
                            <w:r>
                              <w:rPr/>
                              <w:fldChar w:fldCharType="begin"/>
                            </w:r>
                            <w:r>
                              <w:rPr/>
                              <w:instrText xml:space="preserve"> REF USB \h </w:instrText>
                            </w:r>
                            <w:r>
                              <w:rPr/>
                              <w:fldChar w:fldCharType="separate"/>
                            </w:r>
                            <w:r>
                              <w:rPr/>
                              <w:t>USB</w:t>
                            </w:r>
                            <w:r>
                              <w:rPr/>
                              <w:fldChar w:fldCharType="end"/>
                            </w:r>
                            <w:r>
                              <w:rPr/>
                              <w:t>-Datenträgers</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5pt;mso-position-vertical-relative:text;margin-left:0pt;mso-position-horizontal-relative:text">
                <v:textbox inset="0in,0in,0in,0in">
                  <w:txbxContent>
                    <w:p>
                      <w:pPr>
                        <w:pStyle w:val="Abb"/>
                        <w:bidi w:val="0"/>
                        <w:spacing w:before="120" w:after="120"/>
                        <w:rPr/>
                      </w:pPr>
                      <w:bookmarkStart w:id="215" w:name="Ref_Abb5_label_and_number"/>
                      <w:r>
                        <w:rPr/>
                        <w:drawing>
                          <wp:inline distT="0" distB="0" distL="0" distR="0">
                            <wp:extent cx="6120130" cy="3824605"/>
                            <wp:effectExtent l="0" t="0" r="0" b="0"/>
                            <wp:docPr id="18"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4" descr="" title=""/>
                                    <pic:cNvPicPr>
                                      <a:picLocks noChangeAspect="1" noChangeArrowheads="1"/>
                                    </pic:cNvPicPr>
                                  </pic:nvPicPr>
                                  <pic:blipFill>
                                    <a:blip r:embed="rId16"/>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w:t>
                      </w:r>
                      <w:r>
                        <w:rPr/>
                        <w:fldChar w:fldCharType="end"/>
                      </w:r>
                      <w:bookmarkEnd w:id="215"/>
                      <w:r>
                        <w:rPr/>
                        <w:t xml:space="preserve">: </w:t>
                      </w:r>
                      <w:r>
                        <w:rPr/>
                        <w:t>Abmelden</w:t>
                      </w:r>
                      <w:r>
                        <w:rPr/>
                        <w:t xml:space="preserve"> des </w:t>
                      </w:r>
                      <w:r>
                        <w:rPr/>
                        <w:fldChar w:fldCharType="begin"/>
                      </w:r>
                      <w:r>
                        <w:rPr/>
                        <w:instrText xml:space="preserve"> REF USB \h </w:instrText>
                      </w:r>
                      <w:r>
                        <w:rPr/>
                        <w:fldChar w:fldCharType="separate"/>
                      </w:r>
                      <w:r>
                        <w:rPr/>
                        <w:t>USB</w:t>
                      </w:r>
                      <w:r>
                        <w:rPr/>
                        <w:fldChar w:fldCharType="end"/>
                      </w:r>
                      <w:r>
                        <w:rPr/>
                        <w:t>-Datenträgers</w:t>
                      </w:r>
                    </w:p>
                  </w:txbxContent>
                </v:textbox>
                <w10:wrap type="square" side="largest"/>
              </v:rect>
            </w:pict>
          </mc:Fallback>
        </mc:AlternateContent>
      </w:r>
      <w:r>
        <mc:AlternateContent>
          <mc:Choice Requires="wps">
            <w:drawing>
              <wp:anchor behindDoc="0" distT="0" distB="0" distL="0" distR="0" simplePos="0" locked="0" layoutInCell="0" allowOverlap="1" relativeHeight="97">
                <wp:simplePos x="0" y="0"/>
                <wp:positionH relativeFrom="column">
                  <wp:posOffset>14605</wp:posOffset>
                </wp:positionH>
                <wp:positionV relativeFrom="paragraph">
                  <wp:posOffset>4446270</wp:posOffset>
                </wp:positionV>
                <wp:extent cx="6120130" cy="4043045"/>
                <wp:effectExtent l="0" t="0" r="0" b="0"/>
                <wp:wrapSquare wrapText="largest"/>
                <wp:docPr id="19" name="Frame11"/>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r>
                              <w:rPr/>
                              <w:drawing>
                                <wp:inline distT="0" distB="0" distL="0" distR="0">
                                  <wp:extent cx="6120130" cy="3824605"/>
                                  <wp:effectExtent l="0" t="0" r="0" b="0"/>
                                  <wp:docPr id="20"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5" descr="" title=""/>
                                          <pic:cNvPicPr>
                                            <a:picLocks noChangeAspect="1" noChangeArrowheads="1"/>
                                          </pic:cNvPicPr>
                                        </pic:nvPicPr>
                                        <pic:blipFill>
                                          <a:blip r:embed="rId17"/>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w:t>
                            </w:r>
                            <w:r>
                              <w:rPr/>
                              <w:fldChar w:fldCharType="end"/>
                            </w:r>
                            <w:r>
                              <w:rPr/>
                              <w:t xml:space="preserve">: </w:t>
                            </w:r>
                            <w:r>
                              <w:rPr/>
                              <w:t>Abmeldung</w:t>
                            </w:r>
                            <w:r>
                              <w:rPr/>
                              <w:t xml:space="preserve"> doppelt bestätigt und Fomatier</w:t>
                            </w:r>
                            <w:r>
                              <w:rPr/>
                              <w:t>t</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350.1pt;mso-position-vertical-relative:text;margin-left:1.15pt;mso-position-horizontal-relative:text">
                <v:textbox inset="0in,0in,0in,0in">
                  <w:txbxContent>
                    <w:p>
                      <w:pPr>
                        <w:pStyle w:val="Abb"/>
                        <w:bidi w:val="0"/>
                        <w:spacing w:before="120" w:after="120"/>
                        <w:rPr/>
                      </w:pPr>
                      <w:r>
                        <w:rPr/>
                        <w:drawing>
                          <wp:inline distT="0" distB="0" distL="0" distR="0">
                            <wp:extent cx="6120130" cy="3824605"/>
                            <wp:effectExtent l="0" t="0" r="0" b="0"/>
                            <wp:docPr id="21"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5" descr="" title=""/>
                                    <pic:cNvPicPr>
                                      <a:picLocks noChangeAspect="1" noChangeArrowheads="1"/>
                                    </pic:cNvPicPr>
                                  </pic:nvPicPr>
                                  <pic:blipFill>
                                    <a:blip r:embed="rId18"/>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w:t>
                      </w:r>
                      <w:r>
                        <w:rPr/>
                        <w:fldChar w:fldCharType="end"/>
                      </w:r>
                      <w:r>
                        <w:rPr/>
                        <w:t xml:space="preserve">: </w:t>
                      </w:r>
                      <w:r>
                        <w:rPr/>
                        <w:t>Abmeldung</w:t>
                      </w:r>
                      <w:r>
                        <w:rPr/>
                        <w:t xml:space="preserve"> doppelt bestätigt und Fomatier</w:t>
                      </w:r>
                      <w:r>
                        <w:rPr/>
                        <w:t>t</w:t>
                      </w:r>
                    </w:p>
                  </w:txbxContent>
                </v:textbox>
                <w10:wrap type="square" side="largest"/>
              </v:rect>
            </w:pict>
          </mc:Fallback>
        </mc:AlternateContent>
      </w:r>
    </w:p>
    <w:p>
      <w:pPr>
        <w:pStyle w:val="Heading3"/>
        <w:bidi w:val="0"/>
        <w:ind w:hanging="0" w:start="0"/>
        <w:jc w:val="start"/>
        <w:rPr/>
      </w:pPr>
      <w:bookmarkStart w:id="216" w:name="__RefHeading___Toc8829_506604732"/>
      <w:bookmarkEnd w:id="216"/>
      <w:r>
        <w:rPr/>
        <w:t>Ventoy au</w:t>
      </w:r>
      <w:r>
        <w:rPr>
          <w:shd w:fill="FF0000" w:val="clear"/>
        </w:rPr>
        <w:t xml:space="preserve">f </w:t>
      </w:r>
      <w:r>
        <w:rPr>
          <w:rStyle w:val="Strong"/>
          <w:b/>
          <w:bCs/>
          <w:shd w:fill="FF0000" w:val="clear"/>
          <w:lang w:val="de-DE"/>
        </w:rPr>
        <w:fldChar w:fldCharType="begin"/>
      </w:r>
      <w:r>
        <w:rPr>
          <w:rStyle w:val="Strong"/>
          <w:b/>
          <w:shd w:fill="FF0000" w:val="clear"/>
          <w:bCs/>
          <w:lang w:val="de-DE"/>
        </w:rPr>
        <w:instrText xml:space="preserve"> REF USB \h </w:instrText>
      </w:r>
      <w:r>
        <w:rPr>
          <w:rStyle w:val="Strong"/>
          <w:b/>
          <w:shd w:fill="FF0000" w:val="clear"/>
          <w:bCs/>
          <w:lang w:val="de-DE"/>
        </w:rPr>
        <w:fldChar w:fldCharType="separate"/>
      </w:r>
      <w:r>
        <w:rPr>
          <w:rStyle w:val="Strong"/>
          <w:b/>
          <w:shd w:fill="FF0000" w:val="clear"/>
          <w:bCs/>
          <w:lang w:val="de-DE"/>
        </w:rPr>
        <w:t>USB</w:t>
      </w:r>
      <w:r>
        <w:rPr>
          <w:rStyle w:val="Strong"/>
          <w:b/>
          <w:shd w:fill="FF0000" w:val="clear"/>
          <w:bCs/>
          <w:lang w:val="de-DE"/>
        </w:rPr>
        <w:fldChar w:fldCharType="end"/>
      </w:r>
      <w:r>
        <w:rPr>
          <w:shd w:fill="FF0000" w:val="clear"/>
        </w:rPr>
        <w:t>-Datenträger installieren</w:t>
      </w:r>
    </w:p>
    <w:p>
      <w:pPr>
        <w:pStyle w:val="BodyText"/>
        <w:bidi w:val="0"/>
        <w:spacing w:lineRule="auto" w:line="360" w:before="86" w:after="86"/>
        <w:jc w:val="both"/>
        <w:rPr/>
      </w:pPr>
      <w:r>
        <w:rPr/>
        <w:t xml:space="preserve">Nun können wir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t xml:space="preserve"> installieren. Dazu navigieren wir in das entsprechende Verzeichnis. Sofern keine Änderungen an den Einstellungen im Download vorgenommen wurden, befindet sich das Verzeichnis mit der Installations-Shell-Datei unter </w:t>
      </w:r>
      <w:r>
        <w:rPr>
          <w:rStyle w:val="Strong"/>
          <w:b w:val="false"/>
          <w:bCs w:val="false"/>
        </w:rPr>
        <w:t>Downloads/ventoy-x.x.xx</w:t>
      </w:r>
      <w:r>
        <w:rPr>
          <w:rStyle w:val="Strong"/>
          <w:b/>
          <w:bCs/>
          <w:vertAlign w:val="superscript"/>
        </w:rPr>
        <w:fldChar w:fldCharType="begin"/>
      </w:r>
      <w:r>
        <w:rPr>
          <w:rStyle w:val="Strong"/>
          <w:vertAlign w:val="superscript"/>
          <w:b/>
          <w:bCs/>
        </w:rPr>
        <w:instrText xml:space="preserve"> REF _RefF4 \h </w:instrText>
      </w:r>
      <w:r>
        <w:rPr>
          <w:rStyle w:val="Strong"/>
          <w:vertAlign w:val="superscript"/>
          <w:b/>
          <w:bCs/>
        </w:rPr>
        <w:fldChar w:fldCharType="separate"/>
      </w:r>
      <w:r>
        <w:rPr>
          <w:rStyle w:val="Strong"/>
          <w:vertAlign w:val="superscript"/>
          <w:b/>
          <w:bCs/>
        </w:rPr>
        <w:t>4</w:t>
      </w:r>
      <w:r>
        <w:rPr>
          <w:rStyle w:val="Strong"/>
          <w:vertAlign w:val="superscript"/>
          <w:b/>
          <w:bCs/>
        </w:rPr>
        <w:fldChar w:fldCharType="end"/>
      </w:r>
      <w:r>
        <w:rPr>
          <w:b w:val="false"/>
          <w:bCs w:val="false"/>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Downloads/ventoy-x.x.xx</w:t>
      </w:r>
      <w:r>
        <w:rPr>
          <w:b/>
          <w:bCs/>
          <w:vertAlign w:val="superscript"/>
        </w:rPr>
        <w:fldChar w:fldCharType="begin"/>
      </w:r>
      <w:r>
        <w:rPr>
          <w:vertAlign w:val="superscript"/>
          <w:b/>
          <w:bCs/>
        </w:rPr>
        <w:instrText xml:space="preserve"> REF _RefF4 \h </w:instrText>
      </w:r>
      <w:r>
        <w:rPr>
          <w:vertAlign w:val="superscript"/>
          <w:b/>
          <w:bCs/>
        </w:rPr>
        <w:fldChar w:fldCharType="separate"/>
      </w:r>
      <w:r>
        <w:rPr>
          <w:vertAlign w:val="superscript"/>
          <w:b/>
          <w:bCs/>
        </w:rPr>
        <w:t>4</w:t>
      </w:r>
      <w:r>
        <w:rPr>
          <w:vertAlign w:val="superscript"/>
          <w:b/>
          <w:bCs/>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./Ventoy</w:t>
      </w:r>
      <w:r>
        <w:rPr/>
        <w:t>2</w:t>
      </w:r>
      <w:r>
        <w:rPr/>
        <w:t>Disk</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-I</w:t>
      </w:r>
      <w:r>
        <w:rPr>
          <w:rStyle w:val="FootnoteReference"/>
          <w:b/>
          <w:bCs/>
        </w:rPr>
        <w:footnoteReference w:id="8"/>
      </w:r>
      <w:r>
        <w:rPr/>
        <w:t xml:space="preserve"> /dev/</w:t>
      </w:r>
      <w:r>
        <w:rPr>
          <w:i/>
          <w:iCs/>
        </w:rPr>
        <w:t>&lt;</w:t>
      </w:r>
      <w:r>
        <w:rPr>
          <w:i/>
          <w:iCs/>
        </w:rPr>
        <w:t>Blockname</w:t>
      </w:r>
      <w:r>
        <w:rPr>
          <w:i/>
          <w:iCs/>
        </w:rPr>
        <w:t>&gt;</w:t>
      </w:r>
    </w:p>
    <w:p>
      <w:pPr>
        <w:pStyle w:val="BodyText"/>
        <w:bidi w:val="0"/>
        <w:rPr/>
      </w:pPr>
      <w:r>
        <w:rPr>
          <w:rStyle w:val="Strong"/>
          <w:b w:val="false"/>
          <w:bCs w:val="false"/>
          <w:color w:val="auto"/>
          <w:position w:val="0"/>
          <w:sz w:val="24"/>
          <w:vertAlign w:val="baseline"/>
        </w:rPr>
        <w:t>Ventoy</w:t>
      </w:r>
      <w:r>
        <w:rPr>
          <w:rStyle w:val="Strong"/>
          <w:b/>
          <w:bCs/>
          <w:color w:val="auto"/>
          <w:vertAlign w:val="superscript"/>
        </w:rPr>
        <w:fldChar w:fldCharType="begin"/>
      </w:r>
      <w:r>
        <w:rPr>
          <w:rStyle w:val="Strong"/>
          <w:vertAlign w:val="superscript"/>
          <w:b/>
          <w:bCs/>
          <w:color w:val="auto"/>
        </w:rPr>
        <w:instrText xml:space="preserve"> REF _RefF3 \h </w:instrText>
      </w:r>
      <w:r>
        <w:rPr>
          <w:rStyle w:val="Strong"/>
          <w:vertAlign w:val="superscript"/>
          <w:b/>
          <w:bCs/>
          <w:color w:val="auto"/>
        </w:rPr>
        <w:fldChar w:fldCharType="separate"/>
      </w:r>
      <w:r>
        <w:rPr>
          <w:rStyle w:val="Strong"/>
          <w:vertAlign w:val="superscript"/>
          <w:b/>
          <w:bCs/>
          <w:color w:val="auto"/>
        </w:rPr>
        <w:t>3</w:t>
      </w:r>
      <w:r>
        <w:rPr>
          <w:rStyle w:val="Strong"/>
          <w:vertAlign w:val="superscript"/>
          <w:b/>
          <w:bCs/>
          <w:color w:val="auto"/>
        </w:rPr>
        <w:fldChar w:fldCharType="end"/>
      </w:r>
      <w:r>
        <w:rPr>
          <w:color w:val="auto"/>
          <w:position w:val="0"/>
          <w:sz w:val="24"/>
          <w:vertAlign w:val="baseline"/>
        </w:rPr>
        <w:t xml:space="preserve"> wird den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auto"/>
          <w:position w:val="0"/>
          <w:sz w:val="24"/>
          <w:vertAlign w:val="baseline"/>
        </w:rPr>
        <w:t xml:space="preserve">-Datenträger </w:t>
      </w:r>
      <w:r>
        <w:rPr>
          <w:color w:val="auto"/>
          <w:position w:val="0"/>
          <w:sz w:val="24"/>
          <w:vertAlign w:val="baseline"/>
        </w:rPr>
        <w:t>wiederholt</w:t>
      </w:r>
      <w:r>
        <w:rPr>
          <w:color w:val="auto"/>
          <w:position w:val="0"/>
          <w:sz w:val="24"/>
          <w:vertAlign w:val="baseline"/>
        </w:rPr>
        <w:t xml:space="preserve"> formatieren. </w:t>
      </w:r>
      <w:r>
        <w:rPr>
          <w:color w:val="auto"/>
          <w:position w:val="0"/>
          <w:sz w:val="24"/>
          <w:vertAlign w:val="baseline"/>
        </w:rPr>
        <w:t xml:space="preserve">Wir hätten uns natürlich den Schritt wie in </w:t>
      </w:r>
      <w:r>
        <w:rPr>
          <w:b/>
          <w:bCs/>
          <w:color w:val="000000"/>
          <w:position w:val="0"/>
          <w:sz w:val="24"/>
          <w:shd w:fill="DDDDDD" w:val="clear"/>
          <w:vertAlign w:val="baseline"/>
        </w:rPr>
        <w:fldChar w:fldCharType="begin"/>
      </w:r>
      <w:r>
        <w:rPr>
          <w:vertAlign w:val="baseline"/>
          <w:position w:val="0"/>
          <w:sz w:val="24"/>
          <w:b/>
          <w:shd w:fill="DDDDDD" w:val="clear"/>
          <w:bCs/>
          <w:color w:val="000000"/>
        </w:rPr>
        <w:instrText xml:space="preserve"> REF __RefNumPara__12015_2901988845 \r \r \h </w:instrText>
      </w:r>
      <w:r>
        <w:rPr>
          <w:vertAlign w:val="baseline"/>
          <w:position w:val="0"/>
          <w:sz w:val="24"/>
          <w:b/>
          <w:shd w:fill="DDDDDD" w:val="clear"/>
          <w:bCs/>
          <w:color w:val="000000"/>
        </w:rPr>
        <w:fldChar w:fldCharType="separate"/>
      </w:r>
      <w:r>
        <w:rPr>
          <w:vertAlign w:val="baseline"/>
          <w:position w:val="0"/>
          <w:sz w:val="24"/>
          <w:b/>
          <w:shd w:fill="DDDDDD" w:val="clear"/>
          <w:bCs/>
          <w:color w:val="000000"/>
        </w:rPr>
        <w:t>2.2.5</w:t>
      </w:r>
      <w:r>
        <w:rPr>
          <w:vertAlign w:val="baseline"/>
          <w:position w:val="0"/>
          <w:sz w:val="24"/>
          <w:b/>
          <w:shd w:fill="DDDDDD" w:val="clear"/>
          <w:bCs/>
          <w:color w:val="000000"/>
        </w:rPr>
        <w:fldChar w:fldCharType="end"/>
      </w:r>
      <w:r>
        <w:rPr>
          <w:b/>
          <w:bCs/>
          <w:color w:val="000000"/>
          <w:position w:val="0"/>
          <w:sz w:val="24"/>
          <w:shd w:fill="DDDDDD" w:val="clear"/>
          <w:vertAlign w:val="baseline"/>
        </w:rPr>
        <w:t xml:space="preserve"> </w:t>
      </w:r>
      <w:r>
        <w:rPr>
          <w:b/>
          <w:bCs/>
          <w:color w:val="000000"/>
          <w:position w:val="0"/>
          <w:sz w:val="24"/>
          <w:shd w:fill="DDDDDD" w:val="clear"/>
          <w:vertAlign w:val="baseline"/>
        </w:rPr>
        <w:fldChar w:fldCharType="begin"/>
      </w:r>
      <w:r>
        <w:rPr>
          <w:vertAlign w:val="baseline"/>
          <w:position w:val="0"/>
          <w:sz w:val="24"/>
          <w:b/>
          <w:shd w:fill="DDDDDD" w:val="clear"/>
          <w:bCs/>
          <w:color w:val="000000"/>
        </w:rPr>
        <w:instrText xml:space="preserve"> REF __RefNumPara__12015_2901988845 \h </w:instrText>
      </w:r>
      <w:r>
        <w:rPr>
          <w:vertAlign w:val="baseline"/>
          <w:position w:val="0"/>
          <w:sz w:val="24"/>
          <w:b/>
          <w:shd w:fill="DDDDDD" w:val="clear"/>
          <w:bCs/>
          <w:color w:val="000000"/>
        </w:rPr>
        <w:fldChar w:fldCharType="separate"/>
      </w:r>
      <w:r>
        <w:rPr>
          <w:vertAlign w:val="baseline"/>
          <w:position w:val="0"/>
          <w:sz w:val="24"/>
          <w:b/>
          <w:shd w:fill="DDDDDD" w:val="clear"/>
          <w:bCs/>
          <w:color w:val="000000"/>
        </w:rPr>
        <w:t>Formatierung</w:t>
      </w:r>
      <w:r>
        <w:rPr>
          <w:vertAlign w:val="baseline"/>
          <w:position w:val="0"/>
          <w:sz w:val="24"/>
          <w:b/>
          <w:shd w:fill="DDDDDD" w:val="clear"/>
          <w:bCs/>
          <w:color w:val="000000"/>
        </w:rPr>
        <w:fldChar w:fldCharType="end"/>
      </w:r>
      <w:r>
        <w:rPr>
          <w:color w:val="000000"/>
          <w:position w:val="0"/>
          <w:sz w:val="24"/>
          <w:shd w:fill="auto" w:val="clear"/>
          <w:vertAlign w:val="baseline"/>
        </w:rPr>
        <w:t xml:space="preserve"> ersparen können. Dieses ist als Sicherheitsmaßnahme zu betrachten, dass unser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000000"/>
          <w:position w:val="0"/>
          <w:sz w:val="24"/>
          <w:shd w:fill="auto" w:val="clear"/>
          <w:vertAlign w:val="baseline"/>
        </w:rPr>
        <w:t xml:space="preserve">-Datenträger tatsächlich sauber ist. Die Wahrscheinlichkeit ist gering aber es ist besser mit Vorsicht sicher zu stellen, dass unser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000000"/>
          <w:position w:val="0"/>
          <w:sz w:val="24"/>
          <w:shd w:fill="auto" w:val="clear"/>
          <w:vertAlign w:val="baseline"/>
        </w:rPr>
        <w:t>-Datenträger vor der Installation von Ventoy</w:t>
      </w:r>
      <w:r>
        <w:rPr>
          <w:b/>
          <w:bCs/>
          <w:color w:val="000000"/>
          <w:shd w:fill="auto" w:val="clear"/>
          <w:vertAlign w:val="superscript"/>
        </w:rPr>
        <w:fldChar w:fldCharType="begin"/>
      </w:r>
      <w:r>
        <w:rPr>
          <w:vertAlign w:val="superscript"/>
          <w:b/>
          <w:shd w:fill="auto" w:val="clear"/>
          <w:bCs/>
          <w:color w:val="000000"/>
        </w:rPr>
        <w:instrText xml:space="preserve"> REF _RefF3 \h </w:instrText>
      </w:r>
      <w:r>
        <w:rPr>
          <w:vertAlign w:val="superscript"/>
          <w:b/>
          <w:shd w:fill="auto" w:val="clear"/>
          <w:bCs/>
          <w:color w:val="000000"/>
        </w:rPr>
        <w:fldChar w:fldCharType="separate"/>
      </w:r>
      <w:r>
        <w:rPr>
          <w:vertAlign w:val="superscript"/>
          <w:b/>
          <w:shd w:fill="auto" w:val="clear"/>
          <w:bCs/>
          <w:color w:val="000000"/>
        </w:rPr>
        <w:t>3</w:t>
      </w:r>
      <w:r>
        <w:rPr>
          <w:vertAlign w:val="superscript"/>
          <w:b/>
          <w:shd w:fill="auto" w:val="clear"/>
          <w:bCs/>
          <w:color w:val="000000"/>
        </w:rPr>
        <w:fldChar w:fldCharType="end"/>
      </w:r>
      <w:r>
        <w:rPr>
          <w:color w:val="000000"/>
          <w:position w:val="0"/>
          <w:sz w:val="24"/>
          <w:shd w:fill="auto" w:val="clear"/>
          <w:vertAlign w:val="baseline"/>
        </w:rPr>
        <w:t xml:space="preserve"> komplett bereinigt worden ist.</w:t>
      </w:r>
    </w:p>
    <w:p>
      <w:pPr>
        <w:pStyle w:val="BodyText"/>
        <w:bidi w:val="0"/>
        <w:spacing w:lineRule="auto" w:line="360" w:before="86" w:after="86"/>
        <w:jc w:val="both"/>
        <w:rPr/>
      </w:pPr>
      <w:r>
        <w:rPr/>
        <w:t xml:space="preserve">Während der Installation wird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t xml:space="preserve"> uns darauf hinweisen, dass alle vorher auf dem Datenträger gespeicherten Daten gelöscht werden. Wir bestätigen dies entweder mit </w:t>
      </w:r>
      <w:r>
        <w:rPr>
          <w:rStyle w:val="Strong"/>
        </w:rPr>
        <w:t>y = yes (ja)</w:t>
      </w:r>
      <w:r>
        <w:rPr/>
        <w:t xml:space="preserve"> oder </w:t>
      </w:r>
      <w:r>
        <w:rPr>
          <w:rStyle w:val="Strong"/>
        </w:rPr>
        <w:t>n = no (nein)</w:t>
      </w:r>
      <w:r>
        <w:rPr/>
        <w:t xml:space="preserve"> </w:t>
      </w:r>
      <w:r>
        <w:rPr>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Ref_Abb7_label_and_number \h </w:instrText>
      </w:r>
      <w:r>
        <w:rPr>
          <w:rStyle w:val="Strong"/>
          <w:i/>
          <w:b w:val="false"/>
          <w:shd w:fill="E0C2CD" w:val="clear"/>
          <w:iCs/>
          <w:bCs w:val="false"/>
        </w:rPr>
        <w:fldChar w:fldCharType="separate"/>
      </w:r>
      <w:r>
        <w:rPr>
          <w:rStyle w:val="Strong"/>
          <w:i/>
          <w:b w:val="false"/>
          <w:shd w:fill="E0C2CD" w:val="clear"/>
          <w:iCs/>
          <w:bCs w:val="false"/>
        </w:rPr>
        <w:t>Abb. 8</w:t>
      </w:r>
      <w:r>
        <w:rPr>
          <w:rStyle w:val="Strong"/>
          <w:i/>
          <w:b w:val="false"/>
          <w:shd w:fill="E0C2CD" w:val="clear"/>
          <w:iCs/>
          <w:bCs w:val="false"/>
        </w:rPr>
        <w:fldChar w:fldCharType="end"/>
      </w:r>
      <w:r>
        <w:rPr>
          <w:b w:val="false"/>
          <w:bCs w:val="false"/>
          <w:i/>
          <w:iCs/>
          <w:shd w:fill="E0C2CD" w:val="clear"/>
        </w:rPr>
        <w:t>)</w:t>
      </w:r>
      <w:r>
        <w:rPr>
          <w:b w:val="false"/>
          <w:bCs w:val="false"/>
          <w:i/>
          <w:iCs/>
          <w:shd w:fill="auto" w:val="clear"/>
        </w:rPr>
        <w:t>.</w:t>
      </w:r>
    </w:p>
    <w:p>
      <w:pPr>
        <w:pStyle w:val="BodyText"/>
        <w:bidi w:val="0"/>
        <w:spacing w:lineRule="auto" w:line="360" w:before="86" w:after="86"/>
        <w:jc w:val="both"/>
        <w:rPr/>
      </w:pPr>
      <w:r>
        <w:rPr/>
        <w:t xml:space="preserve">In </w:t>
      </w:r>
      <w:r>
        <w:rPr>
          <w:rStyle w:val="Strong"/>
          <w:b w:val="false"/>
          <w:bCs w:val="false"/>
          <w:i/>
          <w:iCs/>
          <w:shd w:fill="E0C2CD" w:val="clear"/>
        </w:rPr>
        <w:fldChar w:fldCharType="begin"/>
      </w:r>
      <w:r>
        <w:rPr>
          <w:rStyle w:val="Strong"/>
          <w:i/>
          <w:b w:val="false"/>
          <w:shd w:fill="E0C2CD" w:val="clear"/>
          <w:iCs/>
          <w:bCs w:val="false"/>
        </w:rPr>
        <w:instrText xml:space="preserve"> REF Ref_Abb7_label_and_number \h </w:instrText>
      </w:r>
      <w:r>
        <w:rPr>
          <w:rStyle w:val="Strong"/>
          <w:i/>
          <w:b w:val="false"/>
          <w:shd w:fill="E0C2CD" w:val="clear"/>
          <w:iCs/>
          <w:bCs w:val="false"/>
        </w:rPr>
        <w:fldChar w:fldCharType="separate"/>
      </w:r>
      <w:r>
        <w:rPr>
          <w:rStyle w:val="Strong"/>
          <w:i/>
          <w:b w:val="false"/>
          <w:shd w:fill="E0C2CD" w:val="clear"/>
          <w:iCs/>
          <w:bCs w:val="false"/>
        </w:rPr>
        <w:t>Abb. 8</w:t>
      </w:r>
      <w:r>
        <w:rPr>
          <w:rStyle w:val="Strong"/>
          <w:i/>
          <w:b w:val="false"/>
          <w:shd w:fill="E0C2CD" w:val="clear"/>
          <w:iCs/>
          <w:bCs w:val="false"/>
        </w:rPr>
        <w:fldChar w:fldCharType="end"/>
      </w:r>
      <w:r>
        <w:rPr>
          <w:rStyle w:val="Strong"/>
          <w:b w:val="false"/>
          <w:bCs w:val="false"/>
          <w:i/>
          <w:iCs/>
          <w:shd w:fill="auto" w:val="clear"/>
        </w:rPr>
        <w:t xml:space="preserve"> </w:t>
      </w:r>
      <w:r>
        <w:rPr>
          <w:rStyle w:val="Strong"/>
          <w:b w:val="false"/>
          <w:bCs w:val="false"/>
          <w:i w:val="false"/>
          <w:iCs w:val="false"/>
          <w:shd w:fill="auto" w:val="clear"/>
        </w:rPr>
        <w:t>wurde zur Demonstration der Befehl mit Absicht einmal falsch geschrieben um darauf hinzuweisen, dass man bei der Installation von Ventoy</w:t>
      </w:r>
      <w:r>
        <w:rPr>
          <w:rStyle w:val="Strong"/>
          <w:b/>
          <w:bCs/>
          <w:i w:val="false"/>
          <w:iCs w:val="false"/>
          <w:shd w:fill="auto" w:val="clear"/>
          <w:vertAlign w:val="superscript"/>
        </w:rPr>
        <w:fldChar w:fldCharType="begin"/>
      </w:r>
      <w:r>
        <w:rPr>
          <w:rStyle w:val="Strong"/>
          <w:vertAlign w:val="superscript"/>
          <w:i w:val="false"/>
          <w:b/>
          <w:shd w:fill="auto" w:val="clear"/>
          <w:iCs w:val="false"/>
          <w:bCs/>
        </w:rPr>
        <w:instrText xml:space="preserve"> REF _RefF3 \h </w:instrText>
      </w:r>
      <w:r>
        <w:rPr>
          <w:rStyle w:val="Strong"/>
          <w:vertAlign w:val="superscript"/>
          <w:i w:val="false"/>
          <w:b/>
          <w:shd w:fill="auto" w:val="clear"/>
          <w:iCs w:val="false"/>
          <w:bCs/>
        </w:rPr>
        <w:fldChar w:fldCharType="separate"/>
      </w:r>
      <w:r>
        <w:rPr>
          <w:rStyle w:val="Strong"/>
          <w:vertAlign w:val="superscript"/>
          <w:i w:val="false"/>
          <w:b/>
          <w:shd w:fill="auto" w:val="clear"/>
          <w:iCs w:val="false"/>
          <w:bCs/>
        </w:rPr>
        <w:t>3</w:t>
      </w:r>
      <w:r>
        <w:rPr>
          <w:rStyle w:val="Strong"/>
          <w:vertAlign w:val="superscript"/>
          <w:i w:val="false"/>
          <w:b/>
          <w:shd w:fill="auto" w:val="clear"/>
          <w:iCs w:val="false"/>
          <w:bCs/>
        </w:rPr>
        <w:fldChar w:fldCharType="end"/>
      </w:r>
      <w:r>
        <w:rPr>
          <w:rStyle w:val="Strong"/>
          <w:b w:val="false"/>
          <w:bCs w:val="false"/>
          <w:i w:val="false"/>
          <w:iCs w:val="false"/>
          <w:shd w:fill="auto" w:val="clear"/>
        </w:rPr>
        <w:t xml:space="preserve"> wirklich nichts was falsch machen kann</w:t>
      </w:r>
      <w:r>
        <w:rPr>
          <w:rStyle w:val="Strong"/>
          <w:b w:val="false"/>
          <w:bCs w:val="false"/>
          <w:i/>
          <w:iCs/>
          <w:shd w:fill="auto" w:val="clear"/>
        </w:rPr>
        <w:t>.</w:t>
      </w:r>
      <w:r>
        <mc:AlternateContent>
          <mc:Choice Requires="wps">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6120130" cy="4043045"/>
                <wp:effectExtent l="0" t="0" r="0" b="0"/>
                <wp:wrapSquare wrapText="largest"/>
                <wp:docPr id="22" name="Frame12"/>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7" w:name="Ref_Abb7_label_and_number"/>
                            <w:r>
                              <w:rPr/>
                              <w:drawing>
                                <wp:inline distT="0" distB="0" distL="0" distR="0">
                                  <wp:extent cx="6120130" cy="3824605"/>
                                  <wp:effectExtent l="0" t="0" r="0" b="0"/>
                                  <wp:docPr id="23"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6" descr="" title=""/>
                                          <pic:cNvPicPr>
                                            <a:picLocks noChangeAspect="1" noChangeArrowheads="1"/>
                                          </pic:cNvPicPr>
                                        </pic:nvPicPr>
                                        <pic:blipFill>
                                          <a:blip r:embed="rId19"/>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w:t>
                            </w:r>
                            <w:r>
                              <w:rPr/>
                              <w:fldChar w:fldCharType="end"/>
                            </w:r>
                            <w:bookmarkEnd w:id="217"/>
                            <w:r>
                              <w:rPr/>
                              <w:t xml:space="preserve">: </w:t>
                            </w:r>
                            <w:r>
                              <w:rPr/>
                              <w:t>Ventoy installieren</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18" w:name="Ref_Abb7_label_and_number"/>
                      <w:r>
                        <w:rPr/>
                        <w:drawing>
                          <wp:inline distT="0" distB="0" distL="0" distR="0">
                            <wp:extent cx="6120130" cy="3824605"/>
                            <wp:effectExtent l="0" t="0" r="0" b="0"/>
                            <wp:docPr id="24"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6" descr="" title=""/>
                                    <pic:cNvPicPr>
                                      <a:picLocks noChangeAspect="1" noChangeArrowheads="1"/>
                                    </pic:cNvPicPr>
                                  </pic:nvPicPr>
                                  <pic:blipFill>
                                    <a:blip r:embed="rId20"/>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w:t>
                      </w:r>
                      <w:r>
                        <w:rPr/>
                        <w:fldChar w:fldCharType="end"/>
                      </w:r>
                      <w:bookmarkEnd w:id="218"/>
                      <w:r>
                        <w:rPr/>
                        <w:t xml:space="preserve">: </w:t>
                      </w:r>
                      <w:r>
                        <w:rPr/>
                        <w:t>Ventoy installieren</w:t>
                      </w:r>
                    </w:p>
                  </w:txbxContent>
                </v:textbox>
                <w10:wrap type="square" side="largest"/>
              </v:rect>
            </w:pict>
          </mc:Fallback>
        </mc:AlternateContent>
      </w:r>
    </w:p>
    <w:p>
      <w:pPr>
        <w:pStyle w:val="BodyText"/>
        <w:bidi w:val="0"/>
        <w:spacing w:lineRule="auto" w:line="360" w:before="86" w:after="86"/>
        <w:jc w:val="both"/>
        <w:rPr/>
      </w:pPr>
      <w:r>
        <w:rPr>
          <w:rStyle w:val="Strong"/>
          <w:b w:val="false"/>
          <w:bCs w:val="false"/>
        </w:rPr>
        <w:t>Als nächstes Stellen wir sicher, dass wir die neueste Version von 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rStyle w:val="Strong"/>
          <w:b w:val="false"/>
          <w:bCs w:val="false"/>
        </w:rPr>
        <w:t xml:space="preserve"> auf unseren Flash Drive haben: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./Ventoy</w:t>
      </w:r>
      <w:r>
        <w:rPr/>
        <w:t>2</w:t>
      </w:r>
      <w:r>
        <w:rPr/>
        <w:t>Disk</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-u</w:t>
      </w:r>
      <w:r>
        <w:rPr>
          <w:rStyle w:val="FootnoteReference"/>
          <w:b/>
          <w:bCs/>
        </w:rPr>
        <w:footnoteReference w:id="9"/>
      </w:r>
      <w:r>
        <w:rPr/>
        <w:t xml:space="preserve"> /dev/</w:t>
      </w:r>
      <w:r>
        <w:rPr>
          <w:i/>
          <w:iCs/>
        </w:rPr>
        <w:t>&lt;</w:t>
      </w:r>
      <w:r>
        <w:rPr>
          <w:i/>
          <w:iCs/>
        </w:rPr>
        <w:t>Block</w:t>
      </w:r>
      <w:r>
        <w:rPr>
          <w:i/>
          <w:iCs/>
        </w:rPr>
        <w:t>name&gt;</w:t>
      </w:r>
    </w:p>
    <w:p>
      <w:pPr>
        <w:pStyle w:val="BodyText"/>
        <w:bidi w:val="0"/>
        <w:spacing w:lineRule="auto" w:line="360" w:before="86" w:after="86"/>
        <w:jc w:val="both"/>
        <w:rPr/>
      </w:pPr>
      <w:r>
        <w:rPr>
          <w:rStyle w:val="Strong"/>
          <w:b w:val="false"/>
          <w:bCs w:val="false"/>
        </w:rPr>
        <w:t xml:space="preserve">Sollte Ventoy nicht die neueste Version sein, wird dies nachträglich geupdated </w:t>
      </w:r>
      <w:r>
        <w:rPr>
          <w:rStyle w:val="Strong"/>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Ref_Abb8_label_and_number \h </w:instrText>
      </w:r>
      <w:r>
        <w:rPr>
          <w:rStyle w:val="Strong"/>
          <w:i/>
          <w:b w:val="false"/>
          <w:shd w:fill="E0C2CD" w:val="clear"/>
          <w:iCs/>
          <w:bCs w:val="false"/>
        </w:rPr>
        <w:fldChar w:fldCharType="separate"/>
      </w:r>
      <w:r>
        <w:rPr>
          <w:rStyle w:val="Strong"/>
          <w:i/>
          <w:b w:val="false"/>
          <w:shd w:fill="E0C2CD" w:val="clear"/>
          <w:iCs/>
          <w:bCs w:val="false"/>
        </w:rPr>
        <w:t>Abb. 9</w:t>
      </w:r>
      <w:r>
        <w:rPr>
          <w:rStyle w:val="Strong"/>
          <w:i/>
          <w:b w:val="false"/>
          <w:shd w:fill="E0C2CD" w:val="clear"/>
          <w:iCs/>
          <w:bCs w:val="false"/>
        </w:rPr>
        <w:fldChar w:fldCharType="end"/>
      </w:r>
      <w:r>
        <w:rPr>
          <w:rStyle w:val="Strong"/>
          <w:b w:val="false"/>
          <w:bCs w:val="false"/>
          <w:i/>
          <w:iCs/>
          <w:shd w:fill="E0C2CD" w:val="clear"/>
        </w:rPr>
        <w:t>)</w:t>
      </w:r>
      <w:r>
        <w:rPr>
          <w:rStyle w:val="Strong"/>
          <w:b w:val="false"/>
          <w:bCs w:val="false"/>
          <w:i/>
          <w:iCs/>
          <w:shd w:fill="auto" w:val="clear"/>
        </w:rPr>
        <w:t xml:space="preserve">. </w:t>
      </w:r>
      <w:r>
        <w:rPr>
          <w:rStyle w:val="Strong"/>
          <w:b w:val="false"/>
          <w:bCs w:val="false"/>
          <w:i w:val="false"/>
          <w:iCs w:val="false"/>
          <w:shd w:fill="auto" w:val="clear"/>
        </w:rPr>
        <w:t xml:space="preserve">Am Ende verifizieren wir die Installation von Ventoy in dem wir uns die Versionsnummer und Diagnostik ausgeben lassen </w:t>
      </w:r>
      <w:r>
        <w:rPr>
          <w:rStyle w:val="Strong"/>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Ref_Abb9_label_and_number \h </w:instrText>
      </w:r>
      <w:r>
        <w:rPr>
          <w:rStyle w:val="Strong"/>
          <w:i/>
          <w:b w:val="false"/>
          <w:shd w:fill="E0C2CD" w:val="clear"/>
          <w:iCs/>
          <w:bCs w:val="false"/>
        </w:rPr>
        <w:fldChar w:fldCharType="separate"/>
      </w:r>
      <w:r>
        <w:rPr>
          <w:rStyle w:val="Strong"/>
          <w:i/>
          <w:b w:val="false"/>
          <w:shd w:fill="E0C2CD" w:val="clear"/>
          <w:iCs/>
          <w:bCs w:val="false"/>
        </w:rPr>
        <w:t>Abb. 10</w:t>
      </w:r>
      <w:r>
        <w:rPr>
          <w:rStyle w:val="Strong"/>
          <w:i/>
          <w:b w:val="false"/>
          <w:shd w:fill="E0C2CD" w:val="clear"/>
          <w:iCs/>
          <w:bCs w:val="false"/>
        </w:rPr>
        <w:fldChar w:fldCharType="end"/>
      </w:r>
      <w:r>
        <w:rPr>
          <w:rStyle w:val="Strong"/>
          <w:b w:val="false"/>
          <w:bCs w:val="false"/>
          <w:i/>
          <w:iCs/>
          <w:shd w:fill="E0C2CD" w:val="clear"/>
        </w:rPr>
        <w:t>)</w:t>
      </w:r>
      <w:r>
        <w:rPr>
          <w:rStyle w:val="Strong"/>
          <w:b w:val="false"/>
          <w:bCs w:val="false"/>
          <w:i w:val="false"/>
          <w:iCs w:val="false"/>
          <w:shd w:fill="auto" w:val="clear"/>
        </w:rPr>
        <w:t>:</w:t>
      </w:r>
    </w:p>
    <w:p>
      <w:pPr>
        <w:pStyle w:val="Ubuntu"/>
        <w:bidi w:val="0"/>
        <w:rPr/>
      </w:pPr>
      <w:r>
        <w:rPr>
          <w:rStyle w:val="Strong"/>
          <w:b/>
          <w:bCs/>
          <w:i w:val="false"/>
          <w:iCs w:val="false"/>
          <w:shd w:fill="auto" w:val="clear"/>
        </w:rPr>
        <w:t>$</w:t>
      </w:r>
      <w:r>
        <w:rPr>
          <w:rStyle w:val="Strong"/>
          <w:b w:val="false"/>
          <w:bCs w:val="false"/>
          <w:i w:val="false"/>
          <w:iCs w:val="false"/>
          <w:shd w:fill="auto" w:val="clear"/>
        </w:rPr>
        <w:t xml:space="preserve"> </w:t>
      </w:r>
      <w:r>
        <w:rPr>
          <w:rStyle w:val="Strong"/>
          <w:b w:val="false"/>
          <w:bCs w:val="false"/>
          <w:i w:val="false"/>
          <w:iCs w:val="false"/>
          <w:shd w:fill="FFDBB6" w:val="clear"/>
        </w:rPr>
        <w:fldChar w:fldCharType="begin"/>
      </w:r>
      <w:r>
        <w:rPr>
          <w:rStyle w:val="Strong"/>
          <w:i w:val="false"/>
          <w:b w:val="false"/>
          <w:shd w:fill="FFDBB6" w:val="clear"/>
          <w:iCs w:val="false"/>
          <w:bCs w:val="false"/>
        </w:rPr>
        <w:instrText xml:space="preserve"> REF $_sudo \h </w:instrText>
      </w:r>
      <w:r>
        <w:rPr>
          <w:rStyle w:val="Strong"/>
          <w:i w:val="false"/>
          <w:b w:val="false"/>
          <w:shd w:fill="FFDBB6" w:val="clear"/>
          <w:iCs w:val="false"/>
          <w:bCs w:val="false"/>
        </w:rPr>
        <w:fldChar w:fldCharType="separate"/>
      </w:r>
      <w:r>
        <w:rPr>
          <w:rStyle w:val="Strong"/>
          <w:i w:val="false"/>
          <w:b w:val="false"/>
          <w:shd w:fill="FFDBB6" w:val="clear"/>
          <w:iCs w:val="false"/>
          <w:bCs w:val="false"/>
        </w:rPr>
        <w:t>sudo</w:t>
      </w:r>
      <w:r>
        <w:rPr>
          <w:rStyle w:val="Strong"/>
          <w:i w:val="false"/>
          <w:b w:val="false"/>
          <w:shd w:fill="FFDBB6" w:val="clear"/>
          <w:iCs w:val="false"/>
          <w:bCs w:val="false"/>
        </w:rPr>
        <w:fldChar w:fldCharType="end"/>
      </w:r>
      <w:r>
        <w:rPr>
          <w:rStyle w:val="Strong"/>
          <w:b w:val="false"/>
          <w:bCs w:val="false"/>
          <w:i w:val="false"/>
          <w:iCs w:val="false"/>
          <w:shd w:fill="auto" w:val="clear"/>
        </w:rPr>
        <w:t xml:space="preserve"> ./Ventoy</w:t>
      </w:r>
      <w:r>
        <w:rPr>
          <w:rStyle w:val="Strong"/>
          <w:b w:val="false"/>
          <w:bCs w:val="false"/>
          <w:i w:val="false"/>
          <w:iCs w:val="false"/>
          <w:shd w:fill="auto" w:val="clear"/>
        </w:rPr>
        <w:t>2</w:t>
      </w:r>
      <w:r>
        <w:rPr>
          <w:rStyle w:val="Strong"/>
          <w:b w:val="false"/>
          <w:bCs w:val="false"/>
          <w:i w:val="false"/>
          <w:iCs w:val="false"/>
          <w:shd w:fill="auto" w:val="clear"/>
        </w:rPr>
        <w:t>Disk</w:t>
      </w:r>
      <w:r>
        <w:rPr>
          <w:rStyle w:val="Strong"/>
          <w:b w:val="false"/>
          <w:bCs w:val="false"/>
          <w:i w:val="false"/>
          <w:iCs w:val="false"/>
          <w:shd w:fill="FFDBB6" w:val="clear"/>
        </w:rPr>
        <w:fldChar w:fldCharType="begin"/>
      </w:r>
      <w:r>
        <w:rPr>
          <w:rStyle w:val="Strong"/>
          <w:i w:val="false"/>
          <w:b w:val="false"/>
          <w:shd w:fill="FFDBB6" w:val="clear"/>
          <w:iCs w:val="false"/>
          <w:bCs w:val="false"/>
        </w:rPr>
        <w:instrText xml:space="preserve"> REF .sh \h </w:instrText>
      </w:r>
      <w:r>
        <w:rPr>
          <w:rStyle w:val="Strong"/>
          <w:i w:val="false"/>
          <w:b w:val="false"/>
          <w:shd w:fill="FFDBB6" w:val="clear"/>
          <w:iCs w:val="false"/>
          <w:bCs w:val="false"/>
        </w:rPr>
        <w:fldChar w:fldCharType="separate"/>
      </w:r>
      <w:r>
        <w:rPr>
          <w:rStyle w:val="Strong"/>
          <w:i w:val="false"/>
          <w:b w:val="false"/>
          <w:shd w:fill="FFDBB6" w:val="clear"/>
          <w:iCs w:val="false"/>
          <w:bCs w:val="false"/>
        </w:rPr>
        <w:t>.sh</w:t>
      </w:r>
      <w:r>
        <w:rPr>
          <w:rStyle w:val="Strong"/>
          <w:i w:val="false"/>
          <w:b w:val="false"/>
          <w:shd w:fill="FFDBB6" w:val="clear"/>
          <w:iCs w:val="false"/>
          <w:bCs w:val="false"/>
        </w:rPr>
        <w:fldChar w:fldCharType="end"/>
      </w:r>
      <w:r>
        <w:rPr>
          <w:rStyle w:val="Strong"/>
          <w:b w:val="false"/>
          <w:bCs w:val="false"/>
          <w:i w:val="false"/>
          <w:iCs w:val="false"/>
          <w:shd w:fill="auto" w:val="clear"/>
        </w:rPr>
        <w:t xml:space="preserve"> -l</w:t>
      </w:r>
      <w:r>
        <w:rPr>
          <w:rStyle w:val="Strong"/>
          <w:rStyle w:val="FootnoteReference"/>
          <w:b/>
          <w:bCs/>
          <w:i w:val="false"/>
          <w:iCs w:val="false"/>
          <w:shd w:fill="auto" w:val="clear"/>
        </w:rPr>
        <w:footnoteReference w:id="10"/>
      </w:r>
      <w:r>
        <w:rPr>
          <w:rStyle w:val="Strong"/>
          <w:b w:val="false"/>
          <w:bCs w:val="false"/>
          <w:i w:val="false"/>
          <w:iCs w:val="false"/>
          <w:shd w:fill="auto" w:val="clear"/>
        </w:rPr>
        <w:t xml:space="preserve"> /dev/</w:t>
      </w:r>
      <w:r>
        <w:rPr>
          <w:rStyle w:val="Strong"/>
          <w:b w:val="false"/>
          <w:bCs w:val="false"/>
          <w:i/>
          <w:iCs/>
          <w:shd w:fill="auto" w:val="clear"/>
        </w:rPr>
        <w:t>&lt;</w:t>
      </w:r>
      <w:r>
        <w:rPr>
          <w:rStyle w:val="Strong"/>
          <w:b w:val="false"/>
          <w:bCs w:val="false"/>
          <w:i/>
          <w:iCs/>
          <w:shd w:fill="auto" w:val="clear"/>
        </w:rPr>
        <w:t>Block</w:t>
      </w:r>
      <w:r>
        <w:rPr>
          <w:rStyle w:val="Strong"/>
          <w:b w:val="false"/>
          <w:bCs w:val="false"/>
          <w:i/>
          <w:iCs/>
          <w:shd w:fill="auto" w:val="clear"/>
        </w:rPr>
        <w:t>name&gt;</w:t>
      </w:r>
    </w:p>
    <w:p>
      <w:pPr>
        <w:pStyle w:val="BodyText"/>
        <w:bidi w:val="0"/>
        <w:rPr/>
      </w:pPr>
      <w:r>
        <w:rPr/>
      </w:r>
      <w:r>
        <mc:AlternateContent>
          <mc:Choice Requires="wps">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120130" cy="4043045"/>
                <wp:effectExtent l="0" t="0" r="0" b="0"/>
                <wp:wrapSquare wrapText="largest"/>
                <wp:docPr id="25" name="Frame13"/>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9" w:name="Ref_Abb8_label_and_number"/>
                            <w:r>
                              <w:rPr/>
                              <w:drawing>
                                <wp:inline distT="0" distB="0" distL="0" distR="0">
                                  <wp:extent cx="6120130" cy="3824605"/>
                                  <wp:effectExtent l="0" t="0" r="0" b="0"/>
                                  <wp:docPr id="26"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 descr="" title=""/>
                                          <pic:cNvPicPr>
                                            <a:picLocks noChangeAspect="1" noChangeArrowheads="1"/>
                                          </pic:cNvPicPr>
                                        </pic:nvPicPr>
                                        <pic:blipFill>
                                          <a:blip r:embed="rId21"/>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9</w:t>
                            </w:r>
                            <w:r>
                              <w:rPr/>
                              <w:fldChar w:fldCharType="end"/>
                            </w:r>
                            <w:bookmarkEnd w:id="219"/>
                            <w:r>
                              <w:rPr/>
                              <w:t xml:space="preserve">: </w:t>
                            </w:r>
                            <w:r>
                              <w:rPr/>
                              <w:t>Installation</w:t>
                            </w:r>
                            <w:r>
                              <w:rPr/>
                              <w:t xml:space="preserve"> und </w:t>
                            </w:r>
                            <w:r>
                              <w:rPr/>
                              <w:t>Update</w:t>
                            </w:r>
                            <w:r>
                              <w:rPr/>
                              <w:t xml:space="preserve"> </w:t>
                            </w:r>
                            <w:r>
                              <w:rPr/>
                              <w:t>von Ventoy</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20" w:name="Ref_Abb8_label_and_number"/>
                      <w:r>
                        <w:rPr/>
                        <w:drawing>
                          <wp:inline distT="0" distB="0" distL="0" distR="0">
                            <wp:extent cx="6120130" cy="3824605"/>
                            <wp:effectExtent l="0" t="0" r="0" b="0"/>
                            <wp:docPr id="27"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7" descr="" title=""/>
                                    <pic:cNvPicPr>
                                      <a:picLocks noChangeAspect="1" noChangeArrowheads="1"/>
                                    </pic:cNvPicPr>
                                  </pic:nvPicPr>
                                  <pic:blipFill>
                                    <a:blip r:embed="rId22"/>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9</w:t>
                      </w:r>
                      <w:r>
                        <w:rPr/>
                        <w:fldChar w:fldCharType="end"/>
                      </w:r>
                      <w:bookmarkEnd w:id="220"/>
                      <w:r>
                        <w:rPr/>
                        <w:t xml:space="preserve">: </w:t>
                      </w:r>
                      <w:r>
                        <w:rPr/>
                        <w:t>Installation</w:t>
                      </w:r>
                      <w:r>
                        <w:rPr/>
                        <w:t xml:space="preserve"> und </w:t>
                      </w:r>
                      <w:r>
                        <w:rPr/>
                        <w:t>Update</w:t>
                      </w:r>
                      <w:r>
                        <w:rPr/>
                        <w:t xml:space="preserve"> </w:t>
                      </w:r>
                      <w:r>
                        <w:rPr/>
                        <w:t>von Ventoy</w:t>
                      </w:r>
                    </w:p>
                  </w:txbxContent>
                </v:textbox>
                <w10:wrap type="square" side="largest"/>
              </v:rect>
            </w:pict>
          </mc:Fallback>
        </mc:AlternateContent>
      </w:r>
    </w:p>
    <w:p>
      <w:pPr>
        <w:pStyle w:val="Heading3"/>
        <w:bidi w:val="0"/>
        <w:ind w:hanging="0" w:start="0"/>
        <w:jc w:val="start"/>
        <w:rPr/>
      </w:pPr>
      <w:bookmarkStart w:id="221" w:name="__RefHeading___Toc20698_3711755749"/>
      <w:bookmarkEnd w:id="221"/>
      <w:r>
        <w:rPr/>
        <w:t>Ubuntu .iso Datei herunterladen</w:t>
      </w:r>
      <w:r>
        <mc:AlternateContent>
          <mc:Choice Requires="wps">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6120130" cy="4043045"/>
                <wp:effectExtent l="0" t="0" r="0" b="0"/>
                <wp:wrapSquare wrapText="largest"/>
                <wp:docPr id="28" name="Frame14"/>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2" w:name="Ref_Abb9_label_and_number"/>
                            <w:r>
                              <w:rPr/>
                              <w:drawing>
                                <wp:inline distT="0" distB="0" distL="0" distR="0">
                                  <wp:extent cx="6120130" cy="3824605"/>
                                  <wp:effectExtent l="0" t="0" r="0" b="0"/>
                                  <wp:docPr id="29"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8" descr="" title=""/>
                                          <pic:cNvPicPr>
                                            <a:picLocks noChangeAspect="1" noChangeArrowheads="1"/>
                                          </pic:cNvPicPr>
                                        </pic:nvPicPr>
                                        <pic:blipFill>
                                          <a:blip r:embed="rId23"/>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10</w:t>
                            </w:r>
                            <w:r>
                              <w:rPr/>
                              <w:fldChar w:fldCharType="end"/>
                            </w:r>
                            <w:bookmarkEnd w:id="222"/>
                            <w:r>
                              <w:rPr/>
                              <w:t xml:space="preserve">: </w:t>
                            </w:r>
                            <w:r>
                              <w:rPr/>
                              <w:t>Verifizierung der Installation von Ventoy</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23" w:name="Ref_Abb9_label_and_number"/>
                      <w:r>
                        <w:rPr/>
                        <w:drawing>
                          <wp:inline distT="0" distB="0" distL="0" distR="0">
                            <wp:extent cx="6120130" cy="3824605"/>
                            <wp:effectExtent l="0" t="0" r="0" b="0"/>
                            <wp:docPr id="30"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8" descr="" title=""/>
                                    <pic:cNvPicPr>
                                      <a:picLocks noChangeAspect="1" noChangeArrowheads="1"/>
                                    </pic:cNvPicPr>
                                  </pic:nvPicPr>
                                  <pic:blipFill>
                                    <a:blip r:embed="rId24"/>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10</w:t>
                      </w:r>
                      <w:r>
                        <w:rPr/>
                        <w:fldChar w:fldCharType="end"/>
                      </w:r>
                      <w:bookmarkEnd w:id="223"/>
                      <w:r>
                        <w:rPr/>
                        <w:t xml:space="preserve">: </w:t>
                      </w:r>
                      <w:r>
                        <w:rPr/>
                        <w:t>Verifizierung der Installation von Ventoy</w:t>
                      </w:r>
                    </w:p>
                  </w:txbxContent>
                </v:textbox>
                <w10:wrap type="square" side="largest"/>
              </v:rect>
            </w:pict>
          </mc:Fallback>
        </mc:AlternateContent>
      </w:r>
    </w:p>
    <w:p>
      <w:pPr>
        <w:pStyle w:val="BodyText"/>
        <w:bidi w:val="0"/>
        <w:rPr/>
      </w:pPr>
      <w:r>
        <w:rPr>
          <w:color w:val="000000"/>
          <w:shd w:fill="auto" w:val="clear"/>
        </w:rPr>
        <w:t>Wir können Linux Ubuntu direkt von der Website</w:t>
      </w:r>
      <w:r>
        <w:rPr>
          <w:rStyle w:val="FootnoteReference"/>
          <w:color w:val="000000"/>
          <w:shd w:fill="auto" w:val="clear"/>
        </w:rPr>
        <w:footnoteReference w:id="11"/>
      </w:r>
      <w:r>
        <w:rPr>
          <w:color w:val="000000"/>
          <w:shd w:fill="auto" w:val="clear"/>
        </w:rPr>
        <w:t xml:space="preserve"> herunterladen. Auf der Downloadseite können wir sogar direkt eine Kurzanleitung finden wie wir die .iso Datei auf deren Integrität prüfen können:</w:t>
      </w:r>
    </w:p>
    <w:p>
      <w:pPr>
        <w:pStyle w:val="BodyText"/>
        <w:bidi w:val="0"/>
        <w:rPr>
          <w:color w:val="auto"/>
          <w:shd w:fill="auto" w:val="clear"/>
        </w:rPr>
      </w:pPr>
      <w:r>
        <w:rPr/>
      </w:r>
      <w:r>
        <mc:AlternateContent>
          <mc:Choice Requires="wps">
            <w:drawing>
              <wp:anchor behindDoc="0" distT="0" distB="0" distL="0" distR="0" simplePos="0" locked="0" layoutInCell="0" allowOverlap="1" relativeHeight="129">
                <wp:simplePos x="0" y="0"/>
                <wp:positionH relativeFrom="column">
                  <wp:posOffset>22225</wp:posOffset>
                </wp:positionH>
                <wp:positionV relativeFrom="paragraph">
                  <wp:posOffset>-48895</wp:posOffset>
                </wp:positionV>
                <wp:extent cx="6120130" cy="3783330"/>
                <wp:effectExtent l="0" t="0" r="0" b="0"/>
                <wp:wrapSquare wrapText="largest"/>
                <wp:docPr id="31" name="Frame87"/>
                <a:graphic xmlns:a="http://schemas.openxmlformats.org/drawingml/2006/main">
                  <a:graphicData uri="http://schemas.microsoft.com/office/word/2010/wordprocessingShape">
                    <wps:wsp>
                      <wps:cNvSpPr txBox="1"/>
                      <wps:spPr>
                        <a:xfrm>
                          <a:off x="0" y="0"/>
                          <a:ext cx="6120130" cy="3783330"/>
                        </a:xfrm>
                        <a:prstGeom prst="rect"/>
                        <a:solidFill>
                          <a:srgbClr val="FFFFFF"/>
                        </a:solidFill>
                      </wps:spPr>
                      <wps:txbx>
                        <w:txbxContent>
                          <w:p>
                            <w:pPr>
                              <w:pStyle w:val="Abb"/>
                              <w:bidi w:val="0"/>
                              <w:spacing w:before="120" w:after="120"/>
                              <w:rPr/>
                            </w:pPr>
                            <w:r>
                              <w:rPr/>
                              <w:drawing>
                                <wp:inline distT="0" distB="0" distL="0" distR="0">
                                  <wp:extent cx="6120130" cy="3564890"/>
                                  <wp:effectExtent l="0" t="0" r="0" b="0"/>
                                  <wp:docPr id="32"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2" descr="" title=""/>
                                          <pic:cNvPicPr>
                                            <a:picLocks noChangeAspect="1" noChangeArrowheads="1"/>
                                          </pic:cNvPicPr>
                                        </pic:nvPicPr>
                                        <pic:blipFill>
                                          <a:blip r:embed="rId25"/>
                                          <a:stretch>
                                            <a:fillRect/>
                                          </a:stretch>
                                        </pic:blipFill>
                                        <pic:spPr bwMode="auto">
                                          <a:xfrm>
                                            <a:off x="0" y="0"/>
                                            <a:ext cx="6120130" cy="356489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11</w:t>
                            </w:r>
                            <w:r>
                              <w:rPr/>
                              <w:fldChar w:fldCharType="end"/>
                            </w:r>
                            <w:r>
                              <w:rPr/>
                              <w:t xml:space="preserve">: </w:t>
                            </w:r>
                            <w:r>
                              <w:rPr/>
                              <w:t xml:space="preserve">Ubuntu </w:t>
                            </w:r>
                            <w:r>
                              <w:rPr/>
                              <w:t>Download und SHA256</w:t>
                            </w:r>
                            <w:r>
                              <w:rPr/>
                              <w:t>checksum</w:t>
                            </w:r>
                          </w:p>
                        </w:txbxContent>
                      </wps:txbx>
                      <wps:bodyPr anchor="t" lIns="0" tIns="0" rIns="0" bIns="0">
                        <a:noAutofit/>
                      </wps:bodyPr>
                    </wps:wsp>
                  </a:graphicData>
                </a:graphic>
              </wp:anchor>
            </w:drawing>
          </mc:Choice>
          <mc:Fallback>
            <w:pict>
              <v:rect style="position:absolute;rotation:-0;width:481.9pt;height:297.9pt;mso-wrap-distance-left:0pt;mso-wrap-distance-right:0pt;mso-wrap-distance-top:0pt;mso-wrap-distance-bottom:0pt;margin-top:-3.85pt;mso-position-vertical-relative:text;margin-left:1.75pt;mso-position-horizontal-relative:text">
                <v:textbox inset="0in,0in,0in,0in">
                  <w:txbxContent>
                    <w:p>
                      <w:pPr>
                        <w:pStyle w:val="Abb"/>
                        <w:bidi w:val="0"/>
                        <w:spacing w:before="120" w:after="120"/>
                        <w:rPr/>
                      </w:pPr>
                      <w:r>
                        <w:rPr/>
                        <w:drawing>
                          <wp:inline distT="0" distB="0" distL="0" distR="0">
                            <wp:extent cx="6120130" cy="3564890"/>
                            <wp:effectExtent l="0" t="0" r="0" b="0"/>
                            <wp:docPr id="33"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2" descr="" title=""/>
                                    <pic:cNvPicPr>
                                      <a:picLocks noChangeAspect="1" noChangeArrowheads="1"/>
                                    </pic:cNvPicPr>
                                  </pic:nvPicPr>
                                  <pic:blipFill>
                                    <a:blip r:embed="rId26"/>
                                    <a:stretch>
                                      <a:fillRect/>
                                    </a:stretch>
                                  </pic:blipFill>
                                  <pic:spPr bwMode="auto">
                                    <a:xfrm>
                                      <a:off x="0" y="0"/>
                                      <a:ext cx="6120130" cy="356489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11</w:t>
                      </w:r>
                      <w:r>
                        <w:rPr/>
                        <w:fldChar w:fldCharType="end"/>
                      </w:r>
                      <w:r>
                        <w:rPr/>
                        <w:t xml:space="preserve">: </w:t>
                      </w:r>
                      <w:r>
                        <w:rPr/>
                        <w:t xml:space="preserve">Ubuntu </w:t>
                      </w:r>
                      <w:r>
                        <w:rPr/>
                        <w:t>Download und SHA256</w:t>
                      </w:r>
                      <w:r>
                        <w:rPr/>
                        <w:t>checksum</w:t>
                      </w:r>
                    </w:p>
                  </w:txbxContent>
                </v:textbox>
                <w10:wrap type="square" side="largest"/>
              </v:rect>
            </w:pict>
          </mc:Fallback>
        </mc:AlternateContent>
      </w:r>
    </w:p>
    <w:p>
      <w:pPr>
        <w:pStyle w:val="Heading3"/>
        <w:bidi w:val="0"/>
        <w:ind w:hanging="0" w:start="0"/>
        <w:jc w:val="start"/>
        <w:rPr/>
      </w:pPr>
      <w:bookmarkStart w:id="224" w:name="__RefNumPara__1848317_3051431676"/>
      <w:bookmarkStart w:id="225" w:name="__RefHeading___Toc8831_506604732"/>
      <w:bookmarkEnd w:id="224"/>
      <w:bookmarkEnd w:id="225"/>
      <w:r>
        <w:rPr>
          <w:color w:val="FFFFFF"/>
          <w:shd w:fill="FF0000" w:val="clear"/>
        </w:rPr>
        <w:fldChar w:fldCharType="begin"/>
      </w:r>
      <w:r>
        <w:rPr>
          <w:shd w:fill="FF0000" w:val="clear"/>
          <w:color w:val="FFFFFF"/>
        </w:rPr>
        <w:instrText xml:space="preserve"> REF .iso \h </w:instrText>
      </w:r>
      <w:r>
        <w:rPr>
          <w:shd w:fill="FF0000" w:val="clear"/>
          <w:color w:val="FFFFFF"/>
        </w:rPr>
        <w:fldChar w:fldCharType="separate"/>
      </w:r>
      <w:r>
        <w:rPr>
          <w:shd w:fill="FF0000" w:val="clear"/>
          <w:color w:val="FFFFFF"/>
        </w:rPr>
        <w:t>.iso</w:t>
      </w:r>
      <w:r>
        <w:rPr>
          <w:shd w:fill="FF0000" w:val="clear"/>
          <w:color w:val="FFFFFF"/>
        </w:rPr>
        <w:fldChar w:fldCharType="end"/>
      </w:r>
      <w:r>
        <w:rPr>
          <w:color w:val="FFFFFF"/>
          <w:shd w:fill="FF0000" w:val="clear"/>
        </w:rPr>
        <w:t xml:space="preserve"> </w:t>
      </w:r>
      <w:r>
        <w:rPr>
          <w:color w:val="FFFFFF"/>
          <w:shd w:fill="FF0000" w:val="clear"/>
        </w:rPr>
        <w:t xml:space="preserve">Datei </w:t>
      </w:r>
      <w:r>
        <w:rPr>
          <w:color w:val="FFFFFF"/>
          <w:shd w:fill="FF0000" w:val="clear"/>
        </w:rPr>
        <w:t>auf Flash Drive kopieren</w:t>
      </w:r>
    </w:p>
    <w:p>
      <w:pPr>
        <w:pStyle w:val="BodyText"/>
        <w:bidi w:val="0"/>
        <w:rPr/>
      </w:pPr>
      <w:r>
        <w:rPr>
          <w:b w:val="false"/>
          <w:bCs w:val="false"/>
          <w:position w:val="0"/>
          <w:sz w:val="24"/>
          <w:vertAlign w:val="baseline"/>
        </w:rPr>
        <w:t>U</w:t>
      </w:r>
      <w:r>
        <w:rPr>
          <w:b w:val="false"/>
          <w:bCs w:val="false"/>
          <w:position w:val="0"/>
          <w:sz w:val="24"/>
          <w:vertAlign w:val="baseline"/>
        </w:rPr>
        <w:t xml:space="preserve">nser </w:t>
      </w:r>
      <w:r>
        <w:rPr>
          <w:rStyle w:val="Strong"/>
          <w:b w:val="false"/>
          <w:bCs w:val="false"/>
          <w:position w:val="0"/>
          <w:sz w:val="24"/>
          <w:shd w:fill="FFDBB6" w:val="clear"/>
          <w:vertAlign w:val="baseline"/>
          <w:lang w:val="de-DE"/>
        </w:rPr>
        <w:fldChar w:fldCharType="begin"/>
      </w:r>
      <w:r>
        <w:rPr>
          <w:rStyle w:val="Strong"/>
          <w:vertAlign w:val="baseline"/>
          <w:position w:val="0"/>
          <w:sz w:val="24"/>
          <w:b w:val="false"/>
          <w:shd w:fill="FFDBB6" w:val="clear"/>
          <w:bCs w:val="false"/>
          <w:lang w:val="de-DE"/>
        </w:rPr>
        <w:instrText xml:space="preserve"> REF USB \h </w:instrText>
      </w:r>
      <w:r>
        <w:rPr>
          <w:rStyle w:val="Strong"/>
          <w:vertAlign w:val="baseline"/>
          <w:position w:val="0"/>
          <w:sz w:val="24"/>
          <w:b w:val="false"/>
          <w:shd w:fill="FFDBB6" w:val="clear"/>
          <w:bCs w:val="false"/>
          <w:lang w:val="de-DE"/>
        </w:rPr>
        <w:fldChar w:fldCharType="separate"/>
      </w:r>
      <w:r>
        <w:rPr>
          <w:rStyle w:val="Strong"/>
          <w:vertAlign w:val="baseline"/>
          <w:position w:val="0"/>
          <w:sz w:val="24"/>
          <w:b w:val="false"/>
          <w:shd w:fill="FFDBB6" w:val="clear"/>
          <w:bCs w:val="false"/>
          <w:lang w:val="de-DE"/>
        </w:rPr>
        <w:t>USB</w:t>
      </w:r>
      <w:r>
        <w:rPr>
          <w:rStyle w:val="Strong"/>
          <w:vertAlign w:val="baseline"/>
          <w:position w:val="0"/>
          <w:sz w:val="24"/>
          <w:b w:val="false"/>
          <w:shd w:fill="FFDBB6" w:val="clear"/>
          <w:bCs w:val="false"/>
          <w:lang w:val="de-DE"/>
        </w:rPr>
        <w:fldChar w:fldCharType="end"/>
      </w:r>
      <w:r>
        <w:rPr>
          <w:b w:val="false"/>
          <w:bCs w:val="false"/>
          <w:position w:val="0"/>
          <w:sz w:val="24"/>
          <w:vertAlign w:val="baseline"/>
        </w:rPr>
        <w:t xml:space="preserve">-Datenträger ist nun als </w:t>
      </w:r>
      <w:r>
        <w:rPr>
          <w:rStyle w:val="Strong"/>
          <w:b w:val="false"/>
          <w:bCs w:val="false"/>
          <w:position w:val="0"/>
          <w:sz w:val="24"/>
          <w:vertAlign w:val="baseline"/>
        </w:rPr>
        <w:t>Flash Drive</w:t>
      </w:r>
      <w:r>
        <w:rPr>
          <w:b w:val="false"/>
          <w:bCs w:val="false"/>
          <w:position w:val="0"/>
          <w:sz w:val="24"/>
          <w:vertAlign w:val="baseline"/>
        </w:rPr>
        <w:t xml:space="preserve"> eingerichtet. Wir können die </w:t>
      </w:r>
      <w:r>
        <w:rPr>
          <w:rStyle w:val="Strong"/>
          <w:b w:val="false"/>
          <w:bCs w:val="false"/>
          <w:position w:val="0"/>
          <w:sz w:val="24"/>
          <w:shd w:fill="FFDBB6" w:val="clear"/>
          <w:vertAlign w:val="baseline"/>
        </w:rPr>
        <w:fldChar w:fldCharType="begin"/>
      </w:r>
      <w:r>
        <w:rPr>
          <w:rStyle w:val="Strong"/>
          <w:vertAlign w:val="baseline"/>
          <w:position w:val="0"/>
          <w:sz w:val="24"/>
          <w:b w:val="false"/>
          <w:shd w:fill="FFDBB6" w:val="clear"/>
          <w:bCs w:val="false"/>
        </w:rPr>
        <w:instrText xml:space="preserve"> REF .iso \h </w:instrText>
      </w:r>
      <w:r>
        <w:rPr>
          <w:rStyle w:val="Strong"/>
          <w:vertAlign w:val="baseline"/>
          <w:position w:val="0"/>
          <w:sz w:val="24"/>
          <w:b w:val="false"/>
          <w:shd w:fill="FFDBB6" w:val="clear"/>
          <w:bCs w:val="false"/>
        </w:rPr>
        <w:fldChar w:fldCharType="separate"/>
      </w:r>
      <w:r>
        <w:rPr>
          <w:rStyle w:val="Strong"/>
          <w:vertAlign w:val="baseline"/>
          <w:position w:val="0"/>
          <w:sz w:val="24"/>
          <w:b w:val="false"/>
          <w:shd w:fill="FFDBB6" w:val="clear"/>
          <w:bCs w:val="false"/>
        </w:rPr>
        <w:t>.iso</w:t>
      </w:r>
      <w:r>
        <w:rPr>
          <w:rStyle w:val="Strong"/>
          <w:vertAlign w:val="baseline"/>
          <w:position w:val="0"/>
          <w:sz w:val="24"/>
          <w:b w:val="false"/>
          <w:shd w:fill="FFDBB6" w:val="clear"/>
          <w:bCs w:val="false"/>
        </w:rPr>
        <w:fldChar w:fldCharType="end"/>
      </w:r>
      <w:r>
        <w:rPr>
          <w:rStyle w:val="Strong"/>
          <w:b w:val="false"/>
          <w:bCs w:val="false"/>
          <w:position w:val="0"/>
          <w:sz w:val="24"/>
          <w:vertAlign w:val="baseline"/>
        </w:rPr>
        <w:t>-Datei</w:t>
      </w:r>
      <w:r>
        <w:rPr>
          <w:b w:val="false"/>
          <w:bCs w:val="false"/>
          <w:position w:val="0"/>
          <w:sz w:val="24"/>
          <w:vertAlign w:val="baseline"/>
        </w:rPr>
        <w:t xml:space="preserve"> nun direkt auf den Flash Drive kopieren. Der Kopiervorgang kann verfolgt werden, da es einige Zeit in Anspruch nimmt, bis das Betriebssystem vollständig übertragen wurde </w:t>
      </w:r>
      <w:r>
        <w:rPr>
          <w:b w:val="false"/>
          <w:bCs w:val="false"/>
          <w:i/>
          <w:iCs/>
          <w:position w:val="0"/>
          <w:sz w:val="24"/>
          <w:shd w:fill="auto" w:val="clear"/>
          <w:vertAlign w:val="baseline"/>
        </w:rPr>
        <w:t xml:space="preserve">(siehe </w:t>
      </w:r>
      <w:r>
        <w:rPr>
          <w:b w:val="false"/>
          <w:bCs w:val="false"/>
          <w:i/>
          <w:iCs/>
          <w:position w:val="0"/>
          <w:sz w:val="24"/>
          <w:shd w:fill="E0C2CD" w:val="clear"/>
          <w:vertAlign w:val="baseline"/>
        </w:rPr>
        <w:fldChar w:fldCharType="begin"/>
      </w:r>
      <w:r>
        <w:rPr>
          <w:vertAlign w:val="baseline"/>
          <w:position w:val="0"/>
          <w:sz w:val="24"/>
          <w:i/>
          <w:b w:val="false"/>
          <w:shd w:fill="E0C2CD" w:val="clear"/>
          <w:iCs/>
          <w:bCs w:val="false"/>
        </w:rPr>
        <w:instrText xml:space="preserve"> REF Ref_Abb11_label_and_number \h </w:instrText>
      </w:r>
      <w:r>
        <w:rPr>
          <w:vertAlign w:val="baseline"/>
          <w:position w:val="0"/>
          <w:sz w:val="24"/>
          <w:i/>
          <w:b w:val="false"/>
          <w:shd w:fill="E0C2CD" w:val="clear"/>
          <w:iCs/>
          <w:bCs w:val="false"/>
        </w:rPr>
        <w:fldChar w:fldCharType="separate"/>
      </w:r>
      <w:r>
        <w:rPr>
          <w:vertAlign w:val="baseline"/>
          <w:position w:val="0"/>
          <w:sz w:val="24"/>
          <w:i/>
          <w:b w:val="false"/>
          <w:shd w:fill="E0C2CD" w:val="clear"/>
          <w:iCs/>
          <w:bCs w:val="false"/>
        </w:rPr>
        <w:t>Abb. 12</w:t>
      </w:r>
      <w:r>
        <w:rPr>
          <w:vertAlign w:val="baseline"/>
          <w:position w:val="0"/>
          <w:sz w:val="24"/>
          <w:i/>
          <w:b w:val="false"/>
          <w:shd w:fill="E0C2CD" w:val="clear"/>
          <w:iCs/>
          <w:bCs w:val="false"/>
        </w:rPr>
        <w:fldChar w:fldCharType="end"/>
      </w:r>
      <w:r>
        <w:rPr>
          <w:b w:val="false"/>
          <w:bCs w:val="false"/>
          <w:i/>
          <w:iCs/>
          <w:position w:val="0"/>
          <w:sz w:val="24"/>
          <w:shd w:fill="auto" w:val="clear"/>
          <w:vertAlign w:val="baseline"/>
        </w:rPr>
        <w:t xml:space="preserve"> </w:t>
      </w:r>
      <w:r>
        <w:rPr>
          <w:b w:val="false"/>
          <w:bCs w:val="false"/>
          <w:i/>
          <w:iCs/>
          <w:position w:val="0"/>
          <w:sz w:val="24"/>
          <w:shd w:fill="auto" w:val="clear"/>
          <w:vertAlign w:val="baseline"/>
        </w:rPr>
        <w:t>und</w:t>
      </w:r>
      <w:r>
        <w:rPr>
          <w:b w:val="false"/>
          <w:bCs w:val="false"/>
          <w:i/>
          <w:iCs/>
          <w:position w:val="0"/>
          <w:sz w:val="24"/>
          <w:shd w:fill="E0C2CD" w:val="clear"/>
          <w:vertAlign w:val="baseline"/>
        </w:rPr>
        <w:t xml:space="preserve"> </w:t>
      </w:r>
      <w:r>
        <w:rPr>
          <w:b w:val="false"/>
          <w:bCs w:val="false"/>
          <w:i/>
          <w:iCs/>
          <w:position w:val="0"/>
          <w:sz w:val="24"/>
          <w:shd w:fill="E0C2CD" w:val="clear"/>
          <w:vertAlign w:val="baseline"/>
        </w:rPr>
        <w:fldChar w:fldCharType="begin"/>
      </w:r>
      <w:r>
        <w:rPr>
          <w:vertAlign w:val="baseline"/>
          <w:position w:val="0"/>
          <w:sz w:val="24"/>
          <w:i/>
          <w:b w:val="false"/>
          <w:shd w:fill="E0C2CD" w:val="clear"/>
          <w:iCs/>
          <w:bCs w:val="false"/>
        </w:rPr>
        <w:instrText xml:space="preserve"> REF Ref_Abb12_label_and_number \h </w:instrText>
      </w:r>
      <w:r>
        <w:rPr>
          <w:vertAlign w:val="baseline"/>
          <w:position w:val="0"/>
          <w:sz w:val="24"/>
          <w:i/>
          <w:b w:val="false"/>
          <w:shd w:fill="E0C2CD" w:val="clear"/>
          <w:iCs/>
          <w:bCs w:val="false"/>
        </w:rPr>
        <w:fldChar w:fldCharType="separate"/>
      </w:r>
      <w:r>
        <w:rPr>
          <w:vertAlign w:val="baseline"/>
          <w:position w:val="0"/>
          <w:sz w:val="24"/>
          <w:i/>
          <w:b w:val="false"/>
          <w:shd w:fill="E0C2CD" w:val="clear"/>
          <w:iCs/>
          <w:bCs w:val="false"/>
        </w:rPr>
        <w:t>Abb. 13</w:t>
      </w:r>
      <w:r>
        <w:rPr>
          <w:vertAlign w:val="baseline"/>
          <w:position w:val="0"/>
          <w:sz w:val="24"/>
          <w:i/>
          <w:b w:val="false"/>
          <w:shd w:fill="E0C2CD" w:val="clear"/>
          <w:iCs/>
          <w:bCs w:val="false"/>
        </w:rPr>
        <w:fldChar w:fldCharType="end"/>
      </w:r>
      <w:r>
        <w:rPr>
          <w:b w:val="false"/>
          <w:bCs w:val="false"/>
          <w:i/>
          <w:iCs/>
          <w:position w:val="0"/>
          <w:sz w:val="24"/>
          <w:shd w:fill="auto" w:val="clear"/>
          <w:vertAlign w:val="baseline"/>
        </w:rPr>
        <w:t>).</w:t>
      </w:r>
    </w:p>
    <w:p>
      <w:pPr>
        <w:pStyle w:val="BodyText"/>
        <w:bidi w:val="0"/>
        <w:rPr>
          <w:b w:val="false"/>
          <w:bCs w:val="false"/>
          <w:i w:val="false"/>
          <w:i w:val="false"/>
          <w:iCs w:val="false"/>
          <w:position w:val="0"/>
          <w:sz w:val="24"/>
          <w:shd w:fill="auto" w:val="clear"/>
          <w:vertAlign w:val="baseline"/>
        </w:rPr>
      </w:pPr>
      <w:r>
        <w:rPr>
          <w:b w:val="false"/>
          <w:bCs w:val="false"/>
          <w:i w:val="false"/>
          <w:iCs w:val="false"/>
          <w:position w:val="0"/>
          <w:sz w:val="24"/>
          <w:shd w:fill="auto" w:val="clear"/>
          <w:vertAlign w:val="baseline"/>
        </w:rPr>
        <w:t xml:space="preserve">Falls wir das noch nicht gemacht habe, sollten wir erst einmal den USB Flash Drive Sicherheitshalbar einmal entfernen und wieder in den USB-Slot einstecken. Dazu schalten wir unseren Flash Drive ab. Wie dies durchgeführt wird, wird in Abschnitt </w:t>
      </w:r>
      <w:r>
        <w:rPr>
          <w:b/>
          <w:bCs/>
          <w:i w:val="false"/>
          <w:iCs w:val="false"/>
          <w:position w:val="0"/>
          <w:sz w:val="24"/>
          <w:shd w:fill="FFDBB6" w:val="clear"/>
          <w:vertAlign w:val="baseline"/>
        </w:rPr>
        <w:fldChar w:fldCharType="begin"/>
      </w:r>
      <w:r>
        <w:rPr>
          <w:vertAlign w:val="baseline"/>
          <w:position w:val="0"/>
          <w:sz w:val="24"/>
          <w:i w:val="false"/>
          <w:b/>
          <w:shd w:fill="FFDBB6" w:val="clear"/>
          <w:iCs w:val="false"/>
          <w:bCs/>
        </w:rPr>
        <w:instrText xml:space="preserve"> REF __RefHeading___Toc19330_2384580609 \r \r \h </w:instrText>
      </w:r>
      <w:r>
        <w:rPr>
          <w:vertAlign w:val="baseline"/>
          <w:position w:val="0"/>
          <w:sz w:val="24"/>
          <w:i w:val="false"/>
          <w:b/>
          <w:shd w:fill="FFDBB6" w:val="clear"/>
          <w:iCs w:val="false"/>
          <w:bCs/>
        </w:rPr>
        <w:fldChar w:fldCharType="separate"/>
      </w:r>
      <w:r>
        <w:rPr>
          <w:vertAlign w:val="baseline"/>
          <w:position w:val="0"/>
          <w:sz w:val="24"/>
          <w:i w:val="false"/>
          <w:b/>
          <w:shd w:fill="FFDBB6" w:val="clear"/>
          <w:iCs w:val="false"/>
          <w:bCs/>
        </w:rPr>
        <w:t>Error: Reference source not found</w:t>
      </w:r>
      <w:r>
        <w:rPr>
          <w:vertAlign w:val="baseline"/>
          <w:position w:val="0"/>
          <w:sz w:val="24"/>
          <w:i w:val="false"/>
          <w:b/>
          <w:shd w:fill="FFDBB6" w:val="clear"/>
          <w:iCs w:val="false"/>
          <w:bCs/>
        </w:rPr>
        <w:fldChar w:fldCharType="end"/>
      </w:r>
      <w:r>
        <w:rPr>
          <w:b/>
          <w:bCs/>
          <w:i w:val="false"/>
          <w:iCs w:val="false"/>
          <w:position w:val="0"/>
          <w:sz w:val="24"/>
          <w:shd w:fill="auto" w:val="clear"/>
          <w:vertAlign w:val="baseline"/>
        </w:rPr>
        <w:t xml:space="preserve"> </w:t>
      </w:r>
      <w:r>
        <w:rPr>
          <w:b/>
          <w:bCs/>
          <w:i w:val="false"/>
          <w:iCs w:val="false"/>
          <w:position w:val="0"/>
          <w:sz w:val="24"/>
          <w:shd w:fill="FFDBB6" w:val="clear"/>
          <w:vertAlign w:val="baseline"/>
        </w:rPr>
        <w:fldChar w:fldCharType="begin"/>
      </w:r>
      <w:r>
        <w:rPr>
          <w:vertAlign w:val="baseline"/>
          <w:position w:val="0"/>
          <w:sz w:val="24"/>
          <w:i w:val="false"/>
          <w:b/>
          <w:shd w:fill="FFDBB6" w:val="clear"/>
          <w:iCs w:val="false"/>
          <w:bCs/>
        </w:rPr>
        <w:instrText xml:space="preserve"> REF __RefHeading___Toc19330_2384580609 \h </w:instrText>
      </w:r>
      <w:r>
        <w:rPr>
          <w:vertAlign w:val="baseline"/>
          <w:position w:val="0"/>
          <w:sz w:val="24"/>
          <w:i w:val="false"/>
          <w:b/>
          <w:shd w:fill="FFDBB6" w:val="clear"/>
          <w:iCs w:val="false"/>
          <w:bCs/>
        </w:rPr>
        <w:fldChar w:fldCharType="separate"/>
      </w:r>
      <w:r>
        <w:rPr>
          <w:vertAlign w:val="baseline"/>
          <w:position w:val="0"/>
          <w:sz w:val="24"/>
          <w:i w:val="false"/>
          <w:b/>
          <w:shd w:fill="FFDBB6" w:val="clear"/>
          <w:iCs w:val="false"/>
          <w:bCs/>
        </w:rPr>
        <w:t>Error: Reference source not found</w:t>
      </w:r>
      <w:r>
        <w:rPr>
          <w:vertAlign w:val="baseline"/>
          <w:position w:val="0"/>
          <w:sz w:val="24"/>
          <w:i w:val="false"/>
          <w:b/>
          <w:shd w:fill="FFDBB6" w:val="clear"/>
          <w:iCs w:val="false"/>
          <w:bCs/>
        </w:rPr>
        <w:fldChar w:fldCharType="end"/>
      </w:r>
      <w:r>
        <w:rPr>
          <w:b w:val="false"/>
          <w:bCs w:val="false"/>
          <w:i w:val="false"/>
          <w:iCs w:val="false"/>
          <w:position w:val="0"/>
          <w:sz w:val="24"/>
          <w:shd w:fill="auto" w:val="clear"/>
          <w:vertAlign w:val="baseline"/>
        </w:rPr>
        <w:t xml:space="preserve"> </w:t>
      </w:r>
      <w:r>
        <w:rPr>
          <w:b w:val="false"/>
          <w:bCs w:val="false"/>
          <w:i w:val="false"/>
          <w:iCs w:val="false"/>
          <w:position w:val="0"/>
          <w:sz w:val="24"/>
          <w:shd w:fill="auto" w:val="clear"/>
          <w:vertAlign w:val="baseline"/>
        </w:rPr>
        <w:t xml:space="preserve">erläutert. </w:t>
      </w:r>
    </w:p>
    <w:p>
      <w:pPr>
        <w:pStyle w:val="BodyText"/>
        <w:bidi w:val="0"/>
        <w:rPr/>
      </w:pPr>
      <w:r>
        <w:rPr>
          <w:rStyle w:val="Strong"/>
          <w:b w:val="false"/>
          <w:bCs w:val="false"/>
        </w:rPr>
        <w:t>W</w:t>
      </w:r>
      <w:r>
        <w:rPr>
          <w:rStyle w:val="Strong"/>
          <w:b w:val="false"/>
          <w:bCs w:val="false"/>
        </w:rPr>
        <w:t xml:space="preserve">ir suchen nach </w:t>
      </w:r>
      <w:r>
        <w:rPr>
          <w:rStyle w:val="Strong"/>
          <w:b w:val="false"/>
          <w:bCs w:val="false"/>
        </w:rPr>
        <w:t>nach dem Wiedereinstecken unser Flash Drive</w:t>
      </w:r>
      <w:r>
        <w:rPr>
          <w:rStyle w:val="Strong"/>
          <w:b w:val="false"/>
          <w:bCs w:val="false"/>
        </w:rPr>
        <w:t>:</w:t>
      </w:r>
    </w:p>
    <w:p>
      <w:pPr>
        <w:pStyle w:val="Ubuntu"/>
        <w:numPr>
          <w:ilvl w:val="0"/>
          <w:numId w:val="0"/>
        </w:numPr>
        <w:bidi w:val="0"/>
        <w:spacing w:lineRule="auto" w:line="360" w:before="0" w:after="0"/>
        <w:ind w:hanging="0" w:start="346" w:end="0"/>
        <w:jc w:val="both"/>
        <w:rPr/>
      </w:pPr>
      <w:r>
        <w:rPr>
          <w:rStyle w:val="Strong"/>
          <w:b/>
          <w:bCs/>
        </w:rPr>
        <w:t>$</w:t>
      </w:r>
      <w:r>
        <w:rPr>
          <w:rStyle w:val="Strong"/>
          <w:b w:val="false"/>
          <w:bCs w:val="false"/>
        </w:rPr>
        <w:t xml:space="preserve"> df -h </w:t>
      </w:r>
    </w:p>
    <w:p>
      <w:pPr>
        <w:pStyle w:val="BodyText"/>
        <w:bidi w:val="0"/>
        <w:spacing w:lineRule="auto" w:line="360" w:before="86" w:after="86"/>
        <w:jc w:val="both"/>
        <w:rPr/>
      </w:pPr>
      <w:r>
        <w:rPr>
          <w:rStyle w:val="Strong"/>
          <w:b w:val="false"/>
          <w:bCs w:val="false"/>
        </w:rPr>
        <w:t>oder</w:t>
      </w:r>
    </w:p>
    <w:p>
      <w:pPr>
        <w:pStyle w:val="Ubuntu"/>
        <w:bidi w:val="0"/>
        <w:rPr/>
      </w:pPr>
      <w:r>
        <w:rPr>
          <w:rStyle w:val="Strong"/>
          <w:b/>
          <w:bCs/>
        </w:rPr>
        <w:t>$</w:t>
      </w:r>
      <w:r>
        <w:rPr>
          <w:rStyle w:val="Strong"/>
          <w:b w:val="false"/>
          <w:bCs w:val="false"/>
        </w:rPr>
        <w:t xml:space="preserve"> lsblk</w:t>
      </w:r>
    </w:p>
    <w:p>
      <w:pPr>
        <w:pStyle w:val="BodyText"/>
        <w:bidi w:val="0"/>
        <w:rPr/>
      </w:pPr>
      <w:r>
        <w:rPr>
          <w:rStyle w:val="Strong"/>
          <w:b w:val="false"/>
          <w:bCs w:val="false"/>
        </w:rPr>
        <w:t>Wir können unseren Flash Drive anhand des angehängten Verzeichnisses /media/</w:t>
      </w:r>
      <w:r>
        <w:rPr>
          <w:rStyle w:val="Strong"/>
          <w:b w:val="false"/>
          <w:bCs w:val="false"/>
          <w:i/>
          <w:iCs/>
        </w:rPr>
        <w:t>&lt;Benutzername&gt;</w:t>
      </w:r>
      <w:r>
        <w:rPr>
          <w:rStyle w:val="Strong"/>
          <w:b w:val="false"/>
          <w:bCs w:val="false"/>
        </w:rPr>
        <w:t xml:space="preserve">/Ventoy. Es gilt zu beachten, dass eventuell das allerletzte Verzeichnis eine variable Ziffer angehängt bekommen kann z.B. statt </w:t>
      </w:r>
      <w:r>
        <w:rPr>
          <w:rStyle w:val="Strong"/>
          <w:b/>
          <w:bCs/>
        </w:rPr>
        <w:t>Ventoy</w:t>
      </w:r>
      <w:r>
        <w:rPr>
          <w:rStyle w:val="Strong"/>
          <w:b w:val="false"/>
          <w:bCs w:val="false"/>
        </w:rPr>
        <w:t xml:space="preserve"> könnten wir </w:t>
      </w:r>
      <w:r>
        <w:rPr>
          <w:rStyle w:val="Strong"/>
          <w:b/>
          <w:bCs/>
        </w:rPr>
        <w:t>Ventoy1</w:t>
      </w:r>
      <w:r>
        <w:rPr>
          <w:rStyle w:val="Strong"/>
          <w:b w:val="false"/>
          <w:bCs w:val="false"/>
        </w:rPr>
        <w:t xml:space="preserve">, </w:t>
      </w:r>
      <w:r>
        <w:rPr>
          <w:rStyle w:val="Strong"/>
          <w:b/>
          <w:bCs/>
        </w:rPr>
        <w:t xml:space="preserve">Ventoy2 </w:t>
      </w:r>
      <w:r>
        <w:rPr>
          <w:rStyle w:val="Strong"/>
          <w:b w:val="false"/>
          <w:bCs w:val="false"/>
        </w:rPr>
        <w:t>usw. sehen. Bitte darauf achten.</w:t>
      </w:r>
    </w:p>
    <w:p>
      <w:pPr>
        <w:pStyle w:val="BodyText"/>
        <w:bidi w:val="0"/>
        <w:rPr/>
      </w:pPr>
      <w:r>
        <w:rPr>
          <w:rStyle w:val="Strong"/>
          <w:b w:val="false"/>
          <w:bCs w:val="false"/>
        </w:rPr>
        <w:t>Linux</w:t>
      </w:r>
      <w:r>
        <w:rPr>
          <w:b w:val="false"/>
          <w:bCs w:val="false"/>
        </w:rPr>
        <w:t xml:space="preserve"> bietet mit dem eingebauten Werkzeug </w:t>
      </w:r>
      <w:r>
        <w:rPr>
          <w:b w:val="false"/>
          <w:bCs w:val="false"/>
        </w:rPr>
        <w:t>und Befehl</w:t>
      </w:r>
      <w:r>
        <w:rPr>
          <w:b w:val="false"/>
          <w:bCs w:val="false"/>
        </w:rPr>
        <w:t xml:space="preserve"> </w:t>
      </w:r>
      <w:r>
        <w:rPr>
          <w:b/>
          <w:bCs/>
          <w:shd w:fill="auto" w:val="clear"/>
        </w:rPr>
        <w:t>$</w:t>
      </w:r>
      <w:r>
        <w:rPr>
          <w:b w:val="false"/>
          <w:bCs w:val="false"/>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$_rsync \h </w:instrText>
      </w:r>
      <w:r>
        <w:rPr>
          <w:rStyle w:val="Strong"/>
          <w:b w:val="false"/>
          <w:shd w:fill="FFDBB6" w:val="clear"/>
          <w:bCs w:val="false"/>
        </w:rPr>
        <w:fldChar w:fldCharType="separate"/>
      </w:r>
      <w:r>
        <w:rPr>
          <w:rStyle w:val="Strong"/>
          <w:b w:val="false"/>
          <w:shd w:fill="FFDBB6" w:val="clear"/>
          <w:bCs w:val="false"/>
        </w:rPr>
        <w:t>rsync</w:t>
      </w:r>
      <w:r>
        <w:rPr>
          <w:rStyle w:val="Strong"/>
          <w:b w:val="false"/>
          <w:shd w:fill="FFDBB6" w:val="clear"/>
          <w:bCs w:val="false"/>
        </w:rPr>
        <w:fldChar w:fldCharType="end"/>
      </w:r>
      <w:r>
        <w:rPr>
          <w:b w:val="false"/>
          <w:bCs w:val="false"/>
        </w:rPr>
        <w:t xml:space="preserve"> eine Möglichkeit, den Fortschritt des Kopiervorgangs zu überwachen. So lässt sich der verbleibende Speicherplatz und die Zeit bis zum Abschluss des Vorgangs ablesen. </w:t>
      </w:r>
      <w:r>
        <w:rPr>
          <w:b w:val="false"/>
          <w:bCs w:val="false"/>
        </w:rPr>
        <w:t xml:space="preserve">Wir gehen dazu mit </w:t>
      </w:r>
      <w:r>
        <w:rPr>
          <w:b/>
          <w:bCs/>
        </w:rPr>
        <w:t xml:space="preserve">$ </w:t>
      </w:r>
      <w:r>
        <w:rPr>
          <w:b w:val="false"/>
          <w:bCs w:val="false"/>
        </w:rPr>
        <w:fldChar w:fldCharType="begin"/>
      </w:r>
      <w:r>
        <w:rPr>
          <w:b w:val="false"/>
          <w:bCs w:val="false"/>
        </w:rPr>
        <w:instrText xml:space="preserve"> REF $_cd \h </w:instrText>
      </w:r>
      <w:r>
        <w:rPr>
          <w:b w:val="false"/>
          <w:bCs w:val="false"/>
        </w:rPr>
        <w:fldChar w:fldCharType="separate"/>
      </w:r>
      <w:r>
        <w:rPr>
          <w:b w:val="false"/>
          <w:bCs w:val="false"/>
        </w:rPr>
        <w:t>cd</w:t>
      </w:r>
      <w:r>
        <w:rPr>
          <w:b w:val="false"/>
          <w:bCs w:val="false"/>
        </w:rPr>
        <w:fldChar w:fldCharType="end"/>
      </w:r>
      <w:r>
        <w:rPr>
          <w:b w:val="false"/>
          <w:bCs w:val="false"/>
        </w:rPr>
        <w:t xml:space="preserve"> zurück in unser Heimverzeichnis und geben folgenden Befehl ein</w:t>
      </w:r>
      <w:r>
        <w:rPr>
          <w:b w:val="false"/>
          <w:bCs w:val="false"/>
        </w:rPr>
        <w:t>:</w:t>
      </w:r>
    </w:p>
    <w:p>
      <w:pPr>
        <w:pStyle w:val="Ubuntu"/>
        <w:numPr>
          <w:ilvl w:val="0"/>
          <w:numId w:val="0"/>
        </w:numPr>
        <w:bidi w:val="0"/>
        <w:spacing w:lineRule="auto" w:line="360" w:before="0" w:after="0"/>
        <w:ind w:hanging="0" w:start="346" w:end="0"/>
        <w:jc w:val="both"/>
        <w:rPr/>
      </w:pPr>
      <w:r>
        <w:rPr>
          <w:b/>
          <w:bCs/>
          <w:i w:val="false"/>
          <w:iCs w:val="false"/>
        </w:rPr>
        <w:t>$</w:t>
      </w:r>
      <w:r>
        <w:rPr>
          <w:i w:val="false"/>
          <w:iCs w:val="false"/>
        </w:rPr>
        <w:t xml:space="preserve"> </w:t>
      </w:r>
      <w:r>
        <w:rPr>
          <w:i w:val="false"/>
          <w:iCs w:val="false"/>
        </w:rPr>
        <w:t>sudo rsync -avhP</w:t>
      </w:r>
      <w:r>
        <w:rPr>
          <w:rStyle w:val="FootnoteReference"/>
          <w:i w:val="false"/>
          <w:iCs w:val="false"/>
        </w:rPr>
        <w:footnoteReference w:id="12"/>
      </w:r>
      <w:r>
        <w:rPr>
          <w:i w:val="false"/>
          <w:iCs w:val="false"/>
        </w:rPr>
        <w:t xml:space="preserve"> </w:t>
      </w:r>
      <w:r>
        <w:rPr>
          <w:i/>
          <w:iCs/>
        </w:rPr>
        <w:t>/</w:t>
      </w:r>
      <w:r>
        <w:rPr>
          <w:i/>
          <w:iCs/>
        </w:rPr>
        <w:t>Verzeichnis/des/zu/kopierenden/Datei</w:t>
      </w:r>
      <w:r>
        <w:rPr>
          <w:i w:val="false"/>
          <w:iCs w:val="false"/>
        </w:rPr>
        <w:t xml:space="preserve"> /media/</w:t>
      </w:r>
      <w:r>
        <w:rPr>
          <w:b w:val="false"/>
          <w:bCs w:val="false"/>
          <w:i/>
          <w:iCs/>
        </w:rPr>
        <w:t>&lt;</w:t>
      </w:r>
      <w:r>
        <w:rPr>
          <w:b w:val="false"/>
          <w:bCs w:val="false"/>
          <w:i/>
          <w:iCs/>
        </w:rPr>
        <w:t>Benutzername&gt;</w:t>
      </w:r>
      <w:r>
        <w:rPr>
          <w:i w:val="false"/>
          <w:iCs w:val="false"/>
        </w:rPr>
        <w:t>/</w:t>
      </w:r>
      <w:r>
        <w:rPr>
          <w:i/>
          <w:iCs/>
        </w:rPr>
        <w:t>Ventoy</w: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05">
                <wp:simplePos x="0" y="0"/>
                <wp:positionH relativeFrom="column">
                  <wp:posOffset>0</wp:posOffset>
                </wp:positionH>
                <wp:positionV relativeFrom="paragraph">
                  <wp:posOffset>76200</wp:posOffset>
                </wp:positionV>
                <wp:extent cx="6120130" cy="4043045"/>
                <wp:effectExtent l="0" t="0" r="0" b="0"/>
                <wp:wrapSquare wrapText="largest"/>
                <wp:docPr id="34" name="Frame15"/>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6" w:name="Ref_Abb11_label_and_number"/>
                            <w:r>
                              <w:rPr/>
                              <w:drawing>
                                <wp:inline distT="0" distB="0" distL="0" distR="0">
                                  <wp:extent cx="6120130" cy="3824605"/>
                                  <wp:effectExtent l="0" t="0" r="0" b="0"/>
                                  <wp:docPr id="35"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9" descr="" title=""/>
                                          <pic:cNvPicPr>
                                            <a:picLocks noChangeAspect="1" noChangeArrowheads="1"/>
                                          </pic:cNvPicPr>
                                        </pic:nvPicPr>
                                        <pic:blipFill>
                                          <a:blip r:embed="rId27"/>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12</w:t>
                            </w:r>
                            <w:r>
                              <w:rPr/>
                              <w:fldChar w:fldCharType="end"/>
                            </w:r>
                            <w:bookmarkEnd w:id="226"/>
                            <w:r>
                              <w:rPr/>
                              <w:t xml:space="preserve">: </w:t>
                            </w:r>
                            <w:r>
                              <w:rPr/>
                              <w:t>Kopieren de</w:t>
                            </w:r>
                            <w:r>
                              <w:rPr/>
                              <w:t>r</w:t>
                            </w:r>
                            <w:r>
                              <w:rPr/>
                              <w:t xml:space="preserve"> </w:t>
                            </w:r>
                            <w:r>
                              <w:rPr/>
                              <w:fldChar w:fldCharType="begin"/>
                            </w:r>
                            <w:r>
                              <w:rPr/>
                              <w:instrText xml:space="preserve"> REF .iso \h </w:instrText>
                            </w:r>
                            <w:r>
                              <w:rPr/>
                              <w:fldChar w:fldCharType="separate"/>
                            </w:r>
                            <w:r>
                              <w:rPr/>
                              <w:t>.iso</w:t>
                            </w:r>
                            <w:r>
                              <w:rPr/>
                              <w:fldChar w:fldCharType="end"/>
                            </w:r>
                            <w:r>
                              <w:rPr/>
                              <w:t xml:space="preserve"> Datei. Kleine Kaffepause gefällig?</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6pt;mso-position-vertical-relative:text;margin-left:0pt;mso-position-horizontal-relative:text">
                <v:textbox inset="0in,0in,0in,0in">
                  <w:txbxContent>
                    <w:p>
                      <w:pPr>
                        <w:pStyle w:val="Abb"/>
                        <w:bidi w:val="0"/>
                        <w:spacing w:before="120" w:after="120"/>
                        <w:rPr/>
                      </w:pPr>
                      <w:bookmarkStart w:id="227" w:name="Ref_Abb11_label_and_number"/>
                      <w:r>
                        <w:rPr/>
                        <w:drawing>
                          <wp:inline distT="0" distB="0" distL="0" distR="0">
                            <wp:extent cx="6120130" cy="3824605"/>
                            <wp:effectExtent l="0" t="0" r="0" b="0"/>
                            <wp:docPr id="36"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9" descr="" title=""/>
                                    <pic:cNvPicPr>
                                      <a:picLocks noChangeAspect="1" noChangeArrowheads="1"/>
                                    </pic:cNvPicPr>
                                  </pic:nvPicPr>
                                  <pic:blipFill>
                                    <a:blip r:embed="rId28"/>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12</w:t>
                      </w:r>
                      <w:r>
                        <w:rPr/>
                        <w:fldChar w:fldCharType="end"/>
                      </w:r>
                      <w:bookmarkEnd w:id="227"/>
                      <w:r>
                        <w:rPr/>
                        <w:t xml:space="preserve">: </w:t>
                      </w:r>
                      <w:r>
                        <w:rPr/>
                        <w:t>Kopieren de</w:t>
                      </w:r>
                      <w:r>
                        <w:rPr/>
                        <w:t>r</w:t>
                      </w:r>
                      <w:r>
                        <w:rPr/>
                        <w:t xml:space="preserve"> </w:t>
                      </w:r>
                      <w:r>
                        <w:rPr/>
                        <w:fldChar w:fldCharType="begin"/>
                      </w:r>
                      <w:r>
                        <w:rPr/>
                        <w:instrText xml:space="preserve"> REF .iso \h </w:instrText>
                      </w:r>
                      <w:r>
                        <w:rPr/>
                        <w:fldChar w:fldCharType="separate"/>
                      </w:r>
                      <w:r>
                        <w:rPr/>
                        <w:t>.iso</w:t>
                      </w:r>
                      <w:r>
                        <w:rPr/>
                        <w:fldChar w:fldCharType="end"/>
                      </w:r>
                      <w:r>
                        <w:rPr/>
                        <w:t xml:space="preserve"> Datei. Kleine Kaffepause gefällig?</w:t>
                      </w:r>
                    </w:p>
                  </w:txbxContent>
                </v:textbox>
                <w10:wrap type="square" side="largest"/>
              </v:rect>
            </w:pict>
          </mc:Fallback>
        </mc:AlternateContent>
      </w:r>
    </w:p>
    <w:p>
      <w:pPr>
        <w:pStyle w:val="BodyText"/>
        <w:bidi w:val="0"/>
        <w:rPr/>
      </w:pPr>
      <w:r>
        <w:rPr>
          <w:b/>
          <w:bCs/>
        </w:rPr>
        <w:t>$</w:t>
      </w:r>
      <w:r>
        <w:rPr/>
        <w:t xml:space="preserve"> </w:t>
      </w:r>
      <w:r>
        <w:rPr/>
        <w:t>rsync zeigt uns dadurch, wie lange der Kopiervorgang dauern könnte. Wir brauchen dann nicht mehr zu erraten, wann es fertig ist</w:t>
      </w:r>
      <w:r>
        <mc:AlternateContent>
          <mc:Choice Requires="wps">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6120130" cy="4043045"/>
                <wp:effectExtent l="0" t="0" r="0" b="0"/>
                <wp:wrapSquare wrapText="largest"/>
                <wp:docPr id="37" name="Frame16"/>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8" w:name="Ref_Abb12_label_and_number"/>
                            <w:r>
                              <w:rPr/>
                              <w:drawing>
                                <wp:inline distT="0" distB="0" distL="0" distR="0">
                                  <wp:extent cx="6120130" cy="3824605"/>
                                  <wp:effectExtent l="0" t="0" r="0" b="0"/>
                                  <wp:docPr id="38"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0" descr="" title=""/>
                                          <pic:cNvPicPr>
                                            <a:picLocks noChangeAspect="1" noChangeArrowheads="1"/>
                                          </pic:cNvPicPr>
                                        </pic:nvPicPr>
                                        <pic:blipFill>
                                          <a:blip r:embed="rId29"/>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13</w:t>
                            </w:r>
                            <w:r>
                              <w:rPr/>
                              <w:fldChar w:fldCharType="end"/>
                            </w:r>
                            <w:bookmarkEnd w:id="228"/>
                            <w:r>
                              <w:rPr/>
                              <w:t xml:space="preserve">: </w:t>
                            </w:r>
                            <w:r>
                              <w:rPr/>
                              <w:t>Kopie vollständig</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29" w:name="Ref_Abb12_label_and_number"/>
                      <w:r>
                        <w:rPr/>
                        <w:drawing>
                          <wp:inline distT="0" distB="0" distL="0" distR="0">
                            <wp:extent cx="6120130" cy="3824605"/>
                            <wp:effectExtent l="0" t="0" r="0" b="0"/>
                            <wp:docPr id="39"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0" descr="" title=""/>
                                    <pic:cNvPicPr>
                                      <a:picLocks noChangeAspect="1" noChangeArrowheads="1"/>
                                    </pic:cNvPicPr>
                                  </pic:nvPicPr>
                                  <pic:blipFill>
                                    <a:blip r:embed="rId30"/>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13</w:t>
                      </w:r>
                      <w:r>
                        <w:rPr/>
                        <w:fldChar w:fldCharType="end"/>
                      </w:r>
                      <w:bookmarkEnd w:id="229"/>
                      <w:r>
                        <w:rPr/>
                        <w:t xml:space="preserve">: </w:t>
                      </w:r>
                      <w:r>
                        <w:rPr/>
                        <w:t>Kopie vollständig</w:t>
                      </w:r>
                    </w:p>
                  </w:txbxContent>
                </v:textbox>
                <w10:wrap type="square" side="largest"/>
              </v:rect>
            </w:pict>
          </mc:Fallback>
        </mc:AlternateContent>
      </w:r>
    </w:p>
    <w:p>
      <w:pPr>
        <w:pStyle w:val="Heading3"/>
        <w:bidi w:val="0"/>
        <w:ind w:hanging="0" w:start="0"/>
        <w:jc w:val="start"/>
        <w:rPr/>
      </w:pPr>
      <w:bookmarkStart w:id="230" w:name="__RefNumPara__52403_3224422865"/>
      <w:bookmarkStart w:id="231" w:name="__RefHeading___Toc49731_3224422865"/>
      <w:bookmarkEnd w:id="230"/>
      <w:bookmarkEnd w:id="231"/>
      <w:r>
        <w:rPr>
          <w:rStyle w:val="Strong"/>
          <w:b/>
          <w:bCs/>
          <w:shd w:fill="FF0000" w:val="clear"/>
          <w:lang w:val="de-DE"/>
        </w:rPr>
        <w:fldChar w:fldCharType="begin"/>
      </w:r>
      <w:r>
        <w:rPr>
          <w:rStyle w:val="Strong"/>
          <w:b/>
          <w:shd w:fill="FF0000" w:val="clear"/>
          <w:bCs/>
          <w:lang w:val="de-DE"/>
        </w:rPr>
        <w:instrText xml:space="preserve"> REF USB \h </w:instrText>
      </w:r>
      <w:r>
        <w:rPr>
          <w:rStyle w:val="Strong"/>
          <w:b/>
          <w:shd w:fill="FF0000" w:val="clear"/>
          <w:bCs/>
          <w:lang w:val="de-DE"/>
        </w:rPr>
        <w:fldChar w:fldCharType="separate"/>
      </w:r>
      <w:r>
        <w:rPr>
          <w:rStyle w:val="Strong"/>
          <w:b/>
          <w:shd w:fill="FF0000" w:val="clear"/>
          <w:bCs/>
          <w:lang w:val="de-DE"/>
        </w:rPr>
        <w:t>USB</w:t>
      </w:r>
      <w:r>
        <w:rPr>
          <w:rStyle w:val="Strong"/>
          <w:b/>
          <w:shd w:fill="FF0000" w:val="clear"/>
          <w:bCs/>
          <w:lang w:val="de-DE"/>
        </w:rPr>
        <w:fldChar w:fldCharType="end"/>
      </w:r>
      <w:r>
        <w:rPr/>
        <w:t xml:space="preserve"> </w:t>
      </w:r>
      <w:r>
        <w:rPr/>
        <w:t>Flash Drive sicher entfernen</w:t>
      </w:r>
    </w:p>
    <w:p>
      <w:pPr>
        <w:pStyle w:val="BodyText"/>
        <w:bidi w:val="0"/>
        <w:rPr/>
      </w:pPr>
      <w:r>
        <w:rPr>
          <w:rStyle w:val="Strong"/>
          <w:b w:val="false"/>
          <w:bCs w:val="false"/>
        </w:rPr>
        <w:t xml:space="preserve">Sobald der Kopiervorgang abgeschlossen ist, ist es wichtig,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 xml:space="preserve">-Datenträger sicher vom System abzumelden, bevor wir ihn aus dem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-Slot entfernen. Die Gründe dafür sind:</w:t>
      </w:r>
    </w:p>
    <w:p>
      <w:pPr>
        <w:pStyle w:val="Ubuntu"/>
        <w:numPr>
          <w:ilvl w:val="0"/>
          <w:numId w:val="0"/>
        </w:numPr>
        <w:bidi w:val="0"/>
        <w:spacing w:lineRule="auto" w:line="360" w:before="0" w:after="0"/>
        <w:ind w:hanging="0" w:start="346" w:end="0"/>
        <w:jc w:val="both"/>
        <w:rPr/>
      </w:pPr>
      <w:r>
        <w:rPr>
          <w:rStyle w:val="Strong"/>
          <w:lang w:val="de-DE"/>
        </w:rPr>
        <w:t>Datenintegrität</w:t>
      </w:r>
      <w:r>
        <w:rPr>
          <w:lang w:val="de-DE"/>
        </w:rPr>
        <w:t>: Das Betriebssystem könnte im Hintergrund weiterhin Daten auf den Flash Drive schreiben, was zu Datenverlust oder -korruption führen kann. Besonders während der Installation von Betriebssystemen kann dies schwerwiegende Folgen haben. Eine sichere Abmeldung schützt zudem das Dateisystem des Flash Drives vor Beschädigungen.</w:t>
      </w:r>
    </w:p>
    <w:p>
      <w:pPr>
        <w:pStyle w:val="Ubuntu"/>
        <w:bidi w:val="0"/>
        <w:rPr/>
      </w:pPr>
      <w:r>
        <w:rPr>
          <w:rStyle w:val="Strong"/>
          <w:lang w:val="de-DE"/>
        </w:rPr>
        <w:t>Vermeidung von Hardwareschäden</w:t>
      </w:r>
      <w:r>
        <w:rPr>
          <w:lang w:val="de-DE"/>
        </w:rPr>
        <w:t xml:space="preserve">: Obwohl es selten vorkommt, kann das unsachgemäße Entfernen eines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-Datenträgers zu physischen Schäden an der Hardware führen. Elektrische Signale könnten die Chips des Flash Drives oder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-Slot beeinträchtigen.</w:t>
      </w:r>
    </w:p>
    <w:p>
      <w:pPr>
        <w:pStyle w:val="Ubuntu"/>
        <w:bidi w:val="0"/>
        <w:rPr/>
      </w:pPr>
      <w:r>
        <w:rPr>
          <w:rStyle w:val="Strong"/>
          <w:lang w:val="de-DE"/>
        </w:rPr>
        <w:t>Saubere Trennung des Betriebssystems</w:t>
      </w:r>
      <w:r>
        <w:rPr>
          <w:lang w:val="de-DE"/>
        </w:rPr>
        <w:t>: Die sichere Abmeldung stellt sicher, dass das Betriebssystem alle zugehörigen Dienste stoppt und geöffnete Dateien schließt, wodurch ein reibungsloser und sicherer Abzug gewährleistet wird.</w:t>
      </w:r>
    </w:p>
    <w:p>
      <w:pPr>
        <w:pStyle w:val="BodyText"/>
        <w:bidi w:val="0"/>
        <w:spacing w:lineRule="auto" w:line="360" w:before="86" w:after="86"/>
        <w:jc w:val="both"/>
        <w:rPr/>
      </w:pPr>
      <w:r>
        <w:rPr/>
        <w:t>Wir geben folgende Befehle in die Konsole:</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$_udiskctl \h </w:instrText>
      </w:r>
      <w:r>
        <w:rPr>
          <w:shd w:fill="FFDBB6" w:val="clear"/>
        </w:rPr>
        <w:fldChar w:fldCharType="separate"/>
      </w:r>
      <w:r>
        <w:rPr>
          <w:shd w:fill="FFDBB6" w:val="clear"/>
        </w:rPr>
        <w:t>udisksctl</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$_umount \h </w:instrText>
      </w:r>
      <w:r>
        <w:rPr>
          <w:shd w:fill="FFDBB6" w:val="clear"/>
        </w:rPr>
        <w:fldChar w:fldCharType="separate"/>
      </w:r>
      <w:r>
        <w:rPr>
          <w:shd w:fill="FFDBB6" w:val="clear"/>
        </w:rPr>
        <w:t>umount</w:t>
      </w:r>
      <w:r>
        <w:rPr>
          <w:shd w:fill="FFDBB6" w:val="clear"/>
        </w:rPr>
        <w:fldChar w:fldCharType="end"/>
      </w:r>
      <w:r>
        <w:rPr/>
        <w:t xml:space="preserve"> /</w:t>
      </w:r>
      <w:r>
        <w:rPr/>
        <w:t>dev</w:t>
      </w:r>
      <w:r>
        <w:rPr/>
        <w:t>/</w:t>
      </w:r>
      <w:r>
        <w:rPr>
          <w:i/>
          <w:iCs/>
        </w:rPr>
        <w:t>&lt;</w:t>
      </w:r>
      <w:r>
        <w:rPr>
          <w:i/>
          <w:iCs/>
        </w:rPr>
        <w:t>Partitionsname&gt;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$_udiskctl \h </w:instrText>
      </w:r>
      <w:r>
        <w:rPr>
          <w:shd w:fill="FFDBB6" w:val="clear"/>
        </w:rPr>
        <w:fldChar w:fldCharType="separate"/>
      </w:r>
      <w:r>
        <w:rPr>
          <w:shd w:fill="FFDBB6" w:val="clear"/>
        </w:rPr>
        <w:t>udisksctl</w:t>
      </w:r>
      <w:r>
        <w:rPr>
          <w:shd w:fill="FFDBB6" w:val="clear"/>
        </w:rPr>
        <w:fldChar w:fldCharType="end"/>
      </w:r>
      <w:r>
        <w:rPr/>
        <w:t xml:space="preserve"> power-off -b</w:t>
      </w:r>
      <w:r>
        <w:rPr>
          <w:rStyle w:val="FootnoteReference"/>
        </w:rPr>
        <w:footnoteReference w:id="13"/>
      </w:r>
      <w:r>
        <w:rPr/>
        <w:t xml:space="preserve"> /dev/</w:t>
      </w:r>
      <w:r>
        <w:rPr>
          <w:i/>
          <w:iCs/>
        </w:rPr>
        <w:t>&lt;</w:t>
      </w:r>
      <w:r>
        <w:rPr>
          <w:i/>
          <w:iCs/>
        </w:rPr>
        <w:t>Blockname&gt;</w:t>
      </w:r>
    </w:p>
    <w:p>
      <w:pPr>
        <w:pStyle w:val="BodyText"/>
        <w:bidi w:val="0"/>
        <w:rPr/>
      </w:pPr>
      <w:r>
        <w:rPr/>
        <w:t xml:space="preserve">Für den zweiten Befehl geben wir den Blocknamen </w:t>
      </w:r>
      <w:r>
        <w:rPr>
          <w:i/>
          <w:iCs/>
          <w:shd w:fill="E0C2CD" w:val="clear"/>
        </w:rPr>
        <w:t xml:space="preserve">(siehe </w:t>
      </w:r>
      <w:r>
        <w:rPr>
          <w:i/>
          <w:iCs/>
          <w:shd w:fill="E0C2CD" w:val="clear"/>
        </w:rPr>
        <w:fldChar w:fldCharType="begin"/>
      </w:r>
      <w:r>
        <w:rPr>
          <w:i/>
          <w:shd w:fill="E0C2CD" w:val="clear"/>
          <w:iCs/>
        </w:rPr>
        <w:instrText xml:space="preserve"> REF Ref_Abb13_label_and_number \h </w:instrText>
      </w:r>
      <w:r>
        <w:rPr>
          <w:i/>
          <w:shd w:fill="E0C2CD" w:val="clear"/>
          <w:iCs/>
        </w:rPr>
        <w:fldChar w:fldCharType="separate"/>
      </w:r>
      <w:r>
        <w:rPr>
          <w:i/>
          <w:shd w:fill="E0C2CD" w:val="clear"/>
          <w:iCs/>
        </w:rPr>
        <w:t>Abb. 14</w:t>
      </w:r>
      <w:r>
        <w:rPr>
          <w:i/>
          <w:shd w:fill="E0C2CD" w:val="clear"/>
          <w:iCs/>
        </w:rPr>
        <w:fldChar w:fldCharType="end"/>
      </w:r>
      <w:r>
        <w:rPr>
          <w:i/>
          <w:iCs/>
          <w:shd w:fill="E0C2CD" w:val="clear"/>
        </w:rPr>
        <w:t>)</w:t>
      </w:r>
      <w:r>
        <w:rPr/>
        <w:t>unseres Gerätes</w:t>
      </w:r>
      <w:r>
        <w:rPr/>
        <w:t xml:space="preserve">. </w:t>
      </w:r>
      <w:r>
        <w:rPr/>
        <w:t xml:space="preserve">Unser Flash </w:t>
      </w:r>
      <w:r>
        <w:rPr/>
        <w:t>D</w:t>
      </w:r>
      <w:r>
        <w:rPr/>
        <w:t xml:space="preserve">rive ist nun bereit und wir können </w:t>
      </w:r>
      <w:r>
        <w:rPr/>
        <w:t xml:space="preserve">den Betriebssystem auf </w:t>
      </w:r>
      <w:r>
        <w:rPr/>
        <w:t>unser Zielgerät installieren</w:t>
      </w:r>
      <w:r>
        <w:rPr/>
        <w:t xml:space="preserve">. </w:t>
      </w:r>
      <w:r>
        <w:rPr/>
        <w:t xml:space="preserve">Es wird empfohlen, dieses für alle Geräte durchzuführen, die über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t xml:space="preserve"> an den PC angeschlossen werden. </w:t>
      </w:r>
      <w:r>
        <w:rPr/>
        <w:t xml:space="preserve">Wir können den ganzen Prozess vom Kopieren unseres </w:t>
      </w:r>
      <w:r>
        <w:rPr>
          <w:b/>
          <w:bCs/>
        </w:rPr>
        <w:fldChar w:fldCharType="begin"/>
      </w:r>
      <w:r>
        <w:rPr>
          <w:b/>
          <w:bCs/>
        </w:rPr>
        <w:instrText xml:space="preserve"> REF .iso \h </w:instrText>
      </w:r>
      <w:r>
        <w:rPr>
          <w:b/>
          <w:bCs/>
        </w:rPr>
        <w:fldChar w:fldCharType="separate"/>
      </w:r>
      <w:r>
        <w:rPr>
          <w:b/>
          <w:bCs/>
        </w:rPr>
        <w:t>.iso</w:t>
      </w:r>
      <w:r>
        <w:rPr>
          <w:b/>
          <w:bCs/>
        </w:rPr>
        <w:fldChar w:fldCharType="end"/>
      </w:r>
      <w:r>
        <w:rPr>
          <w:b/>
          <w:bCs/>
        </w:rPr>
        <w:t xml:space="preserve"> </w:t>
      </w:r>
      <w:r>
        <w:rPr>
          <w:b w:val="false"/>
          <w:bCs w:val="false"/>
        </w:rPr>
        <w:t>Datei und der Trennung des Flash Drives mit folgendem Befehl automatisieren:</w:t>
      </w:r>
    </w:p>
    <w:p>
      <w:pPr>
        <w:pStyle w:val="Ubuntu"/>
        <w:numPr>
          <w:ilvl w:val="0"/>
          <w:numId w:val="0"/>
        </w:numPr>
        <w:bidi w:val="0"/>
        <w:spacing w:lineRule="auto" w:line="360" w:before="0" w:after="0"/>
        <w:ind w:hanging="0" w:start="346" w:end="0"/>
        <w:jc w:val="both"/>
        <w:rPr/>
      </w:pPr>
      <w:r>
        <w:rPr>
          <w:b/>
          <w:bCs/>
        </w:rPr>
        <w:t>$</w:t>
      </w:r>
      <w:r>
        <w:rPr/>
        <w:t xml:space="preserve"> </w:t>
      </w:r>
      <w:r>
        <w:rPr/>
        <w:t>sudo rsync -avhP /path/to/your/file /media/admin/Ventoy1/ &amp;&amp; \</w:t>
      </w:r>
    </w:p>
    <w:p>
      <w:pPr>
        <w:pStyle w:val="Ubuntu"/>
        <w:numPr>
          <w:ilvl w:val="0"/>
          <w:numId w:val="0"/>
        </w:numPr>
        <w:bidi w:val="0"/>
        <w:spacing w:lineRule="auto" w:line="360" w:before="0" w:after="0"/>
        <w:ind w:hanging="0" w:start="346" w:end="0"/>
        <w:jc w:val="both"/>
        <w:rPr/>
      </w:pPr>
      <w:r>
        <w:rPr>
          <w:b/>
          <w:bCs/>
        </w:rPr>
        <w:t>$</w:t>
      </w:r>
      <w:r>
        <w:rPr/>
        <w:t xml:space="preserve"> </w:t>
      </w:r>
      <w:r>
        <w:rPr/>
        <w:t>sudo udisksctl unmount -b /dev/sdb1 &amp;&amp; \</w:t>
      </w:r>
    </w:p>
    <w:p>
      <w:pPr>
        <w:pStyle w:val="Ubuntu"/>
        <w:numPr>
          <w:ilvl w:val="0"/>
          <w:numId w:val="0"/>
        </w:numPr>
        <w:bidi w:val="0"/>
        <w:spacing w:lineRule="auto" w:line="360" w:before="0" w:after="0"/>
        <w:ind w:hanging="0" w:start="346" w:end="0"/>
        <w:jc w:val="both"/>
        <w:rPr/>
      </w:pPr>
      <w:r>
        <w:rPr>
          <w:b/>
          <w:bCs/>
        </w:rPr>
        <w:t>$</w:t>
      </w:r>
      <w:r>
        <w:rPr/>
        <w:t xml:space="preserve"> </w:t>
      </w:r>
      <w:r>
        <w:rPr/>
        <w:t>sudo udisksctl power-off -b /dev/sdb</w:t>
      </w:r>
    </w:p>
    <w:p>
      <w:pPr>
        <w:pStyle w:val="Heading1"/>
        <w:bidi w:val="0"/>
        <w:ind w:hanging="0" w:start="0"/>
        <w:jc w:val="start"/>
        <w:rPr/>
      </w:pPr>
      <w:bookmarkStart w:id="232" w:name="__RefHeading___Toc484_4108406050"/>
      <w:bookmarkEnd w:id="232"/>
      <w:r>
        <w:rPr>
          <w:color w:val="auto"/>
          <w:lang w:val="de-DE"/>
        </w:rPr>
        <w:t>I</w:t>
      </w:r>
      <w:r>
        <w:rPr>
          <w:color w:val="auto"/>
          <w:lang w:val="de-DE"/>
        </w:rPr>
        <w:t>nstallation des neuen Betriebssystems</w:t>
      </w:r>
      <w:r>
        <mc:AlternateContent>
          <mc:Choice Requires="wps">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6120130" cy="4043045"/>
                <wp:effectExtent l="0" t="0" r="0" b="0"/>
                <wp:wrapSquare wrapText="largest"/>
                <wp:docPr id="40" name="Frame17"/>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33" w:name="Ref_Abb13_label_and_number"/>
                            <w:r>
                              <w:rPr/>
                              <w:drawing>
                                <wp:inline distT="0" distB="0" distL="0" distR="0">
                                  <wp:extent cx="6120130" cy="3824605"/>
                                  <wp:effectExtent l="0" t="0" r="0" b="0"/>
                                  <wp:docPr id="41"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1" descr="" title=""/>
                                          <pic:cNvPicPr>
                                            <a:picLocks noChangeAspect="1" noChangeArrowheads="1"/>
                                          </pic:cNvPicPr>
                                        </pic:nvPicPr>
                                        <pic:blipFill>
                                          <a:blip r:embed="rId31"/>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14</w:t>
                            </w:r>
                            <w:r>
                              <w:rPr/>
                              <w:fldChar w:fldCharType="end"/>
                            </w:r>
                            <w:bookmarkEnd w:id="233"/>
                            <w:r>
                              <w:rPr/>
                              <w:t xml:space="preserve">: </w:t>
                            </w:r>
                            <w:r>
                              <w:rPr/>
                              <w:t>Flash Drive sicher trennen</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34" w:name="Ref_Abb13_label_and_number"/>
                      <w:r>
                        <w:rPr/>
                        <w:drawing>
                          <wp:inline distT="0" distB="0" distL="0" distR="0">
                            <wp:extent cx="6120130" cy="3824605"/>
                            <wp:effectExtent l="0" t="0" r="0" b="0"/>
                            <wp:docPr id="42"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1" descr="" title=""/>
                                    <pic:cNvPicPr>
                                      <a:picLocks noChangeAspect="1" noChangeArrowheads="1"/>
                                    </pic:cNvPicPr>
                                  </pic:nvPicPr>
                                  <pic:blipFill>
                                    <a:blip r:embed="rId32"/>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14</w:t>
                      </w:r>
                      <w:r>
                        <w:rPr/>
                        <w:fldChar w:fldCharType="end"/>
                      </w:r>
                      <w:bookmarkEnd w:id="234"/>
                      <w:r>
                        <w:rPr/>
                        <w:t xml:space="preserve">: </w:t>
                      </w:r>
                      <w:r>
                        <w:rPr/>
                        <w:t>Flash Drive sicher trennen</w:t>
                      </w:r>
                    </w:p>
                  </w:txbxContent>
                </v:textbox>
                <w10:wrap type="square" side="largest"/>
              </v:rect>
            </w:pict>
          </mc:Fallback>
        </mc:AlternateContent>
      </w:r>
    </w:p>
    <w:p>
      <w:pPr>
        <w:pStyle w:val="Heading2"/>
        <w:bidi w:val="0"/>
        <w:rPr/>
      </w:pPr>
      <w:bookmarkStart w:id="235" w:name="__RefHeading___Toc16509_149002406"/>
      <w:bookmarkEnd w:id="235"/>
      <w:r>
        <w:rPr/>
        <w:t>Boot über GRUB</w:t>
      </w:r>
    </w:p>
    <w:p>
      <w:pPr>
        <w:pStyle w:val="BodyText"/>
        <w:bidi w:val="0"/>
        <w:jc w:val="both"/>
        <w:rPr>
          <w:color w:val="auto"/>
        </w:rPr>
      </w:pPr>
      <w:r>
        <w:rPr>
          <w:color w:val="auto"/>
        </w:rPr>
        <w:t xml:space="preserve">Der Flash Drive wird in den </w:t>
      </w:r>
      <w:r>
        <w:rPr>
          <w:rStyle w:val="Strong"/>
          <w:b w:val="false"/>
          <w:bCs w:val="false"/>
          <w:color w:val="000000"/>
          <w:shd w:fill="FFDBB6" w:val="clear"/>
          <w:lang w:val="de-DE"/>
        </w:rPr>
        <w:fldChar w:fldCharType="begin"/>
      </w:r>
      <w:r>
        <w:rPr>
          <w:rStyle w:val="Strong"/>
          <w:b w:val="false"/>
          <w:shd w:fill="FFDBB6" w:val="clear"/>
          <w:bCs w:val="false"/>
          <w:color w:val="000000"/>
          <w:lang w:val="de-DE"/>
        </w:rPr>
        <w:instrText xml:space="preserve"> REF USB \h </w:instrText>
      </w:r>
      <w:r>
        <w:rPr>
          <w:rStyle w:val="Strong"/>
          <w:b w:val="false"/>
          <w:shd w:fill="FFDBB6" w:val="clear"/>
          <w:bCs w:val="false"/>
          <w:color w:val="000000"/>
          <w:lang w:val="de-DE"/>
        </w:rPr>
        <w:fldChar w:fldCharType="separate"/>
      </w:r>
      <w:r>
        <w:rPr>
          <w:rStyle w:val="Strong"/>
          <w:b w:val="false"/>
          <w:shd w:fill="FFDBB6" w:val="clear"/>
          <w:bCs w:val="false"/>
          <w:color w:val="000000"/>
          <w:lang w:val="de-DE"/>
        </w:rPr>
        <w:t>USB</w:t>
      </w:r>
      <w:r>
        <w:rPr>
          <w:rStyle w:val="Strong"/>
          <w:b w:val="false"/>
          <w:shd w:fill="FFDBB6" w:val="clear"/>
          <w:bCs w:val="false"/>
          <w:color w:val="000000"/>
          <w:lang w:val="de-DE"/>
        </w:rPr>
        <w:fldChar w:fldCharType="end"/>
      </w:r>
      <w:r>
        <w:rPr>
          <w:color w:val="auto"/>
        </w:rPr>
        <w:t xml:space="preserve">-Slot des </w:t>
      </w:r>
      <w:r>
        <w:rPr>
          <w:color w:val="auto"/>
        </w:rPr>
        <w:t>Zielgeräts</w:t>
      </w:r>
      <w:r>
        <w:rPr>
          <w:color w:val="auto"/>
        </w:rPr>
        <w:t xml:space="preserve"> eingesteckt, und das Gerät wird gestartet. Bevor das Betriebssystem hochfährt, müssen wir jedoch auf das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zugreifen. </w:t>
      </w:r>
      <w:r>
        <w:br w:type="page"/>
      </w:r>
    </w:p>
    <w:p>
      <w:pPr>
        <w:pStyle w:val="BodyText"/>
        <w:bidi w:val="0"/>
        <w:jc w:val="both"/>
        <w:rPr/>
      </w:pPr>
      <w:r>
        <w:rPr>
          <w:color w:val="auto"/>
        </w:rPr>
        <w:t xml:space="preserve">Zwei Einstellungen sind erforderlich, um die Installation von </w:t>
      </w:r>
      <w:r>
        <w:rPr>
          <w:rStyle w:val="Strong"/>
          <w:b w:val="false"/>
          <w:bCs w:val="false"/>
          <w:color w:val="auto"/>
        </w:rPr>
        <w:t xml:space="preserve">Linux Ubuntu 24.04 </w:t>
      </w:r>
      <w:r>
        <w:rPr>
          <w:rStyle w:val="Strong"/>
          <w:b w:val="false"/>
          <w:bCs w:val="false"/>
          <w:color w:val="000000"/>
          <w:shd w:fill="FFDBB6" w:val="clear"/>
        </w:rPr>
        <w:fldChar w:fldCharType="begin"/>
      </w:r>
      <w:r>
        <w:rPr>
          <w:rStyle w:val="Strong"/>
          <w:b w:val="false"/>
          <w:shd w:fill="FFDBB6" w:val="clear"/>
          <w:bCs w:val="false"/>
          <w:color w:val="000000"/>
        </w:rPr>
        <w:instrText xml:space="preserve"> REF LTS \h </w:instrText>
      </w:r>
      <w:r>
        <w:rPr>
          <w:rStyle w:val="Strong"/>
          <w:b w:val="false"/>
          <w:shd w:fill="FFDBB6" w:val="clear"/>
          <w:bCs w:val="false"/>
          <w:color w:val="000000"/>
        </w:rPr>
        <w:fldChar w:fldCharType="separate"/>
      </w:r>
      <w:r>
        <w:rPr>
          <w:rStyle w:val="Strong"/>
          <w:b w:val="false"/>
          <w:shd w:fill="FFDBB6" w:val="clear"/>
          <w:bCs w:val="false"/>
          <w:color w:val="000000"/>
        </w:rPr>
        <w:t>LTS</w:t>
      </w:r>
      <w:r>
        <w:rPr>
          <w:rStyle w:val="Strong"/>
          <w:b w:val="false"/>
          <w:shd w:fill="FFDBB6" w:val="clear"/>
          <w:bCs w:val="false"/>
          <w:color w:val="000000"/>
        </w:rPr>
        <w:fldChar w:fldCharType="end"/>
      </w:r>
      <w:r>
        <w:rPr>
          <w:color w:val="auto"/>
        </w:rPr>
        <w:t xml:space="preserve"> zu starten: </w:t>
      </w:r>
      <w:r>
        <w:rPr>
          <w:rStyle w:val="Strong"/>
          <w:color w:val="auto"/>
        </w:rPr>
        <w:t>Secure Boot</w:t>
      </w:r>
      <w:r>
        <w:rPr>
          <w:color w:val="auto"/>
        </w:rPr>
        <w:t xml:space="preserve"> muss deaktiviert werden, und die Boot-Reihenfolge muss so angepasst werden, dass das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den Flash Drive als erstes nach dem POST liest. Die Methode, um ins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bzw. </w:t>
      </w:r>
      <w:r>
        <w:rPr>
          <w:color w:val="000000"/>
          <w:shd w:fill="FFDBB6" w:val="clear"/>
        </w:rPr>
        <w:fldChar w:fldCharType="begin"/>
      </w:r>
      <w:r>
        <w:rPr>
          <w:shd w:fill="FFDBB6" w:val="clear"/>
          <w:color w:val="000000"/>
        </w:rPr>
        <w:instrText xml:space="preserve"> REF UEFI \h </w:instrText>
      </w:r>
      <w:r>
        <w:rPr>
          <w:shd w:fill="FFDBB6" w:val="clear"/>
          <w:color w:val="000000"/>
        </w:rPr>
        <w:fldChar w:fldCharType="separate"/>
      </w:r>
      <w:r>
        <w:rPr>
          <w:shd w:fill="FFDBB6" w:val="clear"/>
          <w:color w:val="000000"/>
        </w:rPr>
        <w:t>UEFI</w:t>
      </w:r>
      <w:r>
        <w:rPr>
          <w:shd w:fill="FFDBB6" w:val="clear"/>
          <w:color w:val="000000"/>
        </w:rPr>
        <w:fldChar w:fldCharType="end"/>
      </w:r>
      <w:r>
        <w:rPr>
          <w:color w:val="auto"/>
        </w:rPr>
        <w:t xml:space="preserve">-Interface zu gelangen, kann je nach Gerät variieren. </w:t>
      </w:r>
      <w:r>
        <w:rPr>
          <w:color w:val="auto"/>
        </w:rPr>
        <w:t>Bitte dementsprechend die zutreffende Methode benutzen</w:t>
      </w:r>
      <w:r>
        <w:rPr>
          <w:rStyle w:val="FootnoteReference"/>
          <w:b/>
          <w:bCs/>
          <w:color w:val="auto"/>
        </w:rPr>
        <w:footnoteReference w:id="14"/>
      </w:r>
      <w:r>
        <w:rPr>
          <w:color w:val="auto"/>
        </w:rPr>
        <w:t xml:space="preserve">. </w:t>
      </w:r>
      <w:r>
        <w:rPr>
          <w:color w:val="auto"/>
        </w:rPr>
        <w:t xml:space="preserve">Die folgenden Screenshots zeigen den Installationsprozess, nachdem </w:t>
      </w:r>
      <w:r>
        <w:rPr>
          <w:rStyle w:val="Strong"/>
          <w:color w:val="auto"/>
        </w:rPr>
        <w:t>Secure Boot</w:t>
      </w:r>
      <w:r>
        <w:rPr>
          <w:color w:val="auto"/>
        </w:rPr>
        <w:t xml:space="preserve"> deaktiviert und der Flash Drive als erstes in der Boot-Reihenfolge festgelegt wurde.</w:t>
      </w:r>
    </w:p>
    <w:p>
      <w:pPr>
        <w:pStyle w:val="BodyText"/>
        <w:bidi w:val="0"/>
        <w:jc w:val="both"/>
        <w:rPr>
          <w:color w:val="auto"/>
        </w:rPr>
      </w:pPr>
      <w:r>
        <w:rPr/>
      </w: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131445</wp:posOffset>
                </wp:positionV>
                <wp:extent cx="6122035" cy="4836795"/>
                <wp:effectExtent l="0" t="0" r="0" b="0"/>
                <wp:wrapSquare wrapText="largest"/>
                <wp:docPr id="43" name="Frame10"/>
                <a:graphic xmlns:a="http://schemas.openxmlformats.org/drawingml/2006/main">
                  <a:graphicData uri="http://schemas.microsoft.com/office/word/2010/wordprocessingShape">
                    <wps:wsp>
                      <wps:cNvSpPr txBox="1"/>
                      <wps:spPr>
                        <a:xfrm>
                          <a:off x="0" y="0"/>
                          <a:ext cx="6122035" cy="4836795"/>
                        </a:xfrm>
                        <a:prstGeom prst="rect"/>
                        <a:solidFill>
                          <a:srgbClr val="FFFFFF"/>
                        </a:solidFill>
                      </wps:spPr>
                      <wps:txbx>
                        <w:txbxContent>
                          <w:p>
                            <w:pPr>
                              <w:pStyle w:val="Abb"/>
                              <w:bidi w:val="0"/>
                              <w:spacing w:before="120" w:after="120"/>
                              <w:rPr/>
                            </w:pPr>
                            <w:bookmarkStart w:id="236" w:name="Ref_Abb14_label_and_number"/>
                            <w:r>
                              <w:rPr/>
                              <w:drawing>
                                <wp:inline distT="0" distB="0" distL="0" distR="0">
                                  <wp:extent cx="6120130" cy="4618355"/>
                                  <wp:effectExtent l="0" t="0" r="0" b="0"/>
                                  <wp:docPr id="4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 descr="" title=""/>
                                          <pic:cNvPicPr>
                                            <a:picLocks noChangeAspect="1" noChangeArrowheads="1"/>
                                          </pic:cNvPicPr>
                                        </pic:nvPicPr>
                                        <pic:blipFill>
                                          <a:blip r:embed="rId33"/>
                                          <a:stretch>
                                            <a:fillRect/>
                                          </a:stretch>
                                        </pic:blipFill>
                                        <pic:spPr bwMode="auto">
                                          <a:xfrm>
                                            <a:off x="0" y="0"/>
                                            <a:ext cx="6120130" cy="461835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15</w:t>
                            </w:r>
                            <w:r>
                              <w:rPr/>
                              <w:fldChar w:fldCharType="end"/>
                            </w:r>
                            <w:bookmarkEnd w:id="236"/>
                            <w:r>
                              <w:rPr/>
                              <w:t xml:space="preserve">: </w:t>
                            </w:r>
                            <w:r>
                              <w:rPr/>
                              <w:t>Ventoy Boot Menü</w:t>
                            </w:r>
                          </w:p>
                        </w:txbxContent>
                      </wps:txbx>
                      <wps:bodyPr anchor="t" lIns="0" tIns="0" rIns="0" bIns="0">
                        <a:noAutofit/>
                      </wps:bodyPr>
                    </wps:wsp>
                  </a:graphicData>
                </a:graphic>
              </wp:anchor>
            </w:drawing>
          </mc:Choice>
          <mc:Fallback>
            <w:pict>
              <v:rect style="position:absolute;rotation:-0;width:482.05pt;height:380.85pt;mso-wrap-distance-left:0pt;mso-wrap-distance-right:0pt;mso-wrap-distance-top:0pt;mso-wrap-distance-bottom:0pt;margin-top:10.35pt;mso-position-vertical-relative:text;margin-left:-0.05pt;mso-position-horizontal:center;mso-position-horizontal-relative:text">
                <v:textbox inset="0in,0in,0in,0in">
                  <w:txbxContent>
                    <w:p>
                      <w:pPr>
                        <w:pStyle w:val="Abb"/>
                        <w:bidi w:val="0"/>
                        <w:spacing w:before="120" w:after="120"/>
                        <w:rPr/>
                      </w:pPr>
                      <w:bookmarkStart w:id="237" w:name="Ref_Abb14_label_and_number"/>
                      <w:r>
                        <w:rPr/>
                        <w:drawing>
                          <wp:inline distT="0" distB="0" distL="0" distR="0">
                            <wp:extent cx="6120130" cy="4618355"/>
                            <wp:effectExtent l="0" t="0" r="0" b="0"/>
                            <wp:docPr id="4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title=""/>
                                    <pic:cNvPicPr>
                                      <a:picLocks noChangeAspect="1" noChangeArrowheads="1"/>
                                    </pic:cNvPicPr>
                                  </pic:nvPicPr>
                                  <pic:blipFill>
                                    <a:blip r:embed="rId34"/>
                                    <a:stretch>
                                      <a:fillRect/>
                                    </a:stretch>
                                  </pic:blipFill>
                                  <pic:spPr bwMode="auto">
                                    <a:xfrm>
                                      <a:off x="0" y="0"/>
                                      <a:ext cx="6120130" cy="461835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15</w:t>
                      </w:r>
                      <w:r>
                        <w:rPr/>
                        <w:fldChar w:fldCharType="end"/>
                      </w:r>
                      <w:bookmarkEnd w:id="237"/>
                      <w:r>
                        <w:rPr/>
                        <w:t xml:space="preserve">: </w:t>
                      </w:r>
                      <w:r>
                        <w:rPr/>
                        <w:t>Ventoy Boot Menü</w:t>
                      </w:r>
                    </w:p>
                  </w:txbxContent>
                </v:textbox>
                <w10:wrap type="square" side="largest"/>
              </v:rect>
            </w:pict>
          </mc:Fallback>
        </mc:AlternateContent>
      </w:r>
    </w:p>
    <w:p>
      <w:pPr>
        <w:pStyle w:val="BodyText"/>
        <w:bidi w:val="0"/>
        <w:jc w:val="both"/>
        <w:rPr>
          <w:color w:val="auto"/>
        </w:rPr>
      </w:pPr>
      <w:r>
        <w:rPr/>
      </w:r>
    </w:p>
    <w:p>
      <w:pPr>
        <w:pStyle w:val="BodyText"/>
        <w:bidi w:val="0"/>
        <w:jc w:val="both"/>
        <w:rPr/>
      </w:pPr>
      <w:r>
        <w:rPr/>
        <w:t xml:space="preserve">Wir booten in </w:t>
      </w:r>
      <w:r>
        <w:rPr>
          <w:b/>
          <w:bCs/>
        </w:rPr>
        <w:t>normal mode</w:t>
      </w:r>
      <w:r>
        <w:rPr/>
        <w:t xml:space="preserve"> und wählen im </w:t>
      </w:r>
      <w:r>
        <w:rPr>
          <w:shd w:fill="FFDBB6" w:val="clear"/>
        </w:rPr>
        <w:fldChar w:fldCharType="begin"/>
      </w:r>
      <w:r>
        <w:rPr>
          <w:shd w:fill="FFDBB6" w:val="clear"/>
        </w:rPr>
        <w:instrText xml:space="preserve"> REF GRUB \h </w:instrText>
      </w:r>
      <w:r>
        <w:rPr>
          <w:shd w:fill="FFDBB6" w:val="clear"/>
        </w:rPr>
        <w:fldChar w:fldCharType="separate"/>
      </w:r>
      <w:r>
        <w:rPr>
          <w:shd w:fill="FFDBB6" w:val="clear"/>
        </w:rPr>
        <w:t>grub</w:t>
      </w:r>
      <w:r>
        <w:rPr>
          <w:shd w:fill="FFDBB6" w:val="clear"/>
        </w:rPr>
        <w:fldChar w:fldCharType="end"/>
      </w:r>
      <w:r>
        <w:rPr/>
        <w:t xml:space="preserve"> Menü </w:t>
      </w:r>
      <w:r>
        <w:rPr>
          <w:b/>
          <w:bCs/>
        </w:rPr>
        <w:t>Try or Install Ubuntu</w:t>
      </w:r>
      <w:r>
        <w:rPr/>
        <w:t>:</w:t>
      </w:r>
    </w:p>
    <w:p>
      <w:pPr>
        <w:pStyle w:val="Heading2"/>
        <w:bidi w:val="0"/>
        <w:rPr/>
      </w:pPr>
      <w:bookmarkStart w:id="238" w:name="__RefHeading___Toc19332_2384580609"/>
      <w:bookmarkEnd w:id="238"/>
      <w:r>
        <w:rPr/>
        <w:t>Installationsschritte</w:t>
      </w: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-44450</wp:posOffset>
                </wp:positionV>
                <wp:extent cx="6120130" cy="3609975"/>
                <wp:effectExtent l="0" t="0" r="0" b="0"/>
                <wp:wrapSquare wrapText="largest"/>
                <wp:docPr id="46" name="Frame18"/>
                <a:graphic xmlns:a="http://schemas.openxmlformats.org/drawingml/2006/main">
                  <a:graphicData uri="http://schemas.microsoft.com/office/word/2010/wordprocessingShape">
                    <wps:wsp>
                      <wps:cNvSpPr txBox="1"/>
                      <wps:spPr>
                        <a:xfrm>
                          <a:off x="0" y="0"/>
                          <a:ext cx="6120130" cy="3609975"/>
                        </a:xfrm>
                        <a:prstGeom prst="rect"/>
                        <a:solidFill>
                          <a:srgbClr val="FFFFFF"/>
                        </a:solidFill>
                      </wps:spPr>
                      <wps:txbx>
                        <w:txbxContent>
                          <w:p>
                            <w:pPr>
                              <w:pStyle w:val="Abb"/>
                              <w:bidi w:val="0"/>
                              <w:spacing w:before="120" w:after="120"/>
                              <w:rPr/>
                            </w:pPr>
                            <w:r>
                              <w:rPr/>
                              <w:drawing>
                                <wp:inline distT="0" distB="0" distL="0" distR="0">
                                  <wp:extent cx="6120130" cy="3391535"/>
                                  <wp:effectExtent l="0" t="0" r="0" b="0"/>
                                  <wp:docPr id="4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descr="" title=""/>
                                          <pic:cNvPicPr>
                                            <a:picLocks noChangeAspect="1" noChangeArrowheads="1"/>
                                          </pic:cNvPicPr>
                                        </pic:nvPicPr>
                                        <pic:blipFill>
                                          <a:blip r:embed="rId35"/>
                                          <a:stretch>
                                            <a:fillRect/>
                                          </a:stretch>
                                        </pic:blipFill>
                                        <pic:spPr bwMode="auto">
                                          <a:xfrm>
                                            <a:off x="0" y="0"/>
                                            <a:ext cx="6120130" cy="33915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16</w:t>
                            </w:r>
                            <w:r>
                              <w:rPr/>
                              <w:fldChar w:fldCharType="end"/>
                            </w:r>
                            <w:r>
                              <w:rPr/>
                              <w:t xml:space="preserve">: </w:t>
                            </w:r>
                            <w:r>
                              <w:rPr/>
                              <w:t>GRUB</w:t>
                            </w:r>
                            <w:r>
                              <w:rPr/>
                              <w:t xml:space="preserve"> Menü</w:t>
                            </w:r>
                          </w:p>
                        </w:txbxContent>
                      </wps:txbx>
                      <wps:bodyPr anchor="t" lIns="0" tIns="0" rIns="0" bIns="0">
                        <a:noAutofit/>
                      </wps:bodyPr>
                    </wps:wsp>
                  </a:graphicData>
                </a:graphic>
              </wp:anchor>
            </w:drawing>
          </mc:Choice>
          <mc:Fallback>
            <w:pict>
              <v:rect style="position:absolute;rotation:-0;width:481.9pt;height:284.25pt;mso-wrap-distance-left:0pt;mso-wrap-distance-right:0pt;mso-wrap-distance-top:0pt;mso-wrap-distance-bottom:0pt;margin-top:-3.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391535"/>
                            <wp:effectExtent l="0" t="0" r="0" b="0"/>
                            <wp:docPr id="4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 descr="" title=""/>
                                    <pic:cNvPicPr>
                                      <a:picLocks noChangeAspect="1" noChangeArrowheads="1"/>
                                    </pic:cNvPicPr>
                                  </pic:nvPicPr>
                                  <pic:blipFill>
                                    <a:blip r:embed="rId36"/>
                                    <a:stretch>
                                      <a:fillRect/>
                                    </a:stretch>
                                  </pic:blipFill>
                                  <pic:spPr bwMode="auto">
                                    <a:xfrm>
                                      <a:off x="0" y="0"/>
                                      <a:ext cx="6120130" cy="33915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16</w:t>
                      </w:r>
                      <w:r>
                        <w:rPr/>
                        <w:fldChar w:fldCharType="end"/>
                      </w:r>
                      <w:r>
                        <w:rPr/>
                        <w:t xml:space="preserve">: </w:t>
                      </w:r>
                      <w:r>
                        <w:rPr/>
                        <w:t>GRUB</w:t>
                      </w:r>
                      <w:r>
                        <w:rPr/>
                        <w:t xml:space="preserve"> Menü</w:t>
                      </w:r>
                    </w:p>
                  </w:txbxContent>
                </v:textbox>
                <w10:wrap type="square" side="largest"/>
              </v:rect>
            </w:pict>
          </mc:Fallback>
        </mc:AlternateConten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883660"/>
                <wp:effectExtent l="0" t="0" r="0" b="0"/>
                <wp:wrapSquare wrapText="largest"/>
                <wp:docPr id="49" name="Frame1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0"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 descr="" title=""/>
                                          <pic:cNvPicPr>
                                            <a:picLocks noChangeAspect="1" noChangeArrowheads="1"/>
                                          </pic:cNvPicPr>
                                        </pic:nvPicPr>
                                        <pic:blipFill>
                                          <a:blip r:embed="rId3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17</w:t>
                            </w:r>
                            <w:r>
                              <w:rPr/>
                              <w:fldChar w:fldCharType="end"/>
                            </w:r>
                            <w:r>
                              <w:rPr/>
                              <w:t>: Ubuntu wird vorbereitet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 descr="" title=""/>
                                    <pic:cNvPicPr>
                                      <a:picLocks noChangeAspect="1" noChangeArrowheads="1"/>
                                    </pic:cNvPicPr>
                                  </pic:nvPicPr>
                                  <pic:blipFill>
                                    <a:blip r:embed="rId3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17</w:t>
                      </w:r>
                      <w:r>
                        <w:rPr/>
                        <w:fldChar w:fldCharType="end"/>
                      </w:r>
                      <w:r>
                        <w:rPr/>
                        <w:t>: Ubuntu wird vorbereitet</w:t>
                      </w:r>
                    </w:p>
                  </w:txbxContent>
                </v:textbox>
                <w10:wrap type="square" side="largest"/>
              </v:rect>
            </w:pict>
          </mc:Fallback>
        </mc:AlternateContent>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3883660"/>
                <wp:effectExtent l="0" t="0" r="0" b="0"/>
                <wp:wrapSquare wrapText="largest"/>
                <wp:docPr id="52" name="Frame2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3"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 descr="" title=""/>
                                          <pic:cNvPicPr>
                                            <a:picLocks noChangeAspect="1" noChangeArrowheads="1"/>
                                          </pic:cNvPicPr>
                                        </pic:nvPicPr>
                                        <pic:blipFill>
                                          <a:blip r:embed="rId3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18</w:t>
                            </w:r>
                            <w:r>
                              <w:rPr/>
                              <w:fldChar w:fldCharType="end"/>
                            </w:r>
                            <w:r>
                              <w:rPr/>
                              <w:t>: Diese Einstellungen können übersprungen werden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 descr="" title=""/>
                                    <pic:cNvPicPr>
                                      <a:picLocks noChangeAspect="1" noChangeArrowheads="1"/>
                                    </pic:cNvPicPr>
                                  </pic:nvPicPr>
                                  <pic:blipFill>
                                    <a:blip r:embed="rId4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18</w:t>
                      </w:r>
                      <w:r>
                        <w:rPr/>
                        <w:fldChar w:fldCharType="end"/>
                      </w:r>
                      <w:r>
                        <w:rPr/>
                        <w:t>: Diese Einstellungen können übersprungen werden</w:t>
                      </w:r>
                    </w:p>
                  </w:txbxContent>
                </v:textbox>
                <w10:wrap type="square" side="largest"/>
              </v:rect>
            </w:pict>
          </mc:Fallback>
        </mc:AlternateContent>
      </w:r>
      <w: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4402455</wp:posOffset>
                </wp:positionV>
                <wp:extent cx="6120130" cy="3883660"/>
                <wp:effectExtent l="0" t="0" r="0" b="0"/>
                <wp:wrapSquare wrapText="largest"/>
                <wp:docPr id="55" name="Frame2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 descr="" title=""/>
                                          <pic:cNvPicPr>
                                            <a:picLocks noChangeAspect="1" noChangeArrowheads="1"/>
                                          </pic:cNvPicPr>
                                        </pic:nvPicPr>
                                        <pic:blipFill>
                                          <a:blip r:embed="rId4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19</w:t>
                            </w:r>
                            <w:r>
                              <w:rPr/>
                              <w:fldChar w:fldCharType="end"/>
                            </w:r>
                            <w:r>
                              <w:rPr/>
                              <w:t>: Sprache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46.6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7"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 descr="" title=""/>
                                    <pic:cNvPicPr>
                                      <a:picLocks noChangeAspect="1" noChangeArrowheads="1"/>
                                    </pic:cNvPicPr>
                                  </pic:nvPicPr>
                                  <pic:blipFill>
                                    <a:blip r:embed="rId4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19</w:t>
                      </w:r>
                      <w:r>
                        <w:rPr/>
                        <w:fldChar w:fldCharType="end"/>
                      </w:r>
                      <w:r>
                        <w:rPr/>
                        <w:t>: Sprache auswählen</w:t>
                      </w:r>
                    </w:p>
                  </w:txbxContent>
                </v:textbox>
                <w10:wrap type="square" side="largest"/>
              </v:rect>
            </w:pict>
          </mc:Fallback>
        </mc:AlternateContent>
      </w:r>
    </w:p>
    <w:p>
      <w:pPr>
        <w:pStyle w:val="BodyText"/>
        <w:bidi w:val="0"/>
        <w:rPr/>
      </w:pPr>
      <w:r>
        <w:rPr/>
      </w:r>
    </w:p>
    <w:p>
      <w:pPr>
        <w:pStyle w:val="BodyText"/>
        <w:bidi w:val="0"/>
        <w:jc w:val="both"/>
        <w:rPr/>
      </w:pPr>
      <w:r>
        <w:rPr/>
      </w:r>
      <w:r>
        <w:br w:type="page"/>
      </w:r>
      <w: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3883660"/>
                <wp:effectExtent l="0" t="0" r="0" b="0"/>
                <wp:wrapSquare wrapText="largest"/>
                <wp:docPr id="58" name="Frame2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 descr="" title=""/>
                                          <pic:cNvPicPr>
                                            <a:picLocks noChangeAspect="1" noChangeArrowheads="1"/>
                                          </pic:cNvPicPr>
                                        </pic:nvPicPr>
                                        <pic:blipFill>
                                          <a:blip r:embed="rId4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20</w:t>
                            </w:r>
                            <w:r>
                              <w:rPr/>
                              <w:fldChar w:fldCharType="end"/>
                            </w:r>
                            <w:r>
                              <w:rPr/>
                              <w:t xml:space="preserve">: </w:t>
                            </w:r>
                            <w:r>
                              <w:rPr/>
                              <w:t>Mit dem Internet verbinden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title=""/>
                                    <pic:cNvPicPr>
                                      <a:picLocks noChangeAspect="1" noChangeArrowheads="1"/>
                                    </pic:cNvPicPr>
                                  </pic:nvPicPr>
                                  <pic:blipFill>
                                    <a:blip r:embed="rId4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20</w:t>
                      </w:r>
                      <w:r>
                        <w:rPr/>
                        <w:fldChar w:fldCharType="end"/>
                      </w:r>
                      <w:r>
                        <w:rPr/>
                        <w:t xml:space="preserve">: </w:t>
                      </w:r>
                      <w:r>
                        <w:rPr/>
                        <w:t>Mit dem Internet verbinden</w:t>
                      </w:r>
                    </w:p>
                  </w:txbxContent>
                </v:textbox>
                <w10:wrap type="square" side="largest"/>
              </v:rect>
            </w:pict>
          </mc:Fallback>
        </mc:AlternateContent>
      </w: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4646930</wp:posOffset>
                </wp:positionV>
                <wp:extent cx="6120130" cy="3883660"/>
                <wp:effectExtent l="0" t="0" r="0" b="0"/>
                <wp:wrapSquare wrapText="largest"/>
                <wp:docPr id="61" name="Frame2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title=""/>
                                          <pic:cNvPicPr>
                                            <a:picLocks noChangeAspect="1" noChangeArrowheads="1"/>
                                          </pic:cNvPicPr>
                                        </pic:nvPicPr>
                                        <pic:blipFill>
                                          <a:blip r:embed="rId4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21</w:t>
                            </w:r>
                            <w:r>
                              <w:rPr/>
                              <w:fldChar w:fldCharType="end"/>
                            </w:r>
                            <w:r>
                              <w:rPr/>
                              <w:t xml:space="preserve">: </w:t>
                            </w:r>
                            <w:r>
                              <w:rPr/>
                              <w:t>Updates überspringen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5.9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0" descr="" title=""/>
                                    <pic:cNvPicPr>
                                      <a:picLocks noChangeAspect="1" noChangeArrowheads="1"/>
                                    </pic:cNvPicPr>
                                  </pic:nvPicPr>
                                  <pic:blipFill>
                                    <a:blip r:embed="rId4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21</w:t>
                      </w:r>
                      <w:r>
                        <w:rPr/>
                        <w:fldChar w:fldCharType="end"/>
                      </w:r>
                      <w:r>
                        <w:rPr/>
                        <w:t xml:space="preserve">: </w:t>
                      </w:r>
                      <w:r>
                        <w:rPr/>
                        <w:t>Updates überspringen</w:t>
                      </w:r>
                    </w:p>
                  </w:txbxContent>
                </v:textbox>
                <w10:wrap type="square" side="largest"/>
              </v:rect>
            </w:pict>
          </mc:Fallback>
        </mc:AlternateContent>
      </w:r>
    </w:p>
    <w:p>
      <w:pPr>
        <w:pStyle w:val="BodyText"/>
        <w:bidi w:val="0"/>
        <w:jc w:val="both"/>
        <w:rPr/>
      </w:pPr>
      <w:r>
        <w:rPr/>
        <w:t xml:space="preserve">Wir überspringen erst einmal die Updates, diese werden später nach der Installation durchgeführt. Die genauen Schritte werden im Abschnitt </w:t>
      </w:r>
      <w:r>
        <w:rPr>
          <w:b/>
          <w:bCs/>
          <w:shd w:fill="DDDDDD" w:val="clear"/>
        </w:rPr>
        <w:fldChar w:fldCharType="begin"/>
      </w:r>
      <w:r>
        <w:rPr>
          <w:b/>
          <w:shd w:fill="DDDDDD" w:val="clear"/>
          <w:bCs/>
        </w:rPr>
        <w:instrText xml:space="preserve"> REF __RefNumPara__13612_2901988845 \r \r \h </w:instrText>
      </w:r>
      <w:r>
        <w:rPr>
          <w:b/>
          <w:shd w:fill="DDDDDD" w:val="clear"/>
          <w:bCs/>
        </w:rPr>
        <w:fldChar w:fldCharType="separate"/>
      </w:r>
      <w:r>
        <w:rPr>
          <w:b/>
          <w:shd w:fill="DDDDDD" w:val="clear"/>
          <w:bCs/>
        </w:rPr>
        <w:t>4.1</w:t>
      </w:r>
      <w:r>
        <w:rPr>
          <w:b/>
          <w:shd w:fill="DDDDDD" w:val="clear"/>
          <w:bCs/>
        </w:rPr>
        <w:fldChar w:fldCharType="end"/>
      </w:r>
      <w:r>
        <w:rPr>
          <w:shd w:fill="DDDDDD" w:val="clear"/>
        </w:rPr>
        <w:t xml:space="preserve"> </w:t>
      </w:r>
      <w:r>
        <w:rPr>
          <w:b/>
          <w:bCs/>
          <w:shd w:fill="DDDDDD" w:val="clear"/>
        </w:rPr>
        <w:fldChar w:fldCharType="begin"/>
      </w:r>
      <w:r>
        <w:rPr>
          <w:b/>
          <w:shd w:fill="DDDDDD" w:val="clear"/>
          <w:bCs/>
        </w:rPr>
        <w:instrText xml:space="preserve"> REF __RefNumPara__13612_2901988845 \h </w:instrText>
      </w:r>
      <w:r>
        <w:rPr>
          <w:b/>
          <w:shd w:fill="DDDDDD" w:val="clear"/>
          <w:bCs/>
        </w:rPr>
        <w:fldChar w:fldCharType="separate"/>
      </w:r>
      <w:r>
        <w:rPr>
          <w:b/>
          <w:shd w:fill="DDDDDD" w:val="clear"/>
          <w:bCs/>
        </w:rPr>
        <w:t>Updates, Upgrades und automatische Bereinigung</w:t>
      </w:r>
      <w:r>
        <w:rPr>
          <w:b/>
          <w:shd w:fill="DDDDDD" w:val="clear"/>
          <w:bCs/>
        </w:rPr>
        <w:fldChar w:fldCharType="end"/>
      </w:r>
      <w:r>
        <w:rPr>
          <w:shd w:fill="auto" w:val="clear"/>
        </w:rPr>
        <w:t xml:space="preserve"> </w:t>
      </w:r>
      <w:r>
        <w:rPr>
          <w:shd w:fill="auto" w:val="clear"/>
        </w:rPr>
        <w:t>behandelt.</w:t>
      </w:r>
    </w:p>
    <w:p>
      <w:pPr>
        <w:pStyle w:val="BodyText"/>
        <w:bidi w:val="0"/>
        <w:jc w:val="both"/>
        <w:rPr/>
      </w:pPr>
      <w:r>
        <w:rPr/>
      </w:r>
      <w:r>
        <w:br w:type="page"/>
      </w:r>
      <w: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3883660"/>
                <wp:effectExtent l="0" t="0" r="0" b="0"/>
                <wp:wrapSquare wrapText="largest"/>
                <wp:docPr id="64" name="Frame2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5"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title=""/>
                                          <pic:cNvPicPr>
                                            <a:picLocks noChangeAspect="1" noChangeArrowheads="1"/>
                                          </pic:cNvPicPr>
                                        </pic:nvPicPr>
                                        <pic:blipFill>
                                          <a:blip r:embed="rId4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22</w:t>
                            </w:r>
                            <w:r>
                              <w:rPr/>
                              <w:fldChar w:fldCharType="end"/>
                            </w:r>
                            <w:r>
                              <w:rPr/>
                              <w:t xml:space="preserve">: </w:t>
                            </w:r>
                            <w:r>
                              <w:rPr/>
                              <w:t>Interaktive Installation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6"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title=""/>
                                    <pic:cNvPicPr>
                                      <a:picLocks noChangeAspect="1" noChangeArrowheads="1"/>
                                    </pic:cNvPicPr>
                                  </pic:nvPicPr>
                                  <pic:blipFill>
                                    <a:blip r:embed="rId4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22</w:t>
                      </w:r>
                      <w:r>
                        <w:rPr/>
                        <w:fldChar w:fldCharType="end"/>
                      </w:r>
                      <w:r>
                        <w:rPr/>
                        <w:t xml:space="preserve">: </w:t>
                      </w:r>
                      <w:r>
                        <w:rPr/>
                        <w:t>Interaktive Installation auswählen</w:t>
                      </w:r>
                    </w:p>
                  </w:txbxContent>
                </v:textbox>
                <w10:wrap type="square" side="largest"/>
              </v:rect>
            </w:pict>
          </mc:Fallback>
        </mc:AlternateContent>
      </w:r>
      <w:r>
        <mc:AlternateContent>
          <mc:Choice Requires="wps">
            <w:drawing>
              <wp:anchor behindDoc="0" distT="0" distB="0" distL="0" distR="0" simplePos="0" locked="0" layoutInCell="0" allowOverlap="1" relativeHeight="31">
                <wp:simplePos x="0" y="0"/>
                <wp:positionH relativeFrom="column">
                  <wp:align>center</wp:align>
                </wp:positionH>
                <wp:positionV relativeFrom="paragraph">
                  <wp:posOffset>4029710</wp:posOffset>
                </wp:positionV>
                <wp:extent cx="6120130" cy="3883660"/>
                <wp:effectExtent l="0" t="0" r="0" b="0"/>
                <wp:wrapSquare wrapText="largest"/>
                <wp:docPr id="67" name="Frame2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8"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2" descr="" title=""/>
                                          <pic:cNvPicPr>
                                            <a:picLocks noChangeAspect="1" noChangeArrowheads="1"/>
                                          </pic:cNvPicPr>
                                        </pic:nvPicPr>
                                        <pic:blipFill>
                                          <a:blip r:embed="rId4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23</w:t>
                            </w:r>
                            <w:r>
                              <w:rPr/>
                              <w:fldChar w:fldCharType="end"/>
                            </w:r>
                            <w:r>
                              <w:rPr/>
                              <w:t>: Standard Installation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17.3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2" descr="" title=""/>
                                    <pic:cNvPicPr>
                                      <a:picLocks noChangeAspect="1" noChangeArrowheads="1"/>
                                    </pic:cNvPicPr>
                                  </pic:nvPicPr>
                                  <pic:blipFill>
                                    <a:blip r:embed="rId5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23</w:t>
                      </w:r>
                      <w:r>
                        <w:rPr/>
                        <w:fldChar w:fldCharType="end"/>
                      </w:r>
                      <w:r>
                        <w:rPr/>
                        <w:t>: Standard Installation</w:t>
                      </w:r>
                    </w:p>
                  </w:txbxContent>
                </v:textbox>
                <w10:wrap type="square" side="largest"/>
              </v:rect>
            </w:pict>
          </mc:Fallback>
        </mc:AlternateContent>
      </w:r>
    </w:p>
    <w:p>
      <w:pPr>
        <w:pStyle w:val="Heading2"/>
        <w:bidi w:val="0"/>
        <w:rPr/>
      </w:pPr>
      <w:bookmarkStart w:id="239" w:name="__RefHeading___Toc205543_1409278316"/>
      <w:bookmarkEnd w:id="239"/>
      <w:r>
        <w:rPr>
          <w:color w:val="auto"/>
        </w:rPr>
        <w:t xml:space="preserve">Verschlüsselung und </w:t>
      </w:r>
      <w:r>
        <w:rPr>
          <w:color w:val="FFFFFF"/>
          <w:shd w:fill="FF0000" w:val="clear"/>
        </w:rPr>
        <w:fldChar w:fldCharType="begin"/>
      </w:r>
      <w:r>
        <w:rPr>
          <w:shd w:fill="FF0000" w:val="clear"/>
          <w:color w:val="FFFFFF"/>
        </w:rPr>
        <w:instrText xml:space="preserve"> REF LVM \h </w:instrText>
      </w:r>
      <w:r>
        <w:rPr>
          <w:shd w:fill="FF0000" w:val="clear"/>
          <w:color w:val="FFFFFF"/>
        </w:rPr>
        <w:fldChar w:fldCharType="separate"/>
      </w:r>
      <w:r>
        <w:rPr>
          <w:shd w:fill="FF0000" w:val="clear"/>
          <w:color w:val="FFFFFF"/>
        </w:rPr>
        <w:t>LVM</w:t>
      </w:r>
      <w:r>
        <w:rPr>
          <w:shd w:fill="FF0000" w:val="clear"/>
          <w:color w:val="FFFFFF"/>
        </w:rPr>
        <w:fldChar w:fldCharType="end"/>
      </w:r>
      <w:r>
        <mc:AlternateContent>
          <mc:Choice Requires="wps">
            <w:drawing>
              <wp:anchor behindDoc="0" distT="0" distB="0" distL="0" distR="0" simplePos="0" locked="0" layoutInCell="0" allowOverlap="1" relativeHeight="33">
                <wp:simplePos x="0" y="0"/>
                <wp:positionH relativeFrom="column">
                  <wp:posOffset>0</wp:posOffset>
                </wp:positionH>
                <wp:positionV relativeFrom="paragraph">
                  <wp:posOffset>25400</wp:posOffset>
                </wp:positionV>
                <wp:extent cx="6120130" cy="3883660"/>
                <wp:effectExtent l="0" t="0" r="0" b="0"/>
                <wp:wrapSquare wrapText="largest"/>
                <wp:docPr id="70" name="Frame2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3" descr="" title=""/>
                                          <pic:cNvPicPr>
                                            <a:picLocks noChangeAspect="1" noChangeArrowheads="1"/>
                                          </pic:cNvPicPr>
                                        </pic:nvPicPr>
                                        <pic:blipFill>
                                          <a:blip r:embed="rId5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24</w:t>
                            </w:r>
                            <w:r>
                              <w:rPr/>
                              <w:fldChar w:fldCharType="end"/>
                            </w:r>
                            <w:r>
                              <w:rPr/>
                              <w:t xml:space="preserve">: </w:t>
                            </w:r>
                            <w:r>
                              <w:rPr/>
                              <w:t>Empfohlene propriätere Software installieren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72"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3" descr="" title=""/>
                                    <pic:cNvPicPr>
                                      <a:picLocks noChangeAspect="1" noChangeArrowheads="1"/>
                                    </pic:cNvPicPr>
                                  </pic:nvPicPr>
                                  <pic:blipFill>
                                    <a:blip r:embed="rId5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24</w:t>
                      </w:r>
                      <w:r>
                        <w:rPr/>
                        <w:fldChar w:fldCharType="end"/>
                      </w:r>
                      <w:r>
                        <w:rPr/>
                        <w:t xml:space="preserve">: </w:t>
                      </w:r>
                      <w:r>
                        <w:rPr/>
                        <w:t>Empfohlene propriätere Software installieren</w:t>
                      </w:r>
                    </w:p>
                  </w:txbxContent>
                </v:textbox>
                <w10:wrap type="square" side="largest"/>
              </v:rect>
            </w:pict>
          </mc:Fallback>
        </mc:AlternateContent>
      </w:r>
    </w:p>
    <w:p>
      <w:pPr>
        <w:pStyle w:val="BodyText"/>
        <w:bidi w:val="0"/>
        <w:jc w:val="both"/>
        <w:rPr>
          <w:rFonts w:ascii="Liberation Sans" w:hAnsi="Liberation Sans"/>
          <w:b w:val="false"/>
          <w:bCs w:val="false"/>
          <w:i w:val="false"/>
          <w:i w:val="false"/>
          <w:iCs w:val="false"/>
          <w:position w:val="0"/>
          <w:sz w:val="24"/>
          <w:u w:val="none"/>
          <w:vertAlign w:val="baseline"/>
          <w:lang w:val="de-DE"/>
        </w:rPr>
      </w:pPr>
      <w:r>
        <w:rPr/>
      </w:r>
      <w: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3883660"/>
                <wp:effectExtent l="0" t="0" r="0" b="0"/>
                <wp:wrapSquare wrapText="largest"/>
                <wp:docPr id="73" name="Frame2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 descr="" title=""/>
                                          <pic:cNvPicPr>
                                            <a:picLocks noChangeAspect="1" noChangeArrowheads="1"/>
                                          </pic:cNvPicPr>
                                        </pic:nvPicPr>
                                        <pic:blipFill>
                                          <a:blip r:embed="rId5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25</w:t>
                            </w:r>
                            <w:r>
                              <w:rPr/>
                              <w:fldChar w:fldCharType="end"/>
                            </w:r>
                            <w:r>
                              <w:rPr/>
                              <w:t xml:space="preserve">: </w:t>
                            </w:r>
                            <w:r>
                              <w:rPr/>
                              <w:t>Festplatte löschen und Verschlüsseln und erweiterte Funktion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7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4" descr="" title=""/>
                                    <pic:cNvPicPr>
                                      <a:picLocks noChangeAspect="1" noChangeArrowheads="1"/>
                                    </pic:cNvPicPr>
                                  </pic:nvPicPr>
                                  <pic:blipFill>
                                    <a:blip r:embed="rId5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25</w:t>
                      </w:r>
                      <w:r>
                        <w:rPr/>
                        <w:fldChar w:fldCharType="end"/>
                      </w:r>
                      <w:r>
                        <w:rPr/>
                        <w:t xml:space="preserve">: </w:t>
                      </w:r>
                      <w:r>
                        <w:rPr/>
                        <w:t>Festplatte löschen und Verschlüsseln und erweiterte Funktion auswählen</w:t>
                      </w:r>
                    </w:p>
                  </w:txbxContent>
                </v:textbox>
                <w10:wrap type="square" side="largest"/>
              </v:rect>
            </w:pict>
          </mc:Fallback>
        </mc:AlternateContent>
      </w:r>
    </w:p>
    <w:p>
      <w:pPr>
        <w:pStyle w:val="BodyText"/>
        <w:bidi w:val="0"/>
        <w:jc w:val="both"/>
        <w:rPr>
          <w:rFonts w:ascii="Liberation Sans" w:hAnsi="Liberation Sans"/>
          <w:b w:val="false"/>
          <w:bCs w:val="false"/>
          <w:i w:val="false"/>
          <w:i w:val="false"/>
          <w:iCs w:val="false"/>
          <w:position w:val="0"/>
          <w:sz w:val="24"/>
          <w:u w:val="none"/>
          <w:vertAlign w:val="baseline"/>
          <w:lang w:val="de-DE"/>
        </w:rPr>
      </w:pPr>
      <w:r>
        <w:rPr/>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37">
                <wp:simplePos x="0" y="0"/>
                <wp:positionH relativeFrom="column">
                  <wp:posOffset>0</wp:posOffset>
                </wp:positionH>
                <wp:positionV relativeFrom="paragraph">
                  <wp:posOffset>46990</wp:posOffset>
                </wp:positionV>
                <wp:extent cx="6120130" cy="3883660"/>
                <wp:effectExtent l="0" t="0" r="0" b="0"/>
                <wp:wrapSquare wrapText="largest"/>
                <wp:docPr id="76" name="Frame2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 descr="" title=""/>
                                          <pic:cNvPicPr>
                                            <a:picLocks noChangeAspect="1" noChangeArrowheads="1"/>
                                          </pic:cNvPicPr>
                                        </pic:nvPicPr>
                                        <pic:blipFill>
                                          <a:blip r:embed="rId5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26</w:t>
                            </w:r>
                            <w:r>
                              <w:rPr/>
                              <w:fldChar w:fldCharType="end"/>
                            </w:r>
                            <w:r>
                              <w:rPr/>
                              <w:t>: LVM und Verschlüsselung</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7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7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 descr="" title=""/>
                                    <pic:cNvPicPr>
                                      <a:picLocks noChangeAspect="1" noChangeArrowheads="1"/>
                                    </pic:cNvPicPr>
                                  </pic:nvPicPr>
                                  <pic:blipFill>
                                    <a:blip r:embed="rId5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26</w:t>
                      </w:r>
                      <w:r>
                        <w:rPr/>
                        <w:fldChar w:fldCharType="end"/>
                      </w:r>
                      <w:r>
                        <w:rPr/>
                        <w:t>: LVM und Verschlüsselung</w:t>
                      </w:r>
                    </w:p>
                  </w:txbxContent>
                </v:textbox>
                <w10:wrap type="square" side="largest"/>
              </v:rect>
            </w:pict>
          </mc:Fallback>
        </mc:AlternateContent>
      </w:r>
    </w:p>
    <w:p>
      <w:pPr>
        <w:pStyle w:val="BodyText"/>
        <w:bidi w:val="0"/>
        <w:spacing w:lineRule="auto" w:line="360" w:before="86" w:after="86"/>
        <w:jc w:val="both"/>
        <w:rPr/>
      </w:pPr>
      <w:r>
        <w:rPr>
          <w:b w:val="false"/>
          <w:bCs w:val="false"/>
          <w:i w:val="false"/>
          <w:iCs w:val="false"/>
          <w:position w:val="0"/>
          <w:sz w:val="24"/>
          <w:u w:val="none"/>
          <w:vertAlign w:val="baseline"/>
          <w:lang w:val="de-DE"/>
        </w:rPr>
        <w:t>E</w:t>
      </w:r>
      <w:r>
        <w:rPr>
          <w:b w:val="false"/>
          <w:bCs w:val="false"/>
          <w:i w:val="false"/>
          <w:iCs w:val="false"/>
          <w:position w:val="0"/>
          <w:sz w:val="24"/>
          <w:u w:val="none"/>
          <w:vertAlign w:val="baseline"/>
          <w:lang w:val="de-DE"/>
        </w:rPr>
        <w:t>s ist wichtig, den Schlüssel nicht zu verlieren oder zu vergessen, sonst verliert man den Zugang zum System.</w:t>
      </w:r>
      <w: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3883660"/>
                <wp:effectExtent l="0" t="0" r="0" b="0"/>
                <wp:wrapSquare wrapText="largest"/>
                <wp:docPr id="79" name="Frame2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40" w:name="Ref_Abb26_full"/>
                            <w:r>
                              <w:rPr/>
                              <w:drawing>
                                <wp:inline distT="0" distB="0" distL="0" distR="0">
                                  <wp:extent cx="6120130" cy="3665220"/>
                                  <wp:effectExtent l="0" t="0" r="0" b="0"/>
                                  <wp:docPr id="80"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descr="" title=""/>
                                          <pic:cNvPicPr>
                                            <a:picLocks noChangeAspect="1" noChangeArrowheads="1"/>
                                          </pic:cNvPicPr>
                                        </pic:nvPicPr>
                                        <pic:blipFill>
                                          <a:blip r:embed="rId5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27</w:t>
                            </w:r>
                            <w:r>
                              <w:rPr/>
                              <w:fldChar w:fldCharType="end"/>
                            </w:r>
                            <w:r>
                              <w:rPr/>
                              <w:t xml:space="preserve">: </w:t>
                            </w:r>
                            <w:r>
                              <w:rPr/>
                              <w:t>Sicherheitschlüssel generieren</w:t>
                            </w:r>
                            <w:bookmarkEnd w:id="240"/>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41" w:name="Ref_Abb26_full"/>
                      <w:r>
                        <w:rPr/>
                        <w:drawing>
                          <wp:inline distT="0" distB="0" distL="0" distR="0">
                            <wp:extent cx="6120130" cy="3665220"/>
                            <wp:effectExtent l="0" t="0" r="0" b="0"/>
                            <wp:docPr id="81"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6" descr="" title=""/>
                                    <pic:cNvPicPr>
                                      <a:picLocks noChangeAspect="1" noChangeArrowheads="1"/>
                                    </pic:cNvPicPr>
                                  </pic:nvPicPr>
                                  <pic:blipFill>
                                    <a:blip r:embed="rId5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27</w:t>
                      </w:r>
                      <w:r>
                        <w:rPr/>
                        <w:fldChar w:fldCharType="end"/>
                      </w:r>
                      <w:r>
                        <w:rPr/>
                        <w:t xml:space="preserve">: </w:t>
                      </w:r>
                      <w:r>
                        <w:rPr/>
                        <w:t>Sicherheitschlüssel generieren</w:t>
                      </w:r>
                      <w:bookmarkEnd w:id="241"/>
                    </w:p>
                  </w:txbxContent>
                </v:textbox>
                <w10:wrap type="square" side="largest"/>
              </v:rect>
            </w:pict>
          </mc:Fallback>
        </mc:AlternateContent>
      </w:r>
    </w:p>
    <w:p>
      <w:pPr>
        <w:pStyle w:val="Heading2"/>
        <w:bidi w:val="0"/>
        <w:rPr/>
      </w:pPr>
      <w:bookmarkStart w:id="242" w:name="__RefHeading___Toc16511_149002406"/>
      <w:bookmarkEnd w:id="242"/>
      <w:r>
        <w:rPr/>
        <w:t>Benutzerkonto einrichten und Installation beenden</w:t>
      </w:r>
    </w:p>
    <w:p>
      <w:pPr>
        <w:pStyle w:val="BodyText"/>
        <w:bidi w:val="0"/>
        <w:jc w:val="both"/>
        <w:rPr/>
      </w:pPr>
      <w:r>
        <w:rPr/>
      </w:r>
      <w:r>
        <w:br w:type="page"/>
      </w:r>
      <w: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3883660"/>
                <wp:effectExtent l="0" t="0" r="0" b="0"/>
                <wp:wrapSquare wrapText="largest"/>
                <wp:docPr id="82" name="Frame3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3"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descr="" title=""/>
                                          <pic:cNvPicPr>
                                            <a:picLocks noChangeAspect="1" noChangeArrowheads="1"/>
                                          </pic:cNvPicPr>
                                        </pic:nvPicPr>
                                        <pic:blipFill>
                                          <a:blip r:embed="rId5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28</w:t>
                            </w:r>
                            <w:r>
                              <w:rPr/>
                              <w:fldChar w:fldCharType="end"/>
                            </w:r>
                            <w:r>
                              <w:rPr/>
                              <w:t xml:space="preserve">: </w:t>
                            </w:r>
                            <w:r>
                              <w:rPr/>
                              <w:t>Benutzerkonto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84"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7" descr="" title=""/>
                                    <pic:cNvPicPr>
                                      <a:picLocks noChangeAspect="1" noChangeArrowheads="1"/>
                                    </pic:cNvPicPr>
                                  </pic:nvPicPr>
                                  <pic:blipFill>
                                    <a:blip r:embed="rId6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28</w:t>
                      </w:r>
                      <w:r>
                        <w:rPr/>
                        <w:fldChar w:fldCharType="end"/>
                      </w:r>
                      <w:r>
                        <w:rPr/>
                        <w:t xml:space="preserve">: </w:t>
                      </w:r>
                      <w:r>
                        <w:rPr/>
                        <w:t>Benutzerkonto einrichten</w:t>
                      </w:r>
                    </w:p>
                  </w:txbxContent>
                </v:textbox>
                <w10:wrap type="square" side="largest"/>
              </v:rect>
            </w:pict>
          </mc:Fallback>
        </mc:AlternateContent>
      </w:r>
      <w:r>
        <mc:AlternateContent>
          <mc:Choice Requires="wps">
            <w:drawing>
              <wp:anchor behindDoc="0" distT="0" distB="0" distL="0" distR="0" simplePos="0" locked="0" layoutInCell="0" allowOverlap="1" relativeHeight="43">
                <wp:simplePos x="0" y="0"/>
                <wp:positionH relativeFrom="column">
                  <wp:posOffset>14605</wp:posOffset>
                </wp:positionH>
                <wp:positionV relativeFrom="paragraph">
                  <wp:posOffset>4286250</wp:posOffset>
                </wp:positionV>
                <wp:extent cx="6120130" cy="3883660"/>
                <wp:effectExtent l="0" t="0" r="0" b="0"/>
                <wp:wrapSquare wrapText="largest"/>
                <wp:docPr id="85" name="Frame3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6"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 descr="" title=""/>
                                          <pic:cNvPicPr>
                                            <a:picLocks noChangeAspect="1" noChangeArrowheads="1"/>
                                          </pic:cNvPicPr>
                                        </pic:nvPicPr>
                                        <pic:blipFill>
                                          <a:blip r:embed="rId6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29</w:t>
                            </w:r>
                            <w:r>
                              <w:rPr/>
                              <w:fldChar w:fldCharType="end"/>
                            </w:r>
                            <w:r>
                              <w:rPr/>
                              <w:t>: Zeitzone 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37.5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8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 descr="" title=""/>
                                    <pic:cNvPicPr>
                                      <a:picLocks noChangeAspect="1" noChangeArrowheads="1"/>
                                    </pic:cNvPicPr>
                                  </pic:nvPicPr>
                                  <pic:blipFill>
                                    <a:blip r:embed="rId6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29</w:t>
                      </w:r>
                      <w:r>
                        <w:rPr/>
                        <w:fldChar w:fldCharType="end"/>
                      </w:r>
                      <w:r>
                        <w:rPr/>
                        <w:t>: Zeitzone wählen</w:t>
                      </w:r>
                    </w:p>
                  </w:txbxContent>
                </v:textbox>
                <w10:wrap type="square" side="largest"/>
              </v:rect>
            </w:pict>
          </mc:Fallback>
        </mc:AlternateContent>
      </w:r>
    </w:p>
    <w:p>
      <w:pPr>
        <w:pStyle w:val="BodyText"/>
        <w:bidi w:val="0"/>
        <w:jc w:val="both"/>
        <w:rPr/>
      </w:pPr>
      <w:r>
        <w:rPr/>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3883660"/>
                <wp:effectExtent l="0" t="0" r="0" b="0"/>
                <wp:wrapSquare wrapText="largest"/>
                <wp:docPr id="88" name="Frame3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9" descr="" title=""/>
                                          <pic:cNvPicPr>
                                            <a:picLocks noChangeAspect="1" noChangeArrowheads="1"/>
                                          </pic:cNvPicPr>
                                        </pic:nvPicPr>
                                        <pic:blipFill>
                                          <a:blip r:embed="rId6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30</w:t>
                            </w:r>
                            <w:r>
                              <w:rPr/>
                              <w:fldChar w:fldCharType="end"/>
                            </w:r>
                            <w:r>
                              <w:rPr/>
                              <w:t>: Quickcheck ob alles stimmt.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9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9" descr="" title=""/>
                                    <pic:cNvPicPr>
                                      <a:picLocks noChangeAspect="1" noChangeArrowheads="1"/>
                                    </pic:cNvPicPr>
                                  </pic:nvPicPr>
                                  <pic:blipFill>
                                    <a:blip r:embed="rId6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30</w:t>
                      </w:r>
                      <w:r>
                        <w:rPr/>
                        <w:fldChar w:fldCharType="end"/>
                      </w:r>
                      <w:r>
                        <w:rPr/>
                        <w:t>: Quickcheck ob alles stimmt.</w:t>
                      </w:r>
                    </w:p>
                  </w:txbxContent>
                </v:textbox>
                <w10:wrap type="square" side="largest"/>
              </v:rect>
            </w:pict>
          </mc:Fallback>
        </mc:AlternateContent>
      </w:r>
      <w:r>
        <mc:AlternateContent>
          <mc:Choice Requires="wps">
            <w:drawing>
              <wp:anchor behindDoc="0" distT="0" distB="0" distL="0" distR="0" simplePos="0" locked="0" layoutInCell="0" allowOverlap="1" relativeHeight="47">
                <wp:simplePos x="0" y="0"/>
                <wp:positionH relativeFrom="column">
                  <wp:posOffset>14605</wp:posOffset>
                </wp:positionH>
                <wp:positionV relativeFrom="paragraph">
                  <wp:posOffset>4648835</wp:posOffset>
                </wp:positionV>
                <wp:extent cx="6120130" cy="3883660"/>
                <wp:effectExtent l="0" t="0" r="0" b="0"/>
                <wp:wrapSquare wrapText="largest"/>
                <wp:docPr id="91" name="Frame3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9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 descr="" title=""/>
                                          <pic:cNvPicPr>
                                            <a:picLocks noChangeAspect="1" noChangeArrowheads="1"/>
                                          </pic:cNvPicPr>
                                        </pic:nvPicPr>
                                        <pic:blipFill>
                                          <a:blip r:embed="rId6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31</w:t>
                            </w:r>
                            <w:r>
                              <w:rPr/>
                              <w:fldChar w:fldCharType="end"/>
                            </w:r>
                            <w:r>
                              <w:rPr/>
                              <w:t>: Und wieder heisst es, warten. Nochmal Kaffeepause.</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6.05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93"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0" descr="" title=""/>
                                    <pic:cNvPicPr>
                                      <a:picLocks noChangeAspect="1" noChangeArrowheads="1"/>
                                    </pic:cNvPicPr>
                                  </pic:nvPicPr>
                                  <pic:blipFill>
                                    <a:blip r:embed="rId6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31</w:t>
                      </w:r>
                      <w:r>
                        <w:rPr/>
                        <w:fldChar w:fldCharType="end"/>
                      </w:r>
                      <w:r>
                        <w:rPr/>
                        <w:t>: Und wieder heisst es, warten. Nochmal Kaffeepause.</w:t>
                      </w:r>
                    </w:p>
                  </w:txbxContent>
                </v:textbox>
                <w10:wrap type="square" side="largest"/>
              </v:rect>
            </w:pict>
          </mc:Fallback>
        </mc:AlternateContent>
      </w:r>
    </w:p>
    <w:p>
      <w:pPr>
        <w:pStyle w:val="BodyText"/>
        <w:bidi w:val="0"/>
        <w:rPr/>
      </w:pPr>
      <w:r>
        <w:rPr/>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3883660"/>
                <wp:effectExtent l="0" t="0" r="0" b="0"/>
                <wp:wrapSquare wrapText="largest"/>
                <wp:docPr id="94" name="Frame3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9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1" descr="" title=""/>
                                          <pic:cNvPicPr>
                                            <a:picLocks noChangeAspect="1" noChangeArrowheads="1"/>
                                          </pic:cNvPicPr>
                                        </pic:nvPicPr>
                                        <pic:blipFill>
                                          <a:blip r:embed="rId6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32</w:t>
                            </w:r>
                            <w:r>
                              <w:rPr/>
                              <w:fldChar w:fldCharType="end"/>
                            </w:r>
                            <w:r>
                              <w:rPr/>
                              <w:t>: System neustarten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9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1" descr="" title=""/>
                                    <pic:cNvPicPr>
                                      <a:picLocks noChangeAspect="1" noChangeArrowheads="1"/>
                                    </pic:cNvPicPr>
                                  </pic:nvPicPr>
                                  <pic:blipFill>
                                    <a:blip r:embed="rId6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32</w:t>
                      </w:r>
                      <w:r>
                        <w:rPr/>
                        <w:fldChar w:fldCharType="end"/>
                      </w:r>
                      <w:r>
                        <w:rPr/>
                        <w:t>: System neustarten</w:t>
                      </w:r>
                    </w:p>
                  </w:txbxContent>
                </v:textbox>
                <w10:wrap type="square" side="largest"/>
              </v:rect>
            </w:pict>
          </mc:Fallback>
        </mc:AlternateContent>
      </w:r>
      <w:r>
        <mc:AlternateContent>
          <mc:Choice Requires="wps">
            <w:drawing>
              <wp:anchor behindDoc="0" distT="0" distB="0" distL="0" distR="0" simplePos="0" locked="0" layoutInCell="0" allowOverlap="1" relativeHeight="51">
                <wp:simplePos x="0" y="0"/>
                <wp:positionH relativeFrom="column">
                  <wp:posOffset>7620</wp:posOffset>
                </wp:positionH>
                <wp:positionV relativeFrom="paragraph">
                  <wp:posOffset>4643120</wp:posOffset>
                </wp:positionV>
                <wp:extent cx="6120130" cy="3883660"/>
                <wp:effectExtent l="0" t="0" r="0" b="0"/>
                <wp:wrapSquare wrapText="largest"/>
                <wp:docPr id="97" name="Frame3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43" w:name="Ref_Abb32_label_and_number"/>
                            <w:r>
                              <w:rPr/>
                              <w:drawing>
                                <wp:inline distT="0" distB="0" distL="0" distR="0">
                                  <wp:extent cx="6120130" cy="3665220"/>
                                  <wp:effectExtent l="0" t="0" r="0" b="0"/>
                                  <wp:docPr id="9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2" descr="" title=""/>
                                          <pic:cNvPicPr>
                                            <a:picLocks noChangeAspect="1" noChangeArrowheads="1"/>
                                          </pic:cNvPicPr>
                                        </pic:nvPicPr>
                                        <pic:blipFill>
                                          <a:blip r:embed="rId6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33</w:t>
                            </w:r>
                            <w:r>
                              <w:rPr/>
                              <w:fldChar w:fldCharType="end"/>
                            </w:r>
                            <w:bookmarkEnd w:id="243"/>
                            <w:r>
                              <w:rPr/>
                              <w:t xml:space="preserve">: </w:t>
                            </w:r>
                            <w:r>
                              <w:rPr/>
                              <w:t>Flash Drive entfernen und mit ENTER fortführen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5.6pt;mso-position-vertical-relative:text;margin-left:0.6pt;mso-position-horizontal-relative:text">
                <v:textbox inset="0in,0in,0in,0in">
                  <w:txbxContent>
                    <w:p>
                      <w:pPr>
                        <w:pStyle w:val="Abb"/>
                        <w:bidi w:val="0"/>
                        <w:spacing w:before="120" w:after="120"/>
                        <w:rPr/>
                      </w:pPr>
                      <w:bookmarkStart w:id="244" w:name="Ref_Abb32_label_and_number"/>
                      <w:r>
                        <w:rPr/>
                        <w:drawing>
                          <wp:inline distT="0" distB="0" distL="0" distR="0">
                            <wp:extent cx="6120130" cy="3665220"/>
                            <wp:effectExtent l="0" t="0" r="0" b="0"/>
                            <wp:docPr id="99"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2" descr="" title=""/>
                                    <pic:cNvPicPr>
                                      <a:picLocks noChangeAspect="1" noChangeArrowheads="1"/>
                                    </pic:cNvPicPr>
                                  </pic:nvPicPr>
                                  <pic:blipFill>
                                    <a:blip r:embed="rId7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33</w:t>
                      </w:r>
                      <w:r>
                        <w:rPr/>
                        <w:fldChar w:fldCharType="end"/>
                      </w:r>
                      <w:bookmarkEnd w:id="244"/>
                      <w:r>
                        <w:rPr/>
                        <w:t xml:space="preserve">: </w:t>
                      </w:r>
                      <w:r>
                        <w:rPr/>
                        <w:t>Flash Drive entfernen und mit ENTER fortführen</w:t>
                      </w:r>
                    </w:p>
                  </w:txbxContent>
                </v:textbox>
                <w10:wrap type="square" side="largest"/>
              </v:rect>
            </w:pict>
          </mc:Fallback>
        </mc:AlternateContent>
      </w:r>
    </w:p>
    <w:p>
      <w:pPr>
        <w:pStyle w:val="BodyText"/>
        <w:bidi w:val="0"/>
        <w:spacing w:lineRule="auto" w:line="360" w:before="86" w:after="86"/>
        <w:jc w:val="both"/>
        <w:rPr/>
      </w:pPr>
      <w:r>
        <w:rPr>
          <w:shd w:fill="auto" w:val="clear"/>
        </w:rPr>
        <w:t>W</w:t>
      </w:r>
      <w:r>
        <w:rPr>
          <w:shd w:fill="auto" w:val="clear"/>
        </w:rPr>
        <w:t xml:space="preserve">enn alles korrekt eingerichtet wurde, sollte das Betriebssystem problemlos neu starten. Vor dem Laden werden wir aufgefordert, den zuvor generierten Sicherheitsschlüssel einzugeben – in diesem Fall unsere Passphrase. </w:t>
      </w:r>
      <w:r>
        <w:rPr>
          <w:i/>
          <w:iCs/>
          <w:shd w:fill="auto" w:val="clear"/>
        </w:rPr>
        <w:t xml:space="preserve">(siehe </w:t>
      </w:r>
      <w:r>
        <w:rPr>
          <w:i/>
          <w:iCs/>
          <w:shd w:fill="E0C2CD" w:val="clear"/>
        </w:rPr>
        <w:fldChar w:fldCharType="begin"/>
      </w:r>
      <w:r>
        <w:rPr>
          <w:i/>
          <w:shd w:fill="E0C2CD" w:val="clear"/>
          <w:iCs/>
        </w:rPr>
        <w:instrText xml:space="preserve"> REF Ref_Abb26_full \h </w:instrText>
      </w:r>
      <w:r>
        <w:rPr>
          <w:i/>
          <w:shd w:fill="E0C2CD" w:val="clear"/>
          <w:iCs/>
        </w:rPr>
        <w:fldChar w:fldCharType="separate"/>
      </w:r>
      <w:r>
        <w:rPr>
          <w:i/>
          <w:shd w:fill="E0C2CD" w:val="clear"/>
          <w:iCs/>
        </w:rPr>
        <w:t>Abb. 27: Sicherheitschlüssel generieren</w:t>
      </w:r>
      <w:r>
        <w:rPr>
          <w:i/>
          <w:shd w:fill="E0C2CD" w:val="clear"/>
          <w:iCs/>
        </w:rPr>
        <w:fldChar w:fldCharType="end"/>
      </w:r>
      <w:r>
        <w:rPr>
          <w:i/>
          <w:iCs/>
          <w:shd w:fill="DDDDDD" w:val="clear"/>
        </w:rPr>
        <w:t>)</w:t>
      </w:r>
    </w:p>
    <w:p>
      <w:pPr>
        <w:pStyle w:val="Heading1"/>
        <w:bidi w:val="0"/>
        <w:ind w:hanging="0" w:start="0"/>
        <w:jc w:val="start"/>
        <w:rPr>
          <w:rFonts w:ascii="Ubuntu" w:hAnsi="Ubuntu"/>
        </w:rPr>
      </w:pPr>
      <w:bookmarkStart w:id="245" w:name="__RefHeading___Toc492_4108406050"/>
      <w:bookmarkEnd w:id="245"/>
      <w:r>
        <w:rPr/>
        <w:t>Härtung des Systems</w:t>
      </w:r>
    </w:p>
    <w:p>
      <w:pPr>
        <w:pStyle w:val="Heading2"/>
        <w:bidi w:val="0"/>
        <w:rPr>
          <w:rFonts w:ascii="Ubuntu" w:hAnsi="Ubuntu"/>
        </w:rPr>
      </w:pPr>
      <w:bookmarkStart w:id="246" w:name="__RefNumPara__13612_2901988845"/>
      <w:bookmarkStart w:id="247" w:name="__RefHeading___Toc4736_1670273850"/>
      <w:bookmarkEnd w:id="246"/>
      <w:bookmarkEnd w:id="247"/>
      <w:r>
        <w:rPr/>
        <w:t>Updates, Upgrades und automatische Bereinigung</w:t>
      </w:r>
    </w:p>
    <w:p>
      <w:pPr>
        <w:pStyle w:val="BodyText"/>
        <w:bidi w:val="0"/>
        <w:rPr>
          <w:rFonts w:ascii="Ubuntu" w:hAnsi="Ubuntu"/>
        </w:rPr>
      </w:pPr>
      <w:r>
        <w:rPr/>
        <w:t>Ein Update direkt nach der Installation des Betriebssystems ist vital aus folgenden Gründen:</w:t>
      </w:r>
    </w:p>
    <w:p>
      <w:pPr>
        <w:pStyle w:val="BodyText"/>
        <w:bidi w:val="0"/>
        <w:rPr>
          <w:rFonts w:ascii="Ubuntu" w:hAnsi="Ubuntu"/>
        </w:rPr>
      </w:pPr>
      <w:r>
        <w:rPr/>
        <w:t xml:space="preserve">Die Installation könnte Packages enthalten, die veraltet sind und Sicherheitslücken </w:t>
      </w:r>
      <w:r>
        <w:rPr/>
        <w:t>aufweisen</w:t>
      </w:r>
      <w:r>
        <w:rPr/>
        <w:t>, die nicht gepatched worden sind. Diese sind unter anderem auch B</w:t>
      </w:r>
      <w:r>
        <w:rPr/>
        <w:t>u</w:t>
      </w:r>
      <w:r>
        <w:rPr/>
        <w:t>gfixes, Hardware Kompatibilität, Leistungsoptimierungen, Depend</w:t>
      </w:r>
      <w:r>
        <w:rPr/>
        <w:t>a</w:t>
      </w:r>
      <w:r>
        <w:rPr/>
        <w:t>ncy Management die Konflikte mit bestehenden Libraries auf dem System verhindern sowie Kernel und Sicherheitsmodule, die auf jeden Fall immer auf dem neuesten Stand gehalten werden sollen.</w:t>
      </w:r>
    </w:p>
    <w:p>
      <w:pPr>
        <w:pStyle w:val="BodyText"/>
        <w:bidi w:val="0"/>
        <w:rPr>
          <w:rFonts w:ascii="Ubuntu" w:hAnsi="Ubuntu"/>
        </w:rPr>
      </w:pPr>
      <w:r>
        <w:rPr/>
        <w:t xml:space="preserve">Wir </w:t>
      </w:r>
      <w:r>
        <w:rPr/>
        <w:t xml:space="preserve">können </w:t>
      </w:r>
      <w:r>
        <w:rPr/>
        <w:t xml:space="preserve">zur Hilfe </w:t>
      </w:r>
      <w:r>
        <w:rPr/>
        <w:t>eine</w:t>
      </w:r>
      <w:r>
        <w:rPr/>
        <w:t xml:space="preserve"> Bashfile </w:t>
      </w:r>
      <w:r>
        <w:rPr/>
        <w:t>erstellen z.B.</w:t>
      </w:r>
      <w:r>
        <w:rPr/>
        <w:t xml:space="preserve"> </w:t>
      </w:r>
      <w:r>
        <w:rPr>
          <w:b/>
          <w:bCs/>
        </w:rPr>
        <w:t>update</w:t>
      </w:r>
      <w:r>
        <w:rPr>
          <w:b/>
          <w:bCs/>
          <w:shd w:fill="FFDBB6" w:val="clear"/>
        </w:rPr>
        <w:fldChar w:fldCharType="begin"/>
      </w:r>
      <w:r>
        <w:rPr>
          <w:b/>
          <w:shd w:fill="FFDBB6" w:val="clear"/>
          <w:bCs/>
        </w:rPr>
        <w:instrText xml:space="preserve"> REF .sh \h </w:instrText>
      </w:r>
      <w:r>
        <w:rPr>
          <w:b/>
          <w:shd w:fill="FFDBB6" w:val="clear"/>
          <w:bCs/>
        </w:rPr>
        <w:fldChar w:fldCharType="separate"/>
      </w:r>
      <w:r>
        <w:rPr>
          <w:b/>
          <w:shd w:fill="FFDBB6" w:val="clear"/>
          <w:bCs/>
        </w:rPr>
        <w:t>.sh</w:t>
      </w:r>
      <w:r>
        <w:rPr>
          <w:b/>
          <w:shd w:fill="FFDBB6" w:val="clear"/>
          <w:bCs/>
        </w:rPr>
        <w:fldChar w:fldCharType="end"/>
      </w:r>
      <w:r>
        <w:rPr>
          <w:b w:val="false"/>
          <w:bCs w:val="false"/>
          <w:shd w:fill="auto" w:val="clear"/>
        </w:rPr>
        <w:t xml:space="preserve"> </w:t>
      </w:r>
      <w:r>
        <w:rPr>
          <w:b w:val="false"/>
          <w:bCs w:val="false"/>
          <w:shd w:fill="auto" w:val="clear"/>
        </w:rPr>
        <w:t xml:space="preserve">nennen und nutzen </w:t>
      </w:r>
      <w:r>
        <w:rPr/>
        <w:t>:</w:t>
      </w:r>
    </w:p>
    <w:p>
      <w:pPr>
        <w:pStyle w:val="Ubuntu"/>
        <w:bidi w:val="0"/>
        <w:rPr>
          <w:rFonts w:ascii="Ubuntu" w:hAnsi="Ubuntu"/>
        </w:rPr>
      </w:pPr>
      <w:r>
        <w:rPr>
          <w:b/>
          <w:bCs/>
          <w:shd w:fill="auto" w:val="clear"/>
        </w:rPr>
        <w:t>$</w:t>
      </w:r>
      <w:r>
        <w:rPr>
          <w:shd w:fill="auto" w:val="clear"/>
        </w:rPr>
        <w:t xml:space="preserve"> </w:t>
      </w:r>
      <w:r>
        <w:rPr/>
        <w:t>touch 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rPr>
          <w:rFonts w:ascii="Ubuntu" w:hAnsi="Ubuntu"/>
        </w:rPr>
      </w:pPr>
      <w:r>
        <w:rPr>
          <w:lang w:val="de-DE"/>
        </w:rPr>
        <w:t>W</w:t>
      </w:r>
      <w:r>
        <w:rPr>
          <w:lang w:val="de-DE"/>
        </w:rPr>
        <w:t>ir müssen die Bashfile ausführbar machen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w:t>
      </w:r>
      <w:r>
        <w:rPr>
          <w:b w:val="false"/>
          <w:bCs w:val="false"/>
          <w:shd w:fill="auto" w:val="clear"/>
        </w:rPr>
        <w:t>u=rwx</w:t>
      </w:r>
      <w:r>
        <w:rPr/>
        <w:t xml:space="preserve"> </w:t>
      </w:r>
      <w:r>
        <w:rPr/>
        <w:t>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spacing w:lineRule="auto" w:line="360" w:before="86" w:after="86"/>
        <w:jc w:val="both"/>
        <w:rPr/>
      </w:pPr>
      <w:r>
        <w:rPr/>
        <w:t>o</w:t>
      </w:r>
      <w:r>
        <w:rPr/>
        <w:t>der</w:t>
      </w:r>
    </w:p>
    <w:p>
      <w:pPr>
        <w:pStyle w:val="Ubuntu"/>
        <w:bidi w:val="0"/>
        <w:rPr>
          <w:rFonts w:ascii="Ubuntu" w:hAnsi="Ubuntu"/>
          <w:shd w:fill="auto" w:val="clear"/>
        </w:rPr>
      </w:pPr>
      <w:r>
        <w:rPr>
          <w:b/>
          <w:bCs/>
          <w:shd w:fill="auto" w:val="clear"/>
        </w:rPr>
        <w:t>$</w:t>
      </w:r>
      <w:r>
        <w:rPr>
          <w:shd w:fill="auto" w:val="clear"/>
        </w:rPr>
        <w:t xml:space="preserve"> chmod 744</w:t>
      </w:r>
    </w:p>
    <w:p>
      <w:pPr>
        <w:pStyle w:val="BodyText"/>
        <w:bidi w:val="0"/>
        <w:rPr/>
      </w:pPr>
      <w:r>
        <w:rPr/>
        <w:t xml:space="preserve">Unsere update.sh Datei sollte dann, wenn wir </w:t>
      </w:r>
      <w:r>
        <w:rPr>
          <w:b/>
          <w:bCs/>
        </w:rPr>
        <w:t>$</w:t>
      </w:r>
      <w:r>
        <w:rPr/>
        <w:t xml:space="preserve"> ls -l eingeben, folgendes in der ersten Spalte zeigen:</w:t>
      </w:r>
    </w:p>
    <w:p>
      <w:pPr>
        <w:pStyle w:val="BodyText"/>
        <w:bidi w:val="0"/>
        <w:rPr/>
      </w:pPr>
      <w:r>
        <w:rPr/>
        <w:t>-rwxr--r--</w:t>
      </w:r>
    </w:p>
    <w:p>
      <w:pPr>
        <w:pStyle w:val="BodyText"/>
        <w:bidi w:val="0"/>
        <w:rPr/>
      </w:pPr>
      <w:r>
        <w:rPr/>
        <w:t xml:space="preserve">Diese Zeile beschreibt die Lese-, Schreib- und Ausführberechtigung für die drei Benutzergruppen die es gibt. Zuerst werden die Berechtigungen für den eigentlichen Besitzer des Systems angezeigt, gefolgt von Berechtigungen für Gruppen und anschließend für weitere Benutzer. In unserem Fall haben nur wir, der eigentliche Besitzer alle Berechtigungen, während Benutzergruppen und weitere Benutzer die weder einer Gruppe gehören noch Administrative Berechtigungen besitzen, können unsere Datei nur Lesen. Die vorhin erwähnten Flags die wir an </w:t>
      </w:r>
      <w:r>
        <w:rPr>
          <w:b/>
          <w:bCs/>
          <w:shd w:fill="FFDBB6" w:val="clear"/>
        </w:rPr>
        <w:fldChar w:fldCharType="begin"/>
      </w:r>
      <w:r>
        <w:rPr>
          <w:b/>
          <w:shd w:fill="FFDBB6" w:val="clear"/>
          <w:bCs/>
        </w:rPr>
        <w:instrText xml:space="preserve"> REF $_chmod \h </w:instrText>
      </w:r>
      <w:r>
        <w:rPr>
          <w:b/>
          <w:shd w:fill="FFDBB6" w:val="clear"/>
          <w:bCs/>
        </w:rPr>
        <w:fldChar w:fldCharType="separate"/>
      </w:r>
      <w:r>
        <w:rPr>
          <w:b/>
          <w:shd w:fill="FFDBB6" w:val="clear"/>
          <w:bCs/>
        </w:rPr>
        <w:t>chmod</w:t>
      </w:r>
      <w:r>
        <w:rPr>
          <w:b/>
          <w:shd w:fill="FFDBB6" w:val="clear"/>
          <w:bCs/>
        </w:rPr>
        <w:fldChar w:fldCharType="end"/>
      </w:r>
      <w:r>
        <w:rPr/>
        <w:t xml:space="preserve"> angebunden haben, besitzen einen Wert weswegen wir statt mit Variablen einen Zahlencode eingeben können. Die Werte für die Berechtigungen lauten wie folgt:</w:t>
      </w:r>
      <w:r>
        <w:rPr>
          <w:b/>
          <w:bCs/>
        </w:rPr>
        <w:t xml:space="preserve"> r = 4, w = 2, x = 1</w:t>
      </w:r>
      <w:r>
        <w:rPr/>
        <w:t xml:space="preserve">. Wenn wir also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444 update.sh als Befehl eingeben, haben alle nur Leseberechtigung. </w:t>
      </w:r>
    </w:p>
    <w:p>
      <w:pPr>
        <w:pStyle w:val="BodyText"/>
        <w:bidi w:val="0"/>
        <w:rPr/>
      </w:pPr>
      <w:r>
        <w:rPr/>
        <w:t xml:space="preserve">Und was wir machen können ist, die Werte der Variablen summieren, um dadurch mehr als eine Berechtigung zu vergeben. Zum Beispiel wollen wir den Besitzer volle Zugriffsberechtigungen geben, während die anderen Benutzergruppen nur Leseberechtigung besitzen sollen. Deswegen schrieben wir nach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744, denn </w:t>
      </w:r>
      <w:r>
        <w:rPr>
          <w:b/>
          <w:bCs/>
        </w:rPr>
        <w:t>4 + 2 + 1 = 7.</w:t>
      </w:r>
      <w:r>
        <w:rPr/>
        <w:t xml:space="preserve"> Dadurch weiß Linux, welche Berechtigungen wir vergeben ohne viel Code schreiben zu müssen. Dieses System funktioniert für die weiteren Berechtigungen ebenso. Würden wir zum Beispiel Benutzergruppen die Berechtigung zum Schreiben geben wollen, so geben wir als Befehl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764.</w:t>
      </w:r>
    </w:p>
    <w:p>
      <w:pPr>
        <w:pStyle w:val="BodyText"/>
        <w:bidi w:val="0"/>
        <w:spacing w:lineRule="auto" w:line="360" w:before="86" w:after="86"/>
        <w:jc w:val="both"/>
        <w:rPr/>
      </w:pPr>
      <w:r>
        <w:rPr/>
        <w:t>A</w:t>
      </w:r>
      <w:r>
        <w:rPr/>
        <w:t xml:space="preserve">nschließend schreiben </w:t>
      </w:r>
      <w:r>
        <w:rPr/>
        <w:t xml:space="preserve">wir die Befehle. </w:t>
      </w:r>
      <w:r>
        <w:rPr/>
        <w:t xml:space="preserve">Wir nutzen dabei </w:t>
      </w:r>
      <w:r>
        <w:rPr/>
        <w:t xml:space="preserve">den bereits installierten </w:t>
      </w:r>
      <w:r>
        <w:rPr>
          <w:b w:val="false"/>
          <w:bCs w:val="false"/>
        </w:rPr>
        <w:t>nano</w:t>
      </w:r>
      <w:r>
        <w:rPr/>
        <w:t xml:space="preserve"> Texteditor </w:t>
      </w:r>
      <w:r>
        <w:rPr>
          <w:i/>
          <w:iCs/>
        </w:rPr>
        <w:t xml:space="preserve">(siehe </w:t>
      </w:r>
      <w:r>
        <w:rPr>
          <w:i/>
          <w:iCs/>
          <w:shd w:fill="E0C2CD" w:val="clear"/>
        </w:rPr>
        <w:fldChar w:fldCharType="begin"/>
      </w:r>
      <w:r>
        <w:rPr>
          <w:i/>
          <w:shd w:fill="E0C2CD" w:val="clear"/>
          <w:iCs/>
        </w:rPr>
        <w:instrText xml:space="preserve"> REF Ref_Abb33_full \h </w:instrText>
      </w:r>
      <w:r>
        <w:rPr>
          <w:i/>
          <w:shd w:fill="E0C2CD" w:val="clear"/>
          <w:iCs/>
        </w:rPr>
        <w:fldChar w:fldCharType="separate"/>
      </w:r>
      <w:r>
        <w:rPr>
          <w:i/>
          <w:shd w:fill="E0C2CD" w:val="clear"/>
          <w:iCs/>
        </w:rPr>
        <w:t>Abb. 34: Updates und Upgrades</w:t>
      </w:r>
      <w:r>
        <w:rPr>
          <w:i/>
          <w:shd w:fill="E0C2CD" w:val="clear"/>
          <w:iCs/>
        </w:rPr>
        <w:fldChar w:fldCharType="end"/>
      </w:r>
      <w:r>
        <w:rPr>
          <w:i/>
          <w:iCs/>
        </w:rPr>
        <w:t>)</w:t>
      </w:r>
      <w:r>
        <w:rPr/>
        <w: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nano 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update</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upgrade -y</w:t>
      </w:r>
      <w:bookmarkStart w:id="248" w:name="_RefF14"/>
      <w:bookmarkStart w:id="249" w:name="_RefF14"/>
      <w:bookmarkEnd w:id="249"/>
      <w:r>
        <w:rPr>
          <w:rStyle w:val="FootnoteReference"/>
          <w:b/>
          <w:bCs/>
        </w:rPr>
        <w:footnoteReference w:id="15"/>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dist-upgrade -y</w:t>
      </w:r>
      <w:r>
        <w:rPr>
          <w:b/>
          <w:bCs/>
          <w:vertAlign w:val="superscript"/>
        </w:rPr>
        <w:fldChar w:fldCharType="begin"/>
      </w:r>
      <w:r>
        <w:rPr>
          <w:vertAlign w:val="superscript"/>
          <w:b/>
          <w:bCs/>
        </w:rPr>
        <w:instrText xml:space="preserve"> REF _RefF14 \h </w:instrText>
      </w:r>
      <w:r>
        <w:rPr>
          <w:vertAlign w:val="superscript"/>
          <w:b/>
          <w:bCs/>
        </w:rPr>
        <w:fldChar w:fldCharType="separate"/>
      </w:r>
      <w:r>
        <w:rPr>
          <w:vertAlign w:val="superscript"/>
          <w:b/>
          <w:bCs/>
        </w:rPr>
        <w:t>14</w:t>
      </w:r>
      <w:r>
        <w:rPr>
          <w:vertAlign w:val="superscript"/>
          <w:b/>
          <w:bCs/>
        </w:rPr>
        <w:fldChar w:fldCharType="end"/>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shd w:fill="auto" w:val="clear"/>
        </w:rPr>
        <w:t xml:space="preserve"> autoremove -y</w:t>
      </w:r>
      <w:r>
        <w:rPr>
          <w:b/>
          <w:bCs/>
          <w:shd w:fill="auto" w:val="clear"/>
          <w:vertAlign w:val="superscript"/>
        </w:rPr>
        <w:fldChar w:fldCharType="begin"/>
      </w:r>
      <w:r>
        <w:rPr>
          <w:vertAlign w:val="superscript"/>
          <w:b/>
          <w:shd w:fill="auto" w:val="clear"/>
          <w:bCs/>
        </w:rPr>
        <w:instrText xml:space="preserve"> REF _RefF14 \h </w:instrText>
      </w:r>
      <w:r>
        <w:rPr>
          <w:vertAlign w:val="superscript"/>
          <w:b/>
          <w:shd w:fill="auto" w:val="clear"/>
          <w:bCs/>
        </w:rPr>
        <w:fldChar w:fldCharType="separate"/>
      </w:r>
      <w:r>
        <w:rPr>
          <w:vertAlign w:val="superscript"/>
          <w:b/>
          <w:shd w:fill="auto" w:val="clear"/>
          <w:bCs/>
        </w:rPr>
        <w:t>14</w:t>
      </w:r>
      <w:r>
        <w:rPr>
          <w:vertAlign w:val="superscript"/>
          <w:b/>
          <w:shd w:fill="auto" w:val="clear"/>
          <w:bCs/>
        </w:rPr>
        <w:fldChar w:fldCharType="end"/>
      </w:r>
    </w:p>
    <w:p>
      <w:pPr>
        <w:pStyle w:val="Ubuntu"/>
        <w:bidi w:val="0"/>
        <w:rPr/>
      </w:pPr>
      <w:r>
        <w:rPr/>
      </w:r>
      <w:r>
        <mc:AlternateContent>
          <mc:Choice Requires="wps">
            <w:drawing>
              <wp:anchor behindDoc="0" distT="0" distB="0" distL="0" distR="0" simplePos="0" locked="0" layoutInCell="0" allowOverlap="1" relativeHeight="53">
                <wp:simplePos x="0" y="0"/>
                <wp:positionH relativeFrom="column">
                  <wp:posOffset>0</wp:posOffset>
                </wp:positionH>
                <wp:positionV relativeFrom="paragraph">
                  <wp:posOffset>116840</wp:posOffset>
                </wp:positionV>
                <wp:extent cx="6120130" cy="3883660"/>
                <wp:effectExtent l="0" t="0" r="0" b="0"/>
                <wp:wrapSquare wrapText="largest"/>
                <wp:docPr id="100" name="Frame3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50" w:name="Ref_Abb33_full"/>
                            <w:r>
                              <w:rPr/>
                              <w:drawing>
                                <wp:inline distT="0" distB="0" distL="0" distR="0">
                                  <wp:extent cx="6120130" cy="3665220"/>
                                  <wp:effectExtent l="0" t="0" r="0" b="0"/>
                                  <wp:docPr id="101"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4" descr="" title=""/>
                                          <pic:cNvPicPr>
                                            <a:picLocks noChangeAspect="1" noChangeArrowheads="1"/>
                                          </pic:cNvPicPr>
                                        </pic:nvPicPr>
                                        <pic:blipFill>
                                          <a:blip r:embed="rId7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34</w:t>
                            </w:r>
                            <w:r>
                              <w:rPr/>
                              <w:fldChar w:fldCharType="end"/>
                            </w:r>
                            <w:r>
                              <w:rPr/>
                              <w:t xml:space="preserve">: </w:t>
                            </w:r>
                            <w:r>
                              <w:rPr/>
                              <w:t>Updates und Upgrades</w:t>
                            </w:r>
                            <w:bookmarkEnd w:id="250"/>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9.2pt;mso-position-vertical-relative:text;margin-left:0pt;mso-position-horizontal-relative:text">
                <v:textbox inset="0in,0in,0in,0in">
                  <w:txbxContent>
                    <w:p>
                      <w:pPr>
                        <w:pStyle w:val="Abb"/>
                        <w:bidi w:val="0"/>
                        <w:spacing w:before="120" w:after="120"/>
                        <w:rPr/>
                      </w:pPr>
                      <w:bookmarkStart w:id="251" w:name="Ref_Abb33_full"/>
                      <w:r>
                        <w:rPr/>
                        <w:drawing>
                          <wp:inline distT="0" distB="0" distL="0" distR="0">
                            <wp:extent cx="6120130" cy="3665220"/>
                            <wp:effectExtent l="0" t="0" r="0" b="0"/>
                            <wp:docPr id="102"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4" descr="" title=""/>
                                    <pic:cNvPicPr>
                                      <a:picLocks noChangeAspect="1" noChangeArrowheads="1"/>
                                    </pic:cNvPicPr>
                                  </pic:nvPicPr>
                                  <pic:blipFill>
                                    <a:blip r:embed="rId7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34</w:t>
                      </w:r>
                      <w:r>
                        <w:rPr/>
                        <w:fldChar w:fldCharType="end"/>
                      </w:r>
                      <w:r>
                        <w:rPr/>
                        <w:t xml:space="preserve">: </w:t>
                      </w:r>
                      <w:r>
                        <w:rPr/>
                        <w:t>Updates und Upgrades</w:t>
                      </w:r>
                      <w:bookmarkEnd w:id="251"/>
                    </w:p>
                  </w:txbxContent>
                </v:textbox>
                <w10:wrap type="square" side="largest"/>
              </v:rect>
            </w:pict>
          </mc:Fallback>
        </mc:AlternateContent>
      </w:r>
    </w:p>
    <w:p>
      <w:pPr>
        <w:pStyle w:val="Heading2"/>
        <w:bidi w:val="0"/>
        <w:rPr/>
      </w:pPr>
      <w:bookmarkStart w:id="252" w:name="__RefHeading___Toc23306_3224422865"/>
      <w:bookmarkEnd w:id="252"/>
      <w:r>
        <w:rPr/>
        <w:t>Automatische Updates aktivieren</w:t>
      </w:r>
      <w:r>
        <mc:AlternateContent>
          <mc:Choice Requires="wps">
            <w:drawing>
              <wp:anchor behindDoc="0" distT="0" distB="0" distL="0" distR="0" simplePos="0" locked="0" layoutInCell="0" allowOverlap="1" relativeHeight="111">
                <wp:simplePos x="0" y="0"/>
                <wp:positionH relativeFrom="column">
                  <wp:posOffset>14605</wp:posOffset>
                </wp:positionH>
                <wp:positionV relativeFrom="paragraph">
                  <wp:posOffset>635</wp:posOffset>
                </wp:positionV>
                <wp:extent cx="6120130" cy="3883660"/>
                <wp:effectExtent l="0" t="0" r="0" b="0"/>
                <wp:wrapTopAndBottom/>
                <wp:docPr id="103" name="Frame4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04"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3" descr="" title=""/>
                                          <pic:cNvPicPr>
                                            <a:picLocks noChangeAspect="1" noChangeArrowheads="1"/>
                                          </pic:cNvPicPr>
                                        </pic:nvPicPr>
                                        <pic:blipFill>
                                          <a:blip r:embed="rId7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35</w:t>
                            </w:r>
                            <w:r>
                              <w:rPr/>
                              <w:fldChar w:fldCharType="end"/>
                            </w:r>
                            <w:r>
                              <w:rPr/>
                              <w:t>: Updates in Bash</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05.8pt;mso-wrap-distance-left:0pt;mso-wrap-distance-right:0pt;mso-wrap-distance-top:0pt;mso-wrap-distance-bottom:0pt;margin-top:0pt;mso-position-vertical:top;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105"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3" descr="" title=""/>
                                    <pic:cNvPicPr>
                                      <a:picLocks noChangeAspect="1" noChangeArrowheads="1"/>
                                    </pic:cNvPicPr>
                                  </pic:nvPicPr>
                                  <pic:blipFill>
                                    <a:blip r:embed="rId7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35</w:t>
                      </w:r>
                      <w:r>
                        <w:rPr/>
                        <w:fldChar w:fldCharType="end"/>
                      </w:r>
                      <w:r>
                        <w:rPr/>
                        <w:t>: Updates in Bash</w:t>
                      </w:r>
                    </w:p>
                  </w:txbxContent>
                </v:textbox>
                <w10:wrap type="topAndBottom"/>
              </v:rect>
            </w:pict>
          </mc:Fallback>
        </mc:AlternateContent>
      </w:r>
    </w:p>
    <w:p>
      <w:pPr>
        <w:pStyle w:val="BodyText"/>
        <w:bidi w:val="0"/>
        <w:rPr/>
      </w:pPr>
      <w:r>
        <w:rPr/>
        <w:t xml:space="preserve">Zusätzlich </w:t>
      </w:r>
      <w:r>
        <w:rPr/>
        <w:t>installieren: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unattended-upgrades</w:t>
      </w:r>
    </w:p>
    <w:p>
      <w:pPr>
        <w:pStyle w:val="BodyText"/>
        <w:bidi w:val="0"/>
        <w:spacing w:lineRule="auto" w:line="360" w:before="86" w:after="86"/>
        <w:jc w:val="both"/>
        <w:rPr/>
      </w:pPr>
      <w:r>
        <w:rPr/>
        <w:t>und aktivieren wir die automatischen Updates: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$_dpkg \h </w:instrText>
      </w:r>
      <w:r>
        <w:rPr>
          <w:shd w:fill="FFDBB6" w:val="clear"/>
        </w:rPr>
        <w:fldChar w:fldCharType="separate"/>
      </w:r>
      <w:r>
        <w:rPr>
          <w:shd w:fill="FFDBB6" w:val="clear"/>
        </w:rPr>
        <w:t>dpkg</w:t>
      </w:r>
      <w:r>
        <w:rPr>
          <w:shd w:fill="FFDBB6" w:val="clear"/>
        </w:rPr>
        <w:fldChar w:fldCharType="end"/>
      </w:r>
      <w:r>
        <w:rPr/>
        <w:t>-reconfigure unattended-upgrades</w:t>
      </w:r>
    </w:p>
    <w:p>
      <w:pPr>
        <w:pStyle w:val="BodyText"/>
        <w:bidi w:val="0"/>
        <w:spacing w:before="144" w:after="0"/>
        <w:jc w:val="both"/>
        <w:rPr/>
      </w:pPr>
      <w:r>
        <w:rPr/>
      </w:r>
      <w:r>
        <mc:AlternateContent>
          <mc:Choice Requires="wps">
            <w:drawing>
              <wp:anchor behindDoc="0" distT="0" distB="0" distL="0" distR="0" simplePos="0" locked="0" layoutInCell="0" allowOverlap="1" relativeHeight="55">
                <wp:simplePos x="0" y="0"/>
                <wp:positionH relativeFrom="column">
                  <wp:posOffset>0</wp:posOffset>
                </wp:positionH>
                <wp:positionV relativeFrom="paragraph">
                  <wp:posOffset>271780</wp:posOffset>
                </wp:positionV>
                <wp:extent cx="6120130" cy="3883660"/>
                <wp:effectExtent l="0" t="0" r="0" b="0"/>
                <wp:wrapSquare wrapText="largest"/>
                <wp:docPr id="106" name="Frame3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07"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5" descr="" title=""/>
                                          <pic:cNvPicPr>
                                            <a:picLocks noChangeAspect="1" noChangeArrowheads="1"/>
                                          </pic:cNvPicPr>
                                        </pic:nvPicPr>
                                        <pic:blipFill>
                                          <a:blip r:embed="rId7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36</w:t>
                            </w:r>
                            <w:r>
                              <w:rPr/>
                              <w:fldChar w:fldCharType="end"/>
                            </w:r>
                            <w:r>
                              <w:rPr/>
                              <w:t>: Automatische updates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1.4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108"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5" descr="" title=""/>
                                    <pic:cNvPicPr>
                                      <a:picLocks noChangeAspect="1" noChangeArrowheads="1"/>
                                    </pic:cNvPicPr>
                                  </pic:nvPicPr>
                                  <pic:blipFill>
                                    <a:blip r:embed="rId7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36</w:t>
                      </w:r>
                      <w:r>
                        <w:rPr/>
                        <w:fldChar w:fldCharType="end"/>
                      </w:r>
                      <w:r>
                        <w:rPr/>
                        <w:t>: Automatische updates einrichten</w:t>
                      </w:r>
                    </w:p>
                  </w:txbxContent>
                </v:textbox>
                <w10:wrap type="square" side="largest"/>
              </v:rect>
            </w:pict>
          </mc:Fallback>
        </mc:AlternateContent>
      </w:r>
    </w:p>
    <w:p>
      <w:pPr>
        <w:pStyle w:val="BodyText"/>
        <w:bidi w:val="0"/>
        <w:spacing w:before="144" w:after="0"/>
        <w:jc w:val="both"/>
        <w:rPr/>
      </w:pPr>
      <w:r>
        <w:rPr>
          <w:b w:val="false"/>
          <w:bCs w:val="false"/>
          <w:lang w:val="de-DE"/>
        </w:rPr>
        <w:t xml:space="preserve">Ein Popup erscheint und fragt, ob Updates automatisch installiert werden sollen. Wir bestätigen mit </w:t>
      </w:r>
      <w:r>
        <w:rPr>
          <w:rStyle w:val="SourceText"/>
          <w:b/>
          <w:bCs/>
          <w:lang w:val="de-DE"/>
        </w:rPr>
        <w:t>&lt;Ja&gt;</w:t>
      </w:r>
      <w:r>
        <w:rPr>
          <w:b w:val="false"/>
          <w:bCs w:val="false"/>
          <w:lang w:val="de-DE"/>
        </w:rPr>
        <w:t xml:space="preserve">, alternativ deaktivieren wir sie mit </w:t>
      </w:r>
      <w:r>
        <w:rPr>
          <w:rStyle w:val="SourceText"/>
          <w:b/>
          <w:bCs/>
          <w:lang w:val="de-DE"/>
        </w:rPr>
        <w:t>&lt;Nein&gt;</w:t>
      </w:r>
      <w:r>
        <w:rPr>
          <w:b w:val="false"/>
          <w:bCs w:val="false"/>
          <w:lang w:val="de-DE"/>
        </w:rPr>
        <w:t>.</w:t>
      </w:r>
    </w:p>
    <w:p>
      <w:pPr>
        <w:pStyle w:val="Heading1"/>
        <w:bidi w:val="0"/>
        <w:ind w:hanging="0" w:start="0"/>
        <w:jc w:val="start"/>
        <w:rPr>
          <w:rFonts w:ascii="Ubuntu" w:hAnsi="Ubuntu"/>
        </w:rPr>
      </w:pPr>
      <w:bookmarkStart w:id="253" w:name="__RefHeading___Toc205545_1409278316"/>
      <w:bookmarkEnd w:id="253"/>
      <w:r>
        <w:rPr/>
        <w:t>Apps installieren</w:t>
      </w:r>
      <w:r>
        <mc:AlternateContent>
          <mc:Choice Requires="wps">
            <w:drawing>
              <wp:anchor behindDoc="0" distT="0" distB="0" distL="0" distR="0" simplePos="0" locked="0" layoutInCell="0" allowOverlap="1" relativeHeight="2">
                <wp:simplePos x="0" y="0"/>
                <wp:positionH relativeFrom="column">
                  <wp:posOffset>27305</wp:posOffset>
                </wp:positionH>
                <wp:positionV relativeFrom="paragraph">
                  <wp:posOffset>46990</wp:posOffset>
                </wp:positionV>
                <wp:extent cx="6066155" cy="1216660"/>
                <wp:effectExtent l="0" t="0" r="0" b="0"/>
                <wp:wrapSquare wrapText="largest"/>
                <wp:docPr id="109" name="Frame7"/>
                <a:graphic xmlns:a="http://schemas.openxmlformats.org/drawingml/2006/main">
                  <a:graphicData uri="http://schemas.microsoft.com/office/word/2010/wordprocessingShape">
                    <wps:wsp>
                      <wps:cNvSpPr txBox="1"/>
                      <wps:spPr>
                        <a:xfrm>
                          <a:off x="0" y="0"/>
                          <a:ext cx="6066155" cy="1216660"/>
                        </a:xfrm>
                        <a:prstGeom prst="rect"/>
                        <a:solidFill>
                          <a:srgbClr val="FFFFFF"/>
                        </a:solidFill>
                      </wps:spPr>
                      <wps:txbx>
                        <w:txbxContent>
                          <w:p>
                            <w:pPr>
                              <w:pStyle w:val="Abb"/>
                              <w:bidi w:val="0"/>
                              <w:spacing w:before="120" w:after="120"/>
                              <w:rPr/>
                            </w:pPr>
                            <w:r>
                              <w:rPr/>
                              <w:drawing>
                                <wp:inline distT="0" distB="0" distL="0" distR="0">
                                  <wp:extent cx="6066155" cy="1057275"/>
                                  <wp:effectExtent l="0" t="0" r="0" b="0"/>
                                  <wp:docPr id="110" name="Bild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1" descr="" title=""/>
                                          <pic:cNvPicPr>
                                            <a:picLocks noChangeAspect="1" noChangeArrowheads="1"/>
                                          </pic:cNvPicPr>
                                        </pic:nvPicPr>
                                        <pic:blipFill>
                                          <a:blip r:embed="rId77"/>
                                          <a:stretch>
                                            <a:fillRect/>
                                          </a:stretch>
                                        </pic:blipFill>
                                        <pic:spPr bwMode="auto">
                                          <a:xfrm>
                                            <a:off x="0" y="0"/>
                                            <a:ext cx="6066155" cy="105727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37</w:t>
                            </w:r>
                            <w:r>
                              <w:rPr/>
                              <w:fldChar w:fldCharType="end"/>
                            </w:r>
                            <w:r>
                              <w:rPr/>
                              <w:t>: Aktivieren der automatischen Updates</w:t>
                            </w:r>
                          </w:p>
                        </w:txbxContent>
                      </wps:txbx>
                      <wps:bodyPr anchor="t" lIns="0" tIns="0" rIns="0" bIns="0">
                        <a:noAutofit/>
                      </wps:bodyPr>
                    </wps:wsp>
                  </a:graphicData>
                </a:graphic>
              </wp:anchor>
            </w:drawing>
          </mc:Choice>
          <mc:Fallback>
            <w:pict>
              <v:rect style="position:absolute;rotation:-0;width:477.65pt;height:95.8pt;mso-wrap-distance-left:0pt;mso-wrap-distance-right:0pt;mso-wrap-distance-top:0pt;mso-wrap-distance-bottom:0pt;margin-top:3.7pt;mso-position-vertical-relative:text;margin-left:2.15pt;mso-position-horizontal-relative:text">
                <v:textbox inset="0in,0in,0in,0in">
                  <w:txbxContent>
                    <w:p>
                      <w:pPr>
                        <w:pStyle w:val="Abb"/>
                        <w:bidi w:val="0"/>
                        <w:spacing w:before="120" w:after="120"/>
                        <w:rPr/>
                      </w:pPr>
                      <w:r>
                        <w:rPr/>
                        <w:drawing>
                          <wp:inline distT="0" distB="0" distL="0" distR="0">
                            <wp:extent cx="6066155" cy="1057275"/>
                            <wp:effectExtent l="0" t="0" r="0" b="0"/>
                            <wp:docPr id="111" name="Bild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ild1" descr="" title=""/>
                                    <pic:cNvPicPr>
                                      <a:picLocks noChangeAspect="1" noChangeArrowheads="1"/>
                                    </pic:cNvPicPr>
                                  </pic:nvPicPr>
                                  <pic:blipFill>
                                    <a:blip r:embed="rId78"/>
                                    <a:stretch>
                                      <a:fillRect/>
                                    </a:stretch>
                                  </pic:blipFill>
                                  <pic:spPr bwMode="auto">
                                    <a:xfrm>
                                      <a:off x="0" y="0"/>
                                      <a:ext cx="6066155" cy="105727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37</w:t>
                      </w:r>
                      <w:r>
                        <w:rPr/>
                        <w:fldChar w:fldCharType="end"/>
                      </w:r>
                      <w:r>
                        <w:rPr/>
                        <w:t>: Aktivieren der automatischen Updates</w:t>
                      </w:r>
                    </w:p>
                  </w:txbxContent>
                </v:textbox>
                <w10:wrap type="square" side="largest"/>
              </v:rect>
            </w:pict>
          </mc:Fallback>
        </mc:AlternateContent>
      </w:r>
    </w:p>
    <w:p>
      <w:pPr>
        <w:pStyle w:val="Heading2"/>
        <w:bidi w:val="0"/>
        <w:rPr>
          <w:rFonts w:ascii="Ubuntu" w:hAnsi="Ubuntu"/>
        </w:rPr>
      </w:pPr>
      <w:bookmarkStart w:id="254" w:name="__RefHeading___Toc659_4108406050"/>
      <w:bookmarkEnd w:id="254"/>
      <w:r>
        <w:rPr/>
        <w:t>Discord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snap install discord</w:t>
      </w:r>
    </w:p>
    <w:p>
      <w:pPr>
        <w:pStyle w:val="Heading2"/>
        <w:bidi w:val="0"/>
        <w:rPr>
          <w:rFonts w:ascii="Ubuntu" w:hAnsi="Ubuntu"/>
        </w:rPr>
      </w:pPr>
      <w:bookmarkStart w:id="255" w:name="__RefHeading___Toc661_4108406050"/>
      <w:bookmarkEnd w:id="255"/>
      <w:r>
        <w:rPr/>
        <w:t>Telegram</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t>snap install telegra</w:t>
      </w:r>
      <w:r>
        <w:rPr/>
        <w:t>m-</w:t>
      </w:r>
      <w:r>
        <w:rPr/>
        <w:t>desktop</w:t>
      </w:r>
    </w:p>
    <w:p>
      <w:pPr>
        <w:pStyle w:val="Heading2"/>
        <w:bidi w:val="0"/>
        <w:rPr>
          <w:rFonts w:ascii="Ubuntu" w:hAnsi="Ubuntu"/>
        </w:rPr>
      </w:pPr>
      <w:bookmarkStart w:id="256" w:name="__RefHeading___Toc663_4108406050"/>
      <w:bookmarkEnd w:id="256"/>
      <w:r>
        <w:rPr/>
        <w:t>Brave Browser</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$_curl \h </w:instrText>
      </w:r>
      <w:r>
        <w:rPr>
          <w:shd w:fill="FFDBB6" w:val="clear"/>
        </w:rPr>
        <w:fldChar w:fldCharType="separate"/>
      </w:r>
      <w:r>
        <w:rPr>
          <w:shd w:fill="FFDBB6" w:val="clear"/>
        </w:rPr>
        <w:t>curl</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$_curl \h </w:instrText>
      </w:r>
      <w:r>
        <w:rPr>
          <w:shd w:fill="FFDBB6" w:val="clear"/>
        </w:rPr>
        <w:fldChar w:fldCharType="separate"/>
      </w:r>
      <w:r>
        <w:rPr>
          <w:shd w:fill="FFDBB6" w:val="clear"/>
        </w:rPr>
        <w:t>curl</w:t>
      </w:r>
      <w:r>
        <w:rPr>
          <w:shd w:fill="FFDBB6" w:val="clear"/>
        </w:rPr>
        <w:fldChar w:fldCharType="end"/>
      </w:r>
      <w:r>
        <w:rPr/>
        <w:t xml:space="preserve"> -fsS</w:t>
      </w:r>
      <w:r>
        <w:rPr>
          <w:rStyle w:val="FootnoteReference"/>
          <w:b/>
          <w:bCs/>
        </w:rPr>
        <w:footnoteReference w:id="16"/>
      </w:r>
      <w:r>
        <w:rPr/>
        <w:t xml:space="preserve"> https://dl.brave.com/install</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 sh</w:t>
      </w:r>
      <w:r>
        <w:rPr>
          <w:rStyle w:val="FootnoteReference"/>
        </w:rPr>
        <w:footnoteReference w:id="17"/>
      </w:r>
    </w:p>
    <w:p>
      <w:pPr>
        <w:pStyle w:val="Heading1"/>
        <w:bidi w:val="0"/>
        <w:spacing w:before="144" w:after="0"/>
        <w:ind w:hanging="0" w:start="0"/>
        <w:jc w:val="start"/>
        <w:rPr/>
      </w:pPr>
      <w:bookmarkStart w:id="257" w:name="__RefHeading___Toc9408_2507265754"/>
      <w:bookmarkEnd w:id="257"/>
      <w:r>
        <w:rPr/>
        <w:t>Sicherheitsschlüssel für den Bootvorgang ändern</w:t>
      </w:r>
    </w:p>
    <w:p>
      <w:pPr>
        <w:pStyle w:val="BodyText"/>
        <w:bidi w:val="0"/>
        <w:rPr/>
      </w:pPr>
      <w:r>
        <w:rPr>
          <w:b w:val="false"/>
          <w:bCs w:val="false"/>
          <w:shd w:fill="auto" w:val="clear"/>
        </w:rPr>
        <w:t>E</w:t>
      </w:r>
      <w:r>
        <w:rPr>
          <w:b w:val="false"/>
          <w:bCs w:val="false"/>
          <w:shd w:fill="auto" w:val="clear"/>
        </w:rPr>
        <w:t>in Sicherheitsschlüssel hat Vorteile von denen viele Menschen sich bis heute nicht bewusst sind, warum eine Verschlüsselung so wichtig ist:</w:t>
      </w:r>
    </w:p>
    <w:p>
      <w:pPr>
        <w:pStyle w:val="BodyText"/>
        <w:bidi w:val="0"/>
        <w:rPr>
          <w:rFonts w:ascii="Ubuntu" w:hAnsi="Ubuntu"/>
          <w:b w:val="false"/>
          <w:bCs w:val="false"/>
          <w:shd w:fill="auto" w:val="clear"/>
        </w:rPr>
      </w:pPr>
      <w:r>
        <w:rPr>
          <w:b w:val="false"/>
          <w:bCs w:val="false"/>
          <w:shd w:fill="auto" w:val="clear"/>
        </w:rPr>
        <w:t>Es bietet Schutz bei Diebstahl oder Verlust des Geräts. Es verhindert, das andere Personen sich Zugriff auf unser System und Daten nehmen. Es schützt vor allem gegen Forensische Angriffe und unerlaubten Datenwiederherstellung. Selbst wenn man den PC Formatiert, kann man mit Forensic Tools die Daten wieder herstellen.</w:t>
      </w:r>
    </w:p>
    <w:p>
      <w:pPr>
        <w:pStyle w:val="BodyText"/>
        <w:bidi w:val="0"/>
        <w:rPr>
          <w:rFonts w:ascii="Ubuntu" w:hAnsi="Ubuntu"/>
          <w:b w:val="false"/>
          <w:bCs w:val="false"/>
          <w:shd w:fill="auto" w:val="clear"/>
        </w:rPr>
      </w:pPr>
      <w:r>
        <w:rPr>
          <w:b w:val="false"/>
          <w:bCs w:val="false"/>
          <w:shd w:fill="auto" w:val="clear"/>
        </w:rPr>
        <w:t>Es ist am Ende dann unmöglich, die Festplatte zu entschlüsseln und die Daten einzusehen ohne den Sicherheitsschlüssel zu besitzen. Ohne die Verschlüsselung müsste man zusätzlich bei der Formatierung die Festplatte mehrmals Überschreiben lassen, damit sich in Zukunft keiner Zugang zu unseren Daten erlangt.</w:t>
      </w:r>
    </w:p>
    <w:p>
      <w:pPr>
        <w:pStyle w:val="BodyText"/>
        <w:bidi w:val="0"/>
        <w:rPr/>
      </w:pPr>
      <w:r>
        <w:rPr>
          <w:b w:val="false"/>
          <w:bCs w:val="false"/>
          <w:shd w:fill="auto" w:val="clear"/>
        </w:rPr>
        <w:t xml:space="preserve">Wenn wir den Sicherheitsschlüssel, den wir bei der Installation festgelegt haben ändern wollen, können wir dies mit </w:t>
      </w:r>
      <w:r>
        <w:rPr>
          <w:b w:val="false"/>
          <w:bCs w:val="false"/>
          <w:shd w:fill="FFDBB6" w:val="clear"/>
        </w:rPr>
        <w:fldChar w:fldCharType="begin"/>
      </w:r>
      <w:r>
        <w:rPr>
          <w:b w:val="false"/>
          <w:shd w:fill="FFDBB6" w:val="clear"/>
          <w:bCs w:val="false"/>
        </w:rPr>
        <w:instrText xml:space="preserve"> REF LUKS \h </w:instrText>
      </w:r>
      <w:r>
        <w:rPr>
          <w:b w:val="false"/>
          <w:shd w:fill="FFDBB6" w:val="clear"/>
          <w:bCs w:val="false"/>
        </w:rPr>
        <w:fldChar w:fldCharType="separate"/>
      </w:r>
      <w:r>
        <w:rPr>
          <w:b w:val="false"/>
          <w:shd w:fill="FFDBB6" w:val="clear"/>
          <w:bCs w:val="false"/>
        </w:rPr>
        <w:t>LUKS</w:t>
      </w:r>
      <w:r>
        <w:rPr>
          <w:b w:val="false"/>
          <w:shd w:fill="FFDBB6" w:val="clear"/>
          <w:bCs w:val="false"/>
        </w:rPr>
        <w:fldChar w:fldCharType="end"/>
      </w:r>
      <w:r>
        <w:rPr>
          <w:b w:val="false"/>
          <w:bCs w:val="false"/>
          <w:shd w:fill="auto" w:val="clear"/>
        </w:rPr>
        <w:t xml:space="preserve"> durchführen.</w:t>
      </w:r>
      <w:r>
        <w:rPr>
          <w:b w:val="false"/>
          <w:bCs w:val="false"/>
          <w:shd w:fill="auto" w:val="clear"/>
        </w:rPr>
        <w:t xml:space="preserve"> Der Wert </w:t>
      </w:r>
      <w:r>
        <w:rPr>
          <w:rStyle w:val="SourceText"/>
          <w:b w:val="false"/>
          <w:bCs w:val="false"/>
          <w:shd w:fill="auto" w:val="clear"/>
        </w:rPr>
        <w:t>dm_crypt-0</w:t>
      </w:r>
      <w:r>
        <w:rPr>
          <w:b w:val="false"/>
          <w:bCs w:val="false"/>
          <w:shd w:fill="auto" w:val="clear"/>
        </w:rPr>
        <w:t xml:space="preserve"> zeigt an, dass die Festplatte entsperrt ist und der Schlüssel aktualisiert werden kann. Normalerweise wird die Festplatte nach dem Booten automatisch entschlüsselt. Falls nicht, bietet Abschnitt </w:t>
      </w:r>
      <w:r>
        <w:rPr>
          <w:b/>
          <w:bCs/>
          <w:shd w:fill="DDDDDD" w:val="clear"/>
        </w:rPr>
        <w:fldChar w:fldCharType="begin"/>
      </w:r>
      <w:r>
        <w:rPr>
          <w:b/>
          <w:shd w:fill="DDDDDD" w:val="clear"/>
          <w:bCs/>
        </w:rPr>
        <w:instrText xml:space="preserve"> REF __RefNumPara__5675_1670273850 \n \h </w:instrText>
      </w:r>
      <w:r>
        <w:rPr>
          <w:b/>
          <w:shd w:fill="DDDDDD" w:val="clear"/>
          <w:bCs/>
        </w:rPr>
        <w:fldChar w:fldCharType="separate"/>
      </w:r>
      <w:r>
        <w:rPr>
          <w:b/>
          <w:shd w:fill="DDDDDD" w:val="clear"/>
          <w:bCs/>
        </w:rPr>
        <w:t>20.2</w:t>
      </w:r>
      <w:r>
        <w:rPr>
          <w:b/>
          <w:shd w:fill="DDDDDD" w:val="clear"/>
          <w:bCs/>
        </w:rPr>
        <w:fldChar w:fldCharType="end"/>
      </w:r>
      <w:r>
        <w:rPr>
          <w:b/>
          <w:bCs/>
          <w:shd w:fill="DDDDDD" w:val="clear"/>
        </w:rPr>
        <w:t xml:space="preserve"> </w:t>
      </w:r>
      <w:r>
        <w:rPr>
          <w:rStyle w:val="Emphasis"/>
          <w:b/>
          <w:bCs/>
          <w:i w:val="false"/>
          <w:iCs w:val="false"/>
          <w:shd w:fill="DDDDDD" w:val="clear"/>
        </w:rPr>
        <w:fldChar w:fldCharType="begin"/>
      </w:r>
      <w:r>
        <w:rPr>
          <w:rStyle w:val="Emphasis"/>
          <w:i w:val="false"/>
          <w:b/>
          <w:shd w:fill="DDDDDD" w:val="clear"/>
          <w:iCs w:val="false"/>
          <w:bCs/>
        </w:rPr>
        <w:instrText xml:space="preserve"> REF __RefNumPara__5675_1670273850 \h </w:instrText>
      </w:r>
      <w:r>
        <w:rPr>
          <w:rStyle w:val="Emphasis"/>
          <w:i w:val="false"/>
          <w:b/>
          <w:shd w:fill="DDDDDD" w:val="clear"/>
          <w:iCs w:val="false"/>
          <w:bCs/>
        </w:rPr>
        <w:fldChar w:fldCharType="separate"/>
      </w:r>
      <w:r>
        <w:rPr>
          <w:rStyle w:val="Emphasis"/>
          <w:i w:val="false"/>
          <w:b/>
          <w:shd w:fill="DDDDDD" w:val="clear"/>
          <w:iCs w:val="false"/>
          <w:bCs/>
        </w:rPr>
        <w:t>Festplatte entschlüsseln</w:t>
      </w:r>
      <w:r>
        <w:rPr>
          <w:rStyle w:val="Emphasis"/>
          <w:i w:val="false"/>
          <w:b/>
          <w:shd w:fill="DDDDDD" w:val="clear"/>
          <w:iCs w:val="false"/>
          <w:bCs/>
        </w:rPr>
        <w:fldChar w:fldCharType="end"/>
      </w:r>
      <w:r>
        <w:rPr>
          <w:b/>
          <w:bCs/>
          <w:shd w:fill="auto" w:val="clear"/>
        </w:rPr>
        <w:t xml:space="preserve"> </w:t>
      </w:r>
      <w:r>
        <w:rPr>
          <w:b w:val="false"/>
          <w:bCs w:val="false"/>
          <w:shd w:fill="auto" w:val="clear"/>
        </w:rPr>
        <w:t>eine Lösung.</w:t>
      </w:r>
    </w:p>
    <w:p>
      <w:pPr>
        <w:pStyle w:val="Heading2"/>
        <w:bidi w:val="0"/>
        <w:rPr/>
      </w:pPr>
      <w:bookmarkStart w:id="258" w:name="__RefHeading___Toc3008_1428555004"/>
      <w:bookmarkEnd w:id="258"/>
      <w:r>
        <w:rPr/>
        <w:t xml:space="preserve">Verschlüsselte </w:t>
      </w:r>
      <w:r>
        <w:rPr/>
        <w:t xml:space="preserve">Partition </w:t>
      </w:r>
      <w:r>
        <w:rPr/>
        <w:t>identifizieren</w:t>
      </w:r>
    </w:p>
    <w:p>
      <w:pPr>
        <w:pStyle w:val="BodyText"/>
        <w:bidi w:val="0"/>
        <w:rPr>
          <w:rFonts w:ascii="Ubuntu" w:hAnsi="Ubuntu"/>
        </w:rPr>
      </w:pPr>
      <w:r>
        <w:rPr/>
        <w:t>Um den Schlüssel zu ändern, identifizieren wir zunächst die verschlüsselte Partition:</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p>
    <w:p>
      <w:pPr>
        <w:pStyle w:val="Heading2"/>
        <w:bidi w:val="0"/>
        <w:rPr/>
      </w:pPr>
      <w:bookmarkStart w:id="259" w:name="__RefHeading___Toc16513_149002406"/>
      <w:bookmarkEnd w:id="259"/>
      <w:r>
        <w:rPr/>
        <w:t>Sicherheitsschlüssel ändern</w:t>
      </w:r>
    </w:p>
    <w:p>
      <w:pPr>
        <w:pStyle w:val="BodyText"/>
        <w:bidi w:val="0"/>
        <w:spacing w:lineRule="auto" w:line="360" w:before="86" w:after="86"/>
        <w:jc w:val="both"/>
        <w:rPr/>
      </w:pPr>
      <w:r>
        <w:rPr/>
        <w:t xml:space="preserve">Die verschlüsselte Partition erkennen wir am </w:t>
      </w:r>
      <w:r>
        <w:rPr>
          <w:rStyle w:val="SourceText"/>
          <w:b/>
          <w:bCs/>
        </w:rPr>
        <w:t>dm_crypt</w:t>
      </w:r>
      <w:r>
        <w:rPr/>
        <w:t xml:space="preserve">-Eintrag. </w:t>
      </w:r>
      <w:r>
        <w:rPr/>
        <w:t xml:space="preserve">Wir können nicht ganz einfach den Schlüssel direkt ändern. Stattdessen legen wir ein neues an und löschen im nach hinein den alten Schlüssel. </w:t>
      </w:r>
    </w:p>
    <w:p>
      <w:pPr>
        <w:pStyle w:val="Heading2"/>
        <w:bidi w:val="0"/>
        <w:rPr/>
      </w:pPr>
      <w:bookmarkStart w:id="260" w:name="__RefHeading___Toc26492_149002406"/>
      <w:bookmarkEnd w:id="260"/>
      <w:r>
        <w:rPr/>
        <w:t>Neuen Sicherheitschlüssel einrichten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luksAddKey /dev/</w:t>
      </w:r>
      <w:r>
        <w:rPr>
          <w:i/>
          <w:iCs/>
        </w:rPr>
        <w:t>&lt;</w:t>
      </w:r>
      <w:r>
        <w:rPr>
          <w:i/>
          <w:iCs/>
        </w:rPr>
        <w:t>Partitionsname&gt;</w:t>
      </w:r>
    </w:p>
    <w:p>
      <w:pPr>
        <w:pStyle w:val="BodyText"/>
        <w:bidi w:val="0"/>
        <w:rPr>
          <w:rFonts w:ascii="Ubuntu" w:hAnsi="Ubuntu"/>
        </w:rPr>
      </w:pPr>
      <w:r>
        <w:rPr/>
        <w:t>Das System fordert uns nun auf:</w:t>
      </w:r>
    </w:p>
    <w:p>
      <w:pPr>
        <w:pStyle w:val="Ubuntu"/>
        <w:numPr>
          <w:ilvl w:val="0"/>
          <w:numId w:val="7"/>
        </w:numPr>
        <w:bidi w:val="0"/>
        <w:rPr>
          <w:rFonts w:ascii="Ubuntu" w:hAnsi="Ubuntu"/>
          <w:lang w:val="de-DE"/>
        </w:rPr>
      </w:pPr>
      <w:r>
        <w:rPr>
          <w:lang w:val="de-DE"/>
        </w:rPr>
        <w:t>Den alten Schlüssel einzugeben.</w:t>
      </w:r>
    </w:p>
    <w:p>
      <w:pPr>
        <w:pStyle w:val="Ubuntu"/>
        <w:numPr>
          <w:ilvl w:val="0"/>
          <w:numId w:val="7"/>
        </w:numPr>
        <w:bidi w:val="0"/>
        <w:rPr>
          <w:rFonts w:ascii="Ubuntu" w:hAnsi="Ubuntu"/>
          <w:lang w:val="de-DE"/>
        </w:rPr>
      </w:pPr>
      <w:r>
        <w:rPr>
          <w:lang w:val="de-DE"/>
        </w:rPr>
        <w:t xml:space="preserve">Einen neuen Schlüssel festzulegen </w:t>
      </w:r>
    </w:p>
    <w:p>
      <w:pPr>
        <w:pStyle w:val="Ubuntu"/>
        <w:numPr>
          <w:ilvl w:val="0"/>
          <w:numId w:val="7"/>
        </w:numPr>
        <w:bidi w:val="0"/>
        <w:rPr/>
      </w:pPr>
      <w:r>
        <w:rPr>
          <w:lang w:val="de-DE"/>
        </w:rPr>
        <w:t>I</w:t>
      </w:r>
      <w:r>
        <w:rPr>
          <w:lang w:val="de-DE"/>
        </w:rPr>
        <w:t>hn zur Bestätigung erneut einzugeben.</w:t>
      </w:r>
    </w:p>
    <w:p>
      <w:pPr>
        <w:pStyle w:val="Heading2"/>
        <w:bidi w:val="0"/>
        <w:rPr/>
      </w:pPr>
      <w:bookmarkStart w:id="261" w:name="__RefHeading___Toc26494_149002406"/>
      <w:bookmarkEnd w:id="261"/>
      <w:r>
        <w:rPr/>
        <w:t>Alten</w:t>
      </w:r>
      <w:r>
        <w:rPr/>
        <w:t xml:space="preserve"> Sicherheitschlüssel </w:t>
      </w:r>
      <w:r>
        <w:rPr/>
        <w:t>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luksRemoveKey /dev/</w:t>
      </w:r>
      <w:r>
        <w:rPr>
          <w:i/>
          <w:iCs/>
        </w:rPr>
        <w:t>&lt;</w:t>
      </w:r>
      <w:r>
        <w:rPr>
          <w:i/>
          <w:iCs/>
        </w:rPr>
        <w:t>Partitionsname&gt;</w:t>
      </w:r>
    </w:p>
    <w:p>
      <w:pPr>
        <w:pStyle w:val="BodyText"/>
        <w:bidi w:val="0"/>
        <w:rPr>
          <w:rFonts w:ascii="Ubuntu" w:hAnsi="Ubuntu"/>
        </w:rPr>
      </w:pPr>
      <w:r>
        <w:rPr/>
        <w:t>Das System fragt, welchen Schlüssel wir löschen möchten. Nach erneuter Eingabe des alten Schlüssels wird dieser entfernt, und der neue Schlüssel ist aktiv.</w:t>
      </w:r>
    </w:p>
    <w:p>
      <w:pPr>
        <w:pStyle w:val="BodyText"/>
        <w:bidi w:val="0"/>
        <w:rPr/>
      </w:pPr>
      <w:r>
        <w:rPr>
          <w:i w:val="false"/>
          <w:iCs w:val="false"/>
          <w:shd w:fill="auto" w:val="clear"/>
        </w:rPr>
        <w:t xml:space="preserve">Wie in </w:t>
      </w:r>
      <w:r>
        <w:rPr>
          <w:i/>
          <w:iCs/>
          <w:shd w:fill="E0C2CD" w:val="clear"/>
        </w:rPr>
        <w:fldChar w:fldCharType="begin"/>
      </w:r>
      <w:r>
        <w:rPr>
          <w:i/>
          <w:shd w:fill="E0C2CD" w:val="clear"/>
          <w:iCs/>
        </w:rPr>
        <w:instrText xml:space="preserve"> REF Ref_Abb37_label_and_number \h </w:instrText>
      </w:r>
      <w:r>
        <w:rPr>
          <w:i/>
          <w:shd w:fill="E0C2CD" w:val="clear"/>
          <w:iCs/>
        </w:rPr>
        <w:fldChar w:fldCharType="separate"/>
      </w:r>
      <w:r>
        <w:rPr>
          <w:i/>
          <w:shd w:fill="E0C2CD" w:val="clear"/>
          <w:iCs/>
        </w:rPr>
        <w:t>Abb. 38</w:t>
      </w:r>
      <w:r>
        <w:rPr>
          <w:i/>
          <w:shd w:fill="E0C2CD" w:val="clear"/>
          <w:iCs/>
        </w:rPr>
        <w:fldChar w:fldCharType="end"/>
      </w:r>
      <w:r>
        <w:rPr>
          <w:i w:val="false"/>
          <w:iCs w:val="false"/>
          <w:shd w:fill="auto" w:val="clear"/>
        </w:rPr>
        <w:t xml:space="preserve"> zu sehen ist, wurde die Verschlüsselung auf der Partition </w:t>
      </w:r>
      <w:r>
        <w:rPr>
          <w:rStyle w:val="SourceText"/>
          <w:i w:val="false"/>
          <w:iCs w:val="false"/>
          <w:shd w:fill="auto" w:val="clear"/>
        </w:rPr>
        <w:t>sda3</w:t>
      </w:r>
      <w:r>
        <w:rPr>
          <w:i w:val="false"/>
          <w:iCs w:val="false"/>
          <w:shd w:fill="auto" w:val="clear"/>
        </w:rPr>
        <w:t xml:space="preserve"> eingerichtet. Für den zuvor genannten Befehl geben wir die verschlüsselte Partition an. </w:t>
      </w:r>
      <w:r>
        <w:rPr>
          <w:i w:val="false"/>
          <w:iCs w:val="false"/>
          <w:shd w:fill="auto" w:val="clear"/>
        </w:rPr>
        <w:t>Linux speichert aus Sicherheitsgründen unseren Schlüssel nicht in Human Readable Format, weswegen wir die niemals einsehen können. Umso wichtiger ist es, den Sicherheitsschlüssel niemals zu verlieren oder zu vergessen.</w:t>
      </w:r>
      <w: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3883660"/>
                <wp:effectExtent l="0" t="0" r="0" b="0"/>
                <wp:wrapSquare wrapText="largest"/>
                <wp:docPr id="112" name="Frame3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62" w:name="Ref_Abb37_label_and_number"/>
                            <w:r>
                              <w:rPr/>
                              <w:drawing>
                                <wp:inline distT="0" distB="0" distL="0" distR="0">
                                  <wp:extent cx="6120130" cy="3665220"/>
                                  <wp:effectExtent l="0" t="0" r="0" b="0"/>
                                  <wp:docPr id="113"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6" descr="" title=""/>
                                          <pic:cNvPicPr>
                                            <a:picLocks noChangeAspect="1" noChangeArrowheads="1"/>
                                          </pic:cNvPicPr>
                                        </pic:nvPicPr>
                                        <pic:blipFill>
                                          <a:blip r:embed="rId7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38</w:t>
                            </w:r>
                            <w:r>
                              <w:rPr/>
                              <w:fldChar w:fldCharType="end"/>
                            </w:r>
                            <w:bookmarkEnd w:id="262"/>
                            <w:r>
                              <w:rPr/>
                              <w:t xml:space="preserve">: </w:t>
                            </w:r>
                            <w:r>
                              <w:rPr/>
                              <w:t>Änderung des Passphrases.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63" w:name="Ref_Abb37_label_and_number"/>
                      <w:r>
                        <w:rPr/>
                        <w:drawing>
                          <wp:inline distT="0" distB="0" distL="0" distR="0">
                            <wp:extent cx="6120130" cy="3665220"/>
                            <wp:effectExtent l="0" t="0" r="0" b="0"/>
                            <wp:docPr id="114"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6" descr="" title=""/>
                                    <pic:cNvPicPr>
                                      <a:picLocks noChangeAspect="1" noChangeArrowheads="1"/>
                                    </pic:cNvPicPr>
                                  </pic:nvPicPr>
                                  <pic:blipFill>
                                    <a:blip r:embed="rId8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38</w:t>
                      </w:r>
                      <w:r>
                        <w:rPr/>
                        <w:fldChar w:fldCharType="end"/>
                      </w:r>
                      <w:bookmarkEnd w:id="263"/>
                      <w:r>
                        <w:rPr/>
                        <w:t xml:space="preserve">: </w:t>
                      </w:r>
                      <w:r>
                        <w:rPr/>
                        <w:t>Änderung des Passphrases.</w:t>
                      </w:r>
                    </w:p>
                  </w:txbxContent>
                </v:textbox>
                <w10:wrap type="square" side="largest"/>
              </v:rect>
            </w:pict>
          </mc:Fallback>
        </mc:AlternateContent>
      </w:r>
    </w:p>
    <w:p>
      <w:pPr>
        <w:pStyle w:val="Heading2"/>
        <w:bidi w:val="0"/>
        <w:rPr/>
      </w:pPr>
      <w:bookmarkStart w:id="264" w:name="__RefHeading___Toc16515_149002406"/>
      <w:bookmarkEnd w:id="264"/>
      <w:r>
        <w:rPr/>
        <w:t>Sicherheitsschlüssel testen</w:t>
      </w:r>
    </w:p>
    <w:p>
      <w:pPr>
        <w:pStyle w:val="BodyText"/>
        <w:bidi w:val="0"/>
        <w:rPr>
          <w:rFonts w:ascii="Ubuntu" w:hAnsi="Ubuntu"/>
          <w:i w:val="false"/>
          <w:i w:val="false"/>
          <w:iCs w:val="false"/>
          <w:shd w:fill="auto" w:val="clear"/>
        </w:rPr>
      </w:pPr>
      <w:r>
        <w:rPr>
          <w:i w:val="false"/>
          <w:iCs w:val="false"/>
          <w:shd w:fill="auto" w:val="clear"/>
        </w:rPr>
        <w:t>Wir können zur Sicherheit einen Test ausführen, ob unser Schlüssel funktioniert ohne dass wir neustarten müssen:</w:t>
      </w:r>
    </w:p>
    <w:p>
      <w:pPr>
        <w:pStyle w:val="Ubuntu"/>
        <w:bidi w:val="0"/>
        <w:rPr/>
      </w:pPr>
      <w:r>
        <w:rPr>
          <w:b/>
          <w:bCs/>
          <w:i w:val="false"/>
          <w:iCs w:val="false"/>
          <w:shd w:fill="auto" w:val="clear"/>
        </w:rPr>
        <w:t>$</w:t>
      </w:r>
      <w:r>
        <w:rPr>
          <w:i w:val="false"/>
          <w:iCs w:val="false"/>
          <w:shd w:fill="auto" w:val="clear"/>
        </w:rPr>
        <w:t xml:space="preserve">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shd w:fill="auto" w:val="clear"/>
        </w:rPr>
        <w:t xml:space="preserve"> cryptsetup luksOpen --test-passphrase /dev/</w:t>
      </w:r>
      <w:r>
        <w:rPr>
          <w:i/>
          <w:iCs/>
          <w:shd w:fill="auto" w:val="clear"/>
        </w:rPr>
        <w:t>&lt;Partitionsname&gt;</w:t>
      </w:r>
    </w:p>
    <w:p>
      <w:pPr>
        <w:pStyle w:val="BodyText"/>
        <w:bidi w:val="0"/>
        <w:rPr/>
      </w:pPr>
      <w:r>
        <w:rPr/>
        <w:t>Sollte unser Schlüssel korrekt sein, gibt die Konsole keine Ausgabe. Ansonsten bekommen wir eine Fehlermeldung, dass kein Schlüssel mit unserem eingegebenen Passphrase existiert.</w:t>
      </w:r>
    </w:p>
    <w:p>
      <w:pPr>
        <w:pStyle w:val="Heading1"/>
        <w:bidi w:val="0"/>
        <w:ind w:hanging="0" w:start="0"/>
        <w:jc w:val="start"/>
        <w:rPr/>
      </w:pPr>
      <w:bookmarkStart w:id="265" w:name="__RefHeading___Toc20702_3711755749"/>
      <w:bookmarkEnd w:id="265"/>
      <w:r>
        <w:rPr>
          <w:b/>
          <w:bCs/>
        </w:rPr>
        <w:t xml:space="preserve">Uncomplicated </w:t>
      </w:r>
      <w:r>
        <w:rPr>
          <w:b/>
          <w:bCs/>
        </w:rPr>
        <w:t xml:space="preserve">Firewall </w:t>
      </w:r>
      <w:r>
        <w:rPr>
          <w:b/>
          <w:bCs/>
        </w:rPr>
        <w:t>(ufw)</w:t>
      </w:r>
    </w:p>
    <w:p>
      <w:pPr>
        <w:pStyle w:val="BodyText"/>
        <w:bidi w:val="0"/>
        <w:rPr/>
      </w:pPr>
      <w:r>
        <w:rPr/>
        <w:t xml:space="preserve">Viele Dienste laufen im Hintergrund, und je mehr Dienste wir am laufen haben, desto mehr Angriffsfläche bieten wir. Selbst wenn wir diese nicht nutzen würden, laufen diese Dienste im Hintergrund weiter und lauschen nach Verbindungen. </w:t>
      </w:r>
      <w:r>
        <w:br w:type="page"/>
      </w:r>
    </w:p>
    <w:p>
      <w:pPr>
        <w:pStyle w:val="BodyText"/>
        <w:bidi w:val="0"/>
        <w:rPr/>
      </w:pPr>
      <w:r>
        <w:rPr/>
        <w:t>Hacker können dies als Exploit nutzen. Eine Firewall dient aus folgenden Gründen als Sicherheits- und Schutzmaßnahme:</w:t>
      </w:r>
    </w:p>
    <w:p>
      <w:pPr>
        <w:pStyle w:val="Ubuntu"/>
        <w:numPr>
          <w:ilvl w:val="0"/>
          <w:numId w:val="8"/>
        </w:numPr>
        <w:bidi w:val="0"/>
        <w:rPr/>
      </w:pPr>
      <w:r>
        <w:rPr/>
        <w:t>Es blockiert unnötige Verbindungen</w:t>
      </w:r>
    </w:p>
    <w:p>
      <w:pPr>
        <w:pStyle w:val="Ubuntu"/>
        <w:numPr>
          <w:ilvl w:val="0"/>
          <w:numId w:val="8"/>
        </w:numPr>
        <w:bidi w:val="0"/>
        <w:rPr/>
      </w:pPr>
      <w:r>
        <w:rPr/>
        <w:t>Verhindern unberechtigten Zugriff aus der Ferne</w:t>
      </w:r>
    </w:p>
    <w:p>
      <w:pPr>
        <w:pStyle w:val="Ubuntu"/>
        <w:numPr>
          <w:ilvl w:val="0"/>
          <w:numId w:val="8"/>
        </w:numPr>
        <w:bidi w:val="0"/>
        <w:rPr/>
      </w:pPr>
      <w:r>
        <w:rPr/>
        <w:t>Reduziert das Risiko von Zero-Day Exploits</w:t>
      </w:r>
    </w:p>
    <w:p>
      <w:pPr>
        <w:pStyle w:val="Ubuntu"/>
        <w:numPr>
          <w:ilvl w:val="0"/>
          <w:numId w:val="8"/>
        </w:numPr>
        <w:bidi w:val="0"/>
        <w:rPr/>
      </w:pPr>
      <w:r>
        <w:rPr/>
        <w:t xml:space="preserve">Verhindert Malware </w:t>
      </w:r>
      <w:r>
        <w:rPr/>
        <w:t>Daten an deren command-and-control C2 server zu senden</w:t>
      </w:r>
    </w:p>
    <w:p>
      <w:pPr>
        <w:pStyle w:val="Ubuntu"/>
        <w:numPr>
          <w:ilvl w:val="0"/>
          <w:numId w:val="8"/>
        </w:numPr>
        <w:bidi w:val="0"/>
        <w:rPr/>
      </w:pPr>
      <w:r>
        <w:rPr/>
        <w:t>Verbessert die Härtung unseres Systems</w:t>
      </w:r>
    </w:p>
    <w:p>
      <w:pPr>
        <w:pStyle w:val="Heading2"/>
        <w:bidi w:val="0"/>
        <w:rPr/>
      </w:pPr>
      <w:bookmarkStart w:id="266" w:name="__RefHeading___Toc1667_637041047"/>
      <w:bookmarkEnd w:id="266"/>
      <w:r>
        <w:rPr/>
        <w:t xml:space="preserve">Die </w:t>
      </w:r>
      <w:r>
        <w:rPr/>
        <w:t>drei</w:t>
      </w:r>
      <w:r>
        <w:rPr/>
        <w:t xml:space="preserve"> wichtigsten Befehlszeilen</w:t>
      </w:r>
    </w:p>
    <w:p>
      <w:pPr>
        <w:pStyle w:val="BodyText"/>
        <w:bidi w:val="0"/>
        <w:rPr>
          <w:rFonts w:ascii="Ubuntu" w:hAnsi="Ubuntu"/>
        </w:rPr>
      </w:pPr>
      <w:r>
        <w:rPr/>
        <w:t>Wir können den Status der Firewall auf zwei Arten abfragen. Die zweite Methode liefert einen detaillierten Bericht, während die dritte einen nummerierten Bericht erstellt: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status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w:t>
      </w:r>
      <w:r>
        <w:rPr/>
        <w:t xml:space="preserve">status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status numbered</w:t>
      </w:r>
    </w:p>
    <w:p>
      <w:pPr>
        <w:pStyle w:val="BodyText"/>
        <w:bidi w:val="0"/>
        <w:rPr>
          <w:rFonts w:ascii="Ubuntu" w:hAnsi="Ubuntu"/>
        </w:rPr>
      </w:pPr>
      <w:r>
        <w:rPr/>
        <w:t>Beispielsweise könnte die Konsole folgende Ausgabe liefern:</w:t>
      </w:r>
      <w:r>
        <mc:AlternateContent>
          <mc:Choice Requires="wps">
            <w:drawing>
              <wp:anchor behindDoc="0" distT="0" distB="0" distL="0" distR="0" simplePos="0" locked="0" layoutInCell="0" allowOverlap="1" relativeHeight="59">
                <wp:simplePos x="0" y="0"/>
                <wp:positionH relativeFrom="column">
                  <wp:posOffset>0</wp:posOffset>
                </wp:positionH>
                <wp:positionV relativeFrom="paragraph">
                  <wp:posOffset>241935</wp:posOffset>
                </wp:positionV>
                <wp:extent cx="6120130" cy="3883660"/>
                <wp:effectExtent l="0" t="0" r="0" b="0"/>
                <wp:wrapSquare wrapText="largest"/>
                <wp:docPr id="115" name="Frame4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1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1" descr="" title=""/>
                                          <pic:cNvPicPr>
                                            <a:picLocks noChangeAspect="1" noChangeArrowheads="1"/>
                                          </pic:cNvPicPr>
                                        </pic:nvPicPr>
                                        <pic:blipFill>
                                          <a:blip r:embed="rId8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39</w:t>
                            </w:r>
                            <w:r>
                              <w:rPr/>
                              <w:fldChar w:fldCharType="end"/>
                            </w:r>
                            <w:r>
                              <w:rPr/>
                              <w:t>: ufw Status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9.05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117"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1" descr="" title=""/>
                                    <pic:cNvPicPr>
                                      <a:picLocks noChangeAspect="1" noChangeArrowheads="1"/>
                                    </pic:cNvPicPr>
                                  </pic:nvPicPr>
                                  <pic:blipFill>
                                    <a:blip r:embed="rId8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39</w:t>
                      </w:r>
                      <w:r>
                        <w:rPr/>
                        <w:fldChar w:fldCharType="end"/>
                      </w:r>
                      <w:r>
                        <w:rPr/>
                        <w:t>: ufw Status</w:t>
                      </w:r>
                    </w:p>
                  </w:txbxContent>
                </v:textbox>
                <w10:wrap type="square" side="largest"/>
              </v:rect>
            </w:pict>
          </mc:Fallback>
        </mc:AlternateContent>
      </w:r>
    </w:p>
    <w:p>
      <w:pPr>
        <w:pStyle w:val="BodyText"/>
        <w:bidi w:val="0"/>
        <w:rPr/>
      </w:pPr>
      <w:r>
        <w:rPr/>
        <w:t>Wir aktivieren unseren Firewall mit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enable</w:t>
      </w:r>
    </w:p>
    <w:p>
      <w:pPr>
        <w:pStyle w:val="BodyText"/>
        <w:bidi w:val="0"/>
        <w:rPr/>
      </w:pPr>
      <w:r>
        <w:rPr/>
      </w:r>
      <w:r>
        <w:br w:type="page"/>
      </w:r>
    </w:p>
    <w:p>
      <w:pPr>
        <w:pStyle w:val="BodyText"/>
        <w:bidi w:val="0"/>
        <w:rPr/>
      </w:pPr>
      <w:r>
        <w:rPr/>
        <w:t xml:space="preserve">oder deaktivieren </w:t>
      </w:r>
      <w:r>
        <w:rPr/>
        <w:t>sie</w:t>
      </w:r>
      <w:r>
        <w:rPr/>
        <w:t xml:space="preserve"> mit: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disable</w:t>
      </w:r>
    </w:p>
    <w:p>
      <w:pPr>
        <w:pStyle w:val="Heading2"/>
        <w:bidi w:val="0"/>
        <w:rPr/>
      </w:pPr>
      <w:bookmarkStart w:id="267" w:name="__RefHeading___Toc112218_1409278316"/>
      <w:bookmarkEnd w:id="267"/>
      <w:r>
        <w:rPr>
          <w:shd w:fill="FF0000" w:val="clear"/>
        </w:rPr>
        <w:t>Portfreigabe</w:t>
      </w:r>
      <w:r>
        <w:rPr>
          <w:shd w:fill="FF0000" w:val="clear"/>
        </w:rPr>
        <w:t>n</w:t>
      </w:r>
      <w:r>
        <mc:AlternateContent>
          <mc:Choice Requires="wps">
            <w:drawing>
              <wp:anchor behindDoc="0" distT="0" distB="0" distL="0" distR="0" simplePos="0" locked="0" layoutInCell="0" allowOverlap="1" relativeHeight="61">
                <wp:simplePos x="0" y="0"/>
                <wp:positionH relativeFrom="column">
                  <wp:posOffset>14605</wp:posOffset>
                </wp:positionH>
                <wp:positionV relativeFrom="paragraph">
                  <wp:posOffset>-72390</wp:posOffset>
                </wp:positionV>
                <wp:extent cx="6120130" cy="3883660"/>
                <wp:effectExtent l="0" t="0" r="0" b="0"/>
                <wp:wrapSquare wrapText="largest"/>
                <wp:docPr id="118" name="Frame4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19"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2" descr="" title=""/>
                                          <pic:cNvPicPr>
                                            <a:picLocks noChangeAspect="1" noChangeArrowheads="1"/>
                                          </pic:cNvPicPr>
                                        </pic:nvPicPr>
                                        <pic:blipFill>
                                          <a:blip r:embed="rId8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40</w:t>
                            </w:r>
                            <w:r>
                              <w:rPr/>
                              <w:fldChar w:fldCharType="end"/>
                            </w:r>
                            <w:r>
                              <w:rPr/>
                              <w:t>: ufw aktivieren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5.7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12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2" descr="" title=""/>
                                    <pic:cNvPicPr>
                                      <a:picLocks noChangeAspect="1" noChangeArrowheads="1"/>
                                    </pic:cNvPicPr>
                                  </pic:nvPicPr>
                                  <pic:blipFill>
                                    <a:blip r:embed="rId8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40</w:t>
                      </w:r>
                      <w:r>
                        <w:rPr/>
                        <w:fldChar w:fldCharType="end"/>
                      </w:r>
                      <w:r>
                        <w:rPr/>
                        <w:t>: ufw aktivieren</w:t>
                      </w:r>
                    </w:p>
                  </w:txbxContent>
                </v:textbox>
                <w10:wrap type="square" side="largest"/>
              </v:rect>
            </w:pict>
          </mc:Fallback>
        </mc:AlternateContent>
      </w:r>
    </w:p>
    <w:p>
      <w:pPr>
        <w:pStyle w:val="BodyText"/>
        <w:bidi w:val="0"/>
        <w:rPr/>
      </w:pPr>
      <w:r>
        <w:rPr/>
        <w:t xml:space="preserve">Wir können das Risiko eines Cyberangriffs verringern, indem wir mit einfachen Konsolenbefehlen in </w:t>
      </w:r>
      <w:r>
        <w:rPr>
          <w:rStyle w:val="Emphasis"/>
          <w:shd w:fill="FFDBB6" w:val="clear"/>
        </w:rPr>
        <w:fldChar w:fldCharType="begin"/>
      </w:r>
      <w:r>
        <w:rPr>
          <w:rStyle w:val="Emphasis"/>
          <w:shd w:fill="FFDBB6" w:val="clear"/>
        </w:rPr>
        <w:instrText xml:space="preserve"> REF $_ufw \h </w:instrText>
      </w:r>
      <w:r>
        <w:rPr>
          <w:rStyle w:val="Emphasis"/>
          <w:shd w:fill="FFDBB6" w:val="clear"/>
        </w:rPr>
        <w:fldChar w:fldCharType="separate"/>
      </w:r>
      <w:r>
        <w:rPr>
          <w:rStyle w:val="Emphasis"/>
          <w:shd w:fill="FFDBB6" w:val="clear"/>
        </w:rPr>
        <w:t>ufw</w:t>
      </w:r>
      <w:r>
        <w:rPr>
          <w:rStyle w:val="Emphasis"/>
          <w:shd w:fill="FFDBB6" w:val="clear"/>
        </w:rPr>
        <w:fldChar w:fldCharType="end"/>
      </w:r>
      <w:r>
        <w:rPr/>
        <w:t xml:space="preserve"> die Portfreigaben einschränken.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deny incoming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deny </w:t>
      </w:r>
      <w:r>
        <w:rPr/>
        <w:t>forward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allow outgoing</w:t>
      </w:r>
    </w:p>
    <w:p>
      <w:pPr>
        <w:pStyle w:val="BodyText"/>
        <w:bidi w:val="0"/>
        <w:rPr>
          <w:rFonts w:ascii="Ubuntu" w:hAnsi="Ubuntu"/>
        </w:rPr>
      </w:pPr>
      <w:r>
        <w:rPr/>
        <w:t xml:space="preserve">Wir haben somit </w:t>
      </w:r>
      <w:r>
        <w:rPr/>
        <w:t>eingehende Verkehr deaktiviert, und verhindern Hackern dass unser Gerät als Router verwendet werden kann. Gleichzeitig wollen wir aber natürlich vom Internet nutzen haben, weswegen wir ausgehenden Verkehr z.B. Web Browsing aktiv ist.</w:t>
      </w:r>
    </w:p>
    <w:p>
      <w:pPr>
        <w:pStyle w:val="BodyText"/>
        <w:bidi w:val="0"/>
        <w:rPr>
          <w:rFonts w:ascii="Ubuntu" w:hAnsi="Ubuntu"/>
        </w:rPr>
      </w:pPr>
      <w:r>
        <w:rPr/>
        <w:t>Nach der Eingabe gibt die Konsole folgende Ausgabe zurück:</w:t>
      </w:r>
    </w:p>
    <w:p>
      <w:pPr>
        <w:pStyle w:val="BodyText"/>
        <w:bidi w:val="0"/>
        <w:rPr>
          <w:rFonts w:ascii="Ubuntu" w:hAnsi="Ubuntu"/>
        </w:rPr>
      </w:pPr>
      <w:r>
        <w:rPr/>
      </w:r>
    </w:p>
    <w:p>
      <w:pPr>
        <w:pStyle w:val="BodyText"/>
        <w:bidi w:val="0"/>
        <w:spacing w:lineRule="auto" w:line="360" w:before="86" w:after="86"/>
        <w:jc w:val="both"/>
        <w:rPr/>
      </w:pPr>
      <w:r>
        <w:rPr/>
        <w:t>Natürlich be</w:t>
      </w:r>
      <w:r>
        <w:rPr/>
        <w:t xml:space="preserve">nötigen wir weiterhin das Internet, sei es für Videokonferenzen, das Browsen oder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-Verbindungen. Dafür müssen die entsprechenden Ports freigegeben werden:</w:t>
      </w:r>
      <w:r>
        <mc:AlternateContent>
          <mc:Choice Requires="wps">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120130" cy="3883660"/>
                <wp:effectExtent l="0" t="0" r="0" b="0"/>
                <wp:wrapSquare wrapText="largest"/>
                <wp:docPr id="121" name="Frame5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2"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3" descr="" title=""/>
                                          <pic:cNvPicPr>
                                            <a:picLocks noChangeAspect="1" noChangeArrowheads="1"/>
                                          </pic:cNvPicPr>
                                        </pic:nvPicPr>
                                        <pic:blipFill>
                                          <a:blip r:embed="rId8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41</w:t>
                            </w:r>
                            <w:r>
                              <w:rPr/>
                              <w:fldChar w:fldCharType="end"/>
                            </w:r>
                            <w:r>
                              <w:rPr/>
                              <w:t>: Portfreigaben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2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3" descr="" title=""/>
                                    <pic:cNvPicPr>
                                      <a:picLocks noChangeAspect="1" noChangeArrowheads="1"/>
                                    </pic:cNvPicPr>
                                  </pic:nvPicPr>
                                  <pic:blipFill>
                                    <a:blip r:embed="rId8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41</w:t>
                      </w:r>
                      <w:r>
                        <w:rPr/>
                        <w:fldChar w:fldCharType="end"/>
                      </w:r>
                      <w:r>
                        <w:rPr/>
                        <w:t>: Portfreigaben</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shd w:fill="FFDBB6" w:val="clear"/>
        </w:rPr>
        <w:t>https</w:t>
      </w:r>
    </w:p>
    <w:p>
      <w:pPr>
        <w:pStyle w:val="BodyText"/>
        <w:bidi w:val="0"/>
        <w:rPr>
          <w:rFonts w:ascii="Ubuntu" w:hAnsi="Ubuntu"/>
        </w:rPr>
      </w:pPr>
      <w:r>
        <w:rPr/>
        <w:t xml:space="preserve">Falls individuelle Ports freigegeben werden sollen, können diese separat hinzugefügt werden. Zum Beispiel, um Port </w:t>
      </w:r>
      <w:r>
        <w:rPr/>
        <w:t>40</w:t>
      </w:r>
      <w:r>
        <w:rPr/>
        <w:t xml:space="preserve"> für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zu öffnen: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b w:val="false"/>
          <w:bCs w:val="false"/>
          <w:i/>
          <w:iCs/>
          <w:shd w:fill="auto" w:val="clear"/>
        </w:rPr>
        <w:t>&lt;</w:t>
      </w:r>
      <w:r>
        <w:rPr>
          <w:b w:val="false"/>
          <w:bCs w:val="false"/>
          <w:i/>
          <w:iCs/>
          <w:shd w:fill="auto" w:val="clear"/>
        </w:rPr>
        <w:t>Portnummer&gt;</w:t>
      </w:r>
      <w:r>
        <w:rPr/>
        <w:t>/</w:t>
      </w:r>
      <w:r>
        <w:rPr>
          <w:shd w:fill="FFDBB6" w:val="clear"/>
        </w:rPr>
        <w:t>tcp</w:t>
      </w:r>
    </w:p>
    <w:p>
      <w:pPr>
        <w:pStyle w:val="BodyText"/>
        <w:bidi w:val="0"/>
        <w:rPr>
          <w:rFonts w:ascii="Ubuntu" w:hAnsi="Ubuntu"/>
        </w:rPr>
      </w:pPr>
      <w:r>
        <w:rPr/>
        <w:t>Zum Schließen des Ports geben wir ein:</w:t>
      </w:r>
    </w:p>
    <w:p>
      <w:pPr>
        <w:pStyle w:val="Ubuntu"/>
        <w:numPr>
          <w:ilvl w:val="0"/>
          <w:numId w:val="0"/>
        </w:numPr>
        <w:bidi w:val="0"/>
        <w:spacing w:lineRule="auto" w:line="360" w:before="0" w:after="0"/>
        <w:ind w:hanging="0" w:start="346" w:end="0"/>
        <w:jc w:val="both"/>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w:t>
      </w:r>
      <w:r>
        <w:rPr/>
        <w:t>deny</w:t>
      </w:r>
      <w:r>
        <w:rPr/>
        <w:t xml:space="preserve"> </w:t>
      </w:r>
      <w:r>
        <w:rPr>
          <w:b w:val="false"/>
          <w:bCs w:val="false"/>
          <w:i/>
          <w:iCs/>
          <w:shd w:fill="auto" w:val="clear"/>
        </w:rPr>
        <w:t>&lt;</w:t>
      </w:r>
      <w:r>
        <w:rPr>
          <w:b w:val="false"/>
          <w:bCs w:val="false"/>
          <w:i/>
          <w:iCs/>
          <w:shd w:fill="auto" w:val="clear"/>
        </w:rPr>
        <w:t>Portnummer&gt;</w:t>
      </w:r>
      <w:r>
        <w:rPr/>
        <w:t>/</w:t>
      </w:r>
      <w:r>
        <w:rPr>
          <w:shd w:fill="FFDBB6" w:val="clear"/>
        </w:rPr>
        <w:t>tcp</w:t>
      </w:r>
    </w:p>
    <w:p>
      <w:pPr>
        <w:pStyle w:val="BodyText"/>
        <w:bidi w:val="0"/>
        <w:rPr/>
      </w:pPr>
      <w:r>
        <w:rPr/>
        <w:t xml:space="preserve">Wir können diesselben Befehle dazu nutzen, </w:t>
      </w:r>
      <w:r>
        <w:rPr>
          <w:shd w:fill="FFDBB6" w:val="clear"/>
        </w:rPr>
        <w:fldChar w:fldCharType="begin"/>
      </w:r>
      <w:r>
        <w:rPr>
          <w:shd w:fill="FFDBB6" w:val="clear"/>
        </w:rPr>
        <w:instrText xml:space="preserve"> REF IP \h </w:instrText>
      </w:r>
      <w:r>
        <w:rPr>
          <w:shd w:fill="FFDBB6" w:val="clear"/>
        </w:rPr>
        <w:fldChar w:fldCharType="separate"/>
      </w:r>
      <w:r>
        <w:rPr>
          <w:shd w:fill="FFDBB6" w:val="clear"/>
        </w:rPr>
        <w:t>IP</w:t>
      </w:r>
      <w:r>
        <w:rPr>
          <w:shd w:fill="FFDBB6" w:val="clear"/>
        </w:rPr>
        <w:fldChar w:fldCharType="end"/>
      </w:r>
      <w:r>
        <w:rPr/>
        <w:t xml:space="preserve"> Adressen statt Ports zu blockieren.</w:t>
      </w:r>
    </w:p>
    <w:p>
      <w:pPr>
        <w:pStyle w:val="BodyText"/>
        <w:bidi w:val="0"/>
        <w:rPr/>
      </w:pPr>
      <w:r>
        <w:rPr/>
        <w:t>Wir üb</w:t>
      </w:r>
      <w:r>
        <w:rPr/>
        <w:t>erprüfen die Änderungen mithilfe der Statusabfrage und überwachen die Firewall, indem wir alle Ereignisse als Log ausgeben lassen.</w:t>
      </w:r>
      <w:r>
        <mc:AlternateContent>
          <mc:Choice Requires="wps">
            <w:drawing>
              <wp:anchor behindDoc="0" distT="0" distB="0" distL="0" distR="0" simplePos="0" locked="0" layoutInCell="0" allowOverlap="1" relativeHeight="65">
                <wp:simplePos x="0" y="0"/>
                <wp:positionH relativeFrom="column">
                  <wp:align>center</wp:align>
                </wp:positionH>
                <wp:positionV relativeFrom="paragraph">
                  <wp:posOffset>-14605</wp:posOffset>
                </wp:positionV>
                <wp:extent cx="6120130" cy="3883660"/>
                <wp:effectExtent l="0" t="0" r="0" b="0"/>
                <wp:wrapSquare wrapText="largest"/>
                <wp:docPr id="124" name="Frame5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5"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4" descr="" title=""/>
                                          <pic:cNvPicPr>
                                            <a:picLocks noChangeAspect="1" noChangeArrowheads="1"/>
                                          </pic:cNvPicPr>
                                        </pic:nvPicPr>
                                        <pic:blipFill>
                                          <a:blip r:embed="rId8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42</w:t>
                            </w:r>
                            <w:r>
                              <w:rPr/>
                              <w:fldChar w:fldCharType="end"/>
                            </w:r>
                            <w:r>
                              <w:rPr/>
                              <w:t>: Status der Ports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1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26"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4" descr="" title=""/>
                                    <pic:cNvPicPr>
                                      <a:picLocks noChangeAspect="1" noChangeArrowheads="1"/>
                                    </pic:cNvPicPr>
                                  </pic:nvPicPr>
                                  <pic:blipFill>
                                    <a:blip r:embed="rId8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42</w:t>
                      </w:r>
                      <w:r>
                        <w:rPr/>
                        <w:fldChar w:fldCharType="end"/>
                      </w:r>
                      <w:r>
                        <w:rPr/>
                        <w:t>: Status der Ports</w:t>
                      </w:r>
                    </w:p>
                  </w:txbxContent>
                </v:textbox>
                <w10:wrap type="square" side="largest"/>
              </v:rect>
            </w:pict>
          </mc:Fallback>
        </mc:AlternateContent>
      </w:r>
    </w:p>
    <w:p>
      <w:pPr>
        <w:pStyle w:val="Heading2"/>
        <w:bidi w:val="0"/>
        <w:rPr>
          <w:shd w:fill="FF0000" w:val="clear"/>
        </w:rPr>
      </w:pPr>
      <w:bookmarkStart w:id="268" w:name="__RefHeading___Toc26498_149002406"/>
      <w:bookmarkEnd w:id="268"/>
      <w:r>
        <w:rPr>
          <w:shd w:fill="FF0000" w:val="clear"/>
        </w:rPr>
        <w:t>Ufw Logging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logging </w:t>
      </w:r>
      <w:r>
        <w:rPr/>
        <w:t>(low, medium, high, full)</w:t>
      </w:r>
    </w:p>
    <w:p>
      <w:pPr>
        <w:pStyle w:val="BodyText"/>
        <w:bidi w:val="0"/>
        <w:rPr/>
      </w:pPr>
      <w:r>
        <w:rPr/>
        <w:t xml:space="preserve">Die vier Logging-Level von </w:t>
      </w:r>
      <w:r>
        <w:rPr>
          <w:rStyle w:val="Emphasis"/>
          <w:shd w:fill="FFDBB6" w:val="clear"/>
        </w:rPr>
        <w:fldChar w:fldCharType="begin"/>
      </w:r>
      <w:r>
        <w:rPr>
          <w:rStyle w:val="Emphasis"/>
          <w:shd w:fill="FFDBB6" w:val="clear"/>
        </w:rPr>
        <w:instrText xml:space="preserve"> REF $_ufw \h </w:instrText>
      </w:r>
      <w:r>
        <w:rPr>
          <w:rStyle w:val="Emphasis"/>
          <w:shd w:fill="FFDBB6" w:val="clear"/>
        </w:rPr>
        <w:fldChar w:fldCharType="separate"/>
      </w:r>
      <w:r>
        <w:rPr>
          <w:rStyle w:val="Emphasis"/>
          <w:shd w:fill="FFDBB6" w:val="clear"/>
        </w:rPr>
        <w:t>ufw</w:t>
      </w:r>
      <w:r>
        <w:rPr>
          <w:rStyle w:val="Emphasis"/>
          <w:shd w:fill="FFDBB6" w:val="clear"/>
        </w:rPr>
        <w:fldChar w:fldCharType="end"/>
      </w:r>
      <w:r>
        <w:rPr/>
        <w:t xml:space="preserve"> sind:</w:t>
      </w:r>
    </w:p>
    <w:p>
      <w:pPr>
        <w:pStyle w:val="BodyText"/>
        <w:numPr>
          <w:ilvl w:val="0"/>
          <w:numId w:val="9"/>
        </w:numPr>
        <w:tabs>
          <w:tab w:val="clear" w:pos="709"/>
          <w:tab w:val="left" w:pos="709" w:leader="none"/>
        </w:tabs>
        <w:bidi w:val="0"/>
        <w:spacing w:before="86" w:after="0"/>
        <w:ind w:hanging="283" w:start="709"/>
        <w:rPr/>
      </w:pPr>
      <w:r>
        <w:rPr>
          <w:rStyle w:val="Strong"/>
        </w:rPr>
        <w:t>Low</w:t>
      </w:r>
      <w:r>
        <w:rPr/>
        <w:t xml:space="preserve"> – Protokolliert nur wichtige Ereignisse.</w:t>
      </w:r>
    </w:p>
    <w:p>
      <w:pPr>
        <w:pStyle w:val="BodyText"/>
        <w:numPr>
          <w:ilvl w:val="0"/>
          <w:numId w:val="9"/>
        </w:numPr>
        <w:tabs>
          <w:tab w:val="clear" w:pos="709"/>
          <w:tab w:val="left" w:pos="709" w:leader="none"/>
        </w:tabs>
        <w:bidi w:val="0"/>
        <w:spacing w:before="86" w:after="0"/>
        <w:ind w:hanging="283" w:start="709"/>
        <w:rPr/>
      </w:pPr>
      <w:r>
        <w:rPr>
          <w:rStyle w:val="Strong"/>
        </w:rPr>
        <w:t>Medium</w:t>
      </w:r>
      <w:r>
        <w:rPr/>
        <w:t xml:space="preserve"> – Protokolliert mehr Details, einschließlich erlaubter und abgelehnter Verbindungen.</w:t>
      </w:r>
    </w:p>
    <w:p>
      <w:pPr>
        <w:pStyle w:val="BodyText"/>
        <w:numPr>
          <w:ilvl w:val="0"/>
          <w:numId w:val="9"/>
        </w:numPr>
        <w:tabs>
          <w:tab w:val="clear" w:pos="709"/>
          <w:tab w:val="left" w:pos="709" w:leader="none"/>
        </w:tabs>
        <w:bidi w:val="0"/>
        <w:spacing w:before="86" w:after="0"/>
        <w:ind w:hanging="283" w:start="709"/>
        <w:rPr/>
      </w:pPr>
      <w:r>
        <w:rPr>
          <w:rStyle w:val="Strong"/>
        </w:rPr>
        <w:t>High</w:t>
      </w:r>
      <w:r>
        <w:rPr/>
        <w:t xml:space="preserve"> – Protokolliert alle erlaubten und abgelehnten Verbindungen mit detaillierteren Informationen.</w:t>
      </w:r>
    </w:p>
    <w:p>
      <w:pPr>
        <w:pStyle w:val="BodyText"/>
        <w:numPr>
          <w:ilvl w:val="0"/>
          <w:numId w:val="9"/>
        </w:numPr>
        <w:tabs>
          <w:tab w:val="clear" w:pos="709"/>
          <w:tab w:val="left" w:pos="709" w:leader="none"/>
        </w:tabs>
        <w:bidi w:val="0"/>
        <w:ind w:hanging="283" w:start="709"/>
        <w:rPr/>
      </w:pPr>
      <w:r>
        <w:rPr>
          <w:rStyle w:val="Strong"/>
        </w:rPr>
        <w:t>Full</w:t>
      </w:r>
      <w:r>
        <w:rPr/>
        <w:t xml:space="preserve"> – Protokolliert alles, einschließlich Verbindungsversuchen, Datenverkehr und Kernel-Nachrichten.</w:t>
      </w:r>
    </w:p>
    <w:p>
      <w:pPr>
        <w:pStyle w:val="BodyText"/>
        <w:bidi w:val="0"/>
        <w:rPr>
          <w:rFonts w:ascii="Ubuntu" w:hAnsi="Ubuntu"/>
        </w:rPr>
      </w:pPr>
      <w:r>
        <w:rPr/>
        <w:t>Die Logs finden wir mit folgenden Befehlen: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less /var/log/</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.log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tail -f</w:t>
      </w:r>
      <w:r>
        <w:rPr>
          <w:rStyle w:val="FootnoteReference"/>
          <w:b/>
          <w:bCs/>
        </w:rPr>
        <w:footnoteReference w:id="18"/>
      </w:r>
      <w:r>
        <w:rPr/>
        <w:t xml:space="preserve"> /var/log/</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.log</w:t>
      </w:r>
    </w:p>
    <w:p>
      <w:pPr>
        <w:pStyle w:val="BodyText"/>
        <w:bidi w:val="0"/>
        <w:rPr>
          <w:b w:val="false"/>
          <w:bCs w:val="false"/>
          <w:sz w:val="24"/>
          <w:szCs w:val="24"/>
        </w:rPr>
      </w:pPr>
      <w:r>
        <w:rPr/>
      </w:r>
      <w:r>
        <w:br w:type="page"/>
      </w:r>
    </w:p>
    <w:p>
      <w:pPr>
        <w:pStyle w:val="Heading1"/>
        <w:bidi w:val="0"/>
        <w:spacing w:before="144" w:after="0"/>
        <w:ind w:hanging="0" w:start="0"/>
        <w:jc w:val="start"/>
        <w:rPr/>
      </w:pPr>
      <w:bookmarkStart w:id="269" w:name="__RefNumPara__16723_3102609723"/>
      <w:bookmarkStart w:id="270" w:name="__RefHeading___Toc4701_3051431676"/>
      <w:bookmarkEnd w:id="269"/>
      <w:bookmarkEnd w:id="270"/>
      <w:r>
        <w:rPr>
          <w:shd w:fill="FF0000" w:val="clear"/>
        </w:rPr>
        <w:t>S</w:t>
      </w:r>
      <w:r>
        <w:rPr>
          <w:shd w:fill="FF0000" w:val="clear"/>
        </w:rPr>
        <w:t xml:space="preserve">ichere </w:t>
      </w:r>
      <w:r>
        <w:rPr>
          <w:shd w:fill="FF0000" w:val="clear"/>
        </w:rPr>
        <w:fldChar w:fldCharType="begin"/>
      </w:r>
      <w:r>
        <w:rPr>
          <w:shd w:fill="FF0000" w:val="clear"/>
        </w:rPr>
        <w:instrText xml:space="preserve"> REF DNS \h </w:instrText>
      </w:r>
      <w:r>
        <w:rPr>
          <w:shd w:fill="FF0000" w:val="clear"/>
        </w:rPr>
        <w:fldChar w:fldCharType="separate"/>
      </w:r>
      <w:r>
        <w:rPr>
          <w:shd w:fill="FF0000" w:val="clear"/>
        </w:rPr>
        <w:t>DNS</w:t>
      </w:r>
      <w:r>
        <w:rPr>
          <w:shd w:fill="FF0000" w:val="clear"/>
        </w:rPr>
        <w:fldChar w:fldCharType="end"/>
      </w:r>
      <w:r>
        <w:rPr>
          <w:shd w:fill="FF0000" w:val="clear"/>
        </w:rPr>
        <w:t xml:space="preserve"> Auflösung</w:t>
      </w:r>
    </w:p>
    <w:p>
      <w:pPr>
        <w:pStyle w:val="BodyText"/>
        <w:bidi w:val="0"/>
        <w:rPr/>
      </w:pPr>
      <w:r>
        <w:rPr/>
        <w:t xml:space="preserve">Viele Menschen sind sich nicht bewusst, dass trotz des Secure Sockets in HTTPS sich die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t xml:space="preserve"> durch Cookies und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sich Informationen über uns sammeln können z.B. Verlauf und Browserhistorie. Spy- und Adware können sich davon ein Vorteil verschaffen. </w:t>
      </w:r>
      <w:r>
        <w:rPr/>
        <w:t xml:space="preserve">Eine sichere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Auflösung ist aus folgenden Gründen ratsam:</w:t>
      </w:r>
    </w:p>
    <w:p>
      <w:pPr>
        <w:pStyle w:val="BodyText"/>
        <w:bidi w:val="0"/>
        <w:rPr/>
      </w:pPr>
      <w:r>
        <w:rPr>
          <w:b/>
          <w:bCs/>
        </w:rPr>
        <w:t>Verhindert DNS Spoofing und Cache Poisoning:</w:t>
      </w:r>
      <w:r>
        <w:rPr/>
        <w:t xml:space="preserve"> Ohne eine sichere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w:t>
      </w:r>
      <w:r>
        <w:rPr>
          <w:shd w:fill="auto" w:val="clear"/>
        </w:rPr>
        <w:t xml:space="preserve">laufen wir das Risiko, dass wir z.B. beim surfen im Internet auf Seiten umgelenkt werden, die echt aussehen aber in Wirklichkeit fake sind und dazu entwickelt worden sind, unsere sensible Daten wie Benutzername und Passwort auszuspähen. </w:t>
      </w:r>
      <w:r>
        <w:rPr>
          <w:shd w:fill="auto" w:val="clear"/>
        </w:rPr>
        <w:t>Dies geschieht entweder aktiv vom Hacker oder passiv durch eine Malware.</w:t>
      </w:r>
    </w:p>
    <w:p>
      <w:pPr>
        <w:pStyle w:val="BodyText"/>
        <w:bidi w:val="0"/>
        <w:rPr/>
      </w:pPr>
      <w:r>
        <w:rPr>
          <w:b/>
          <w:bCs/>
          <w:shd w:fill="auto" w:val="clear"/>
        </w:rPr>
        <w:t xml:space="preserve">Verhindert </w:t>
      </w:r>
      <w:r>
        <w:rPr>
          <w:b/>
          <w:bCs/>
          <w:shd w:fill="FFDBB6" w:val="clear"/>
        </w:rPr>
        <w:fldChar w:fldCharType="begin"/>
      </w:r>
      <w:r>
        <w:rPr>
          <w:b/>
          <w:shd w:fill="FFDBB6" w:val="clear"/>
          <w:bCs/>
        </w:rPr>
        <w:instrText xml:space="preserve"> REF MitM \h </w:instrText>
      </w:r>
      <w:r>
        <w:rPr>
          <w:b/>
          <w:shd w:fill="FFDBB6" w:val="clear"/>
          <w:bCs/>
        </w:rPr>
        <w:fldChar w:fldCharType="separate"/>
      </w:r>
      <w:r>
        <w:rPr>
          <w:b/>
          <w:shd w:fill="FFDBB6" w:val="clear"/>
          <w:bCs/>
        </w:rPr>
        <w:t>MitM</w:t>
      </w:r>
      <w:r>
        <w:rPr>
          <w:b/>
          <w:shd w:fill="FFDBB6" w:val="clear"/>
          <w:bCs/>
        </w:rPr>
        <w:fldChar w:fldCharType="end"/>
      </w:r>
      <w:r>
        <w:rPr>
          <w:b/>
          <w:bCs/>
          <w:shd w:fill="auto" w:val="clear"/>
        </w:rPr>
        <w:t xml:space="preserve"> Angriffe:</w:t>
      </w:r>
      <w:r>
        <w:rPr>
          <w:shd w:fill="auto" w:val="clear"/>
        </w:rPr>
        <w:t xml:space="preserve"> Konventionell werden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queries als normaler Text gesendet.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shd w:fill="auto" w:val="clear"/>
        </w:rPr>
        <w:t>, Hacker sogar die eigene Regierung kann uns somit ausspähen und unsere Browser Historie verfolgen.</w:t>
      </w:r>
    </w:p>
    <w:p>
      <w:pPr>
        <w:pStyle w:val="BodyText"/>
        <w:bidi w:val="0"/>
        <w:rPr/>
      </w:pPr>
      <w:r>
        <w:rPr>
          <w:b/>
          <w:bCs/>
          <w:shd w:fill="auto" w:val="clear"/>
        </w:rPr>
        <w:t xml:space="preserve">Verbessert unsere Privacy und verhindert </w:t>
      </w:r>
      <w:r>
        <w:rPr>
          <w:b/>
          <w:bCs/>
          <w:shd w:fill="FFDBB6" w:val="clear"/>
        </w:rPr>
        <w:fldChar w:fldCharType="begin"/>
      </w:r>
      <w:r>
        <w:rPr>
          <w:b/>
          <w:shd w:fill="FFDBB6" w:val="clear"/>
          <w:bCs/>
        </w:rPr>
        <w:instrText xml:space="preserve"> REF DNS \h </w:instrText>
      </w:r>
      <w:r>
        <w:rPr>
          <w:b/>
          <w:shd w:fill="FFDBB6" w:val="clear"/>
          <w:bCs/>
        </w:rPr>
        <w:fldChar w:fldCharType="separate"/>
      </w:r>
      <w:r>
        <w:rPr>
          <w:b/>
          <w:shd w:fill="FFDBB6" w:val="clear"/>
          <w:bCs/>
        </w:rPr>
        <w:t>DNS</w:t>
      </w:r>
      <w:r>
        <w:rPr>
          <w:b/>
          <w:shd w:fill="FFDBB6" w:val="clear"/>
          <w:bCs/>
        </w:rPr>
        <w:fldChar w:fldCharType="end"/>
      </w:r>
      <w:r>
        <w:rPr>
          <w:b/>
          <w:bCs/>
          <w:shd w:fill="auto" w:val="clear"/>
        </w:rPr>
        <w:t xml:space="preserve"> Leaks:</w:t>
      </w:r>
      <w:r>
        <w:rPr>
          <w:shd w:fill="auto" w:val="clear"/>
        </w:rPr>
        <w:t xml:space="preserve"> Manche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shd w:fill="auto" w:val="clear"/>
        </w:rPr>
        <w:t xml:space="preserve"> </w:t>
      </w:r>
      <w:r>
        <w:rPr>
          <w:shd w:fill="auto" w:val="clear"/>
        </w:rPr>
        <w:t xml:space="preserve">warten nur darauf, über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leak unsere Historie und somit unsere Gewohnheit auszuspähen und die Daten dann zu verkaufen. Selbst mit </w:t>
      </w:r>
      <w:r>
        <w:rPr>
          <w:shd w:fill="FFDBB6" w:val="clear"/>
        </w:rPr>
        <w:fldChar w:fldCharType="begin"/>
      </w:r>
      <w:r>
        <w:rPr>
          <w:shd w:fill="FFDBB6" w:val="clear"/>
        </w:rPr>
        <w:instrText xml:space="preserve"> REF VPN \h </w:instrText>
      </w:r>
      <w:r>
        <w:rPr>
          <w:shd w:fill="FFDBB6" w:val="clear"/>
        </w:rPr>
        <w:fldChar w:fldCharType="separate"/>
      </w:r>
      <w:r>
        <w:rPr>
          <w:shd w:fill="FFDBB6" w:val="clear"/>
        </w:rPr>
        <w:t>VPN</w:t>
      </w:r>
      <w:r>
        <w:rPr>
          <w:shd w:fill="FFDBB6" w:val="clear"/>
        </w:rPr>
        <w:fldChar w:fldCharType="end"/>
      </w:r>
      <w:r>
        <w:rPr>
          <w:shd w:fill="auto" w:val="clear"/>
        </w:rPr>
        <w:t xml:space="preserve"> sind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leaks immer noch möglich.</w:t>
      </w:r>
    </w:p>
    <w:p>
      <w:pPr>
        <w:pStyle w:val="BodyText"/>
        <w:bidi w:val="0"/>
        <w:rPr/>
      </w:pPr>
      <w:r>
        <w:rPr>
          <w:b/>
          <w:bCs/>
          <w:shd w:fill="FFDBB6" w:val="clear"/>
        </w:rPr>
        <w:fldChar w:fldCharType="begin"/>
      </w:r>
      <w:r>
        <w:rPr>
          <w:b/>
          <w:shd w:fill="FFDBB6" w:val="clear"/>
          <w:bCs/>
        </w:rPr>
        <w:instrText xml:space="preserve"> REF ISP \h </w:instrText>
      </w:r>
      <w:r>
        <w:rPr>
          <w:b/>
          <w:shd w:fill="FFDBB6" w:val="clear"/>
          <w:bCs/>
        </w:rPr>
        <w:fldChar w:fldCharType="separate"/>
      </w:r>
      <w:r>
        <w:rPr>
          <w:b/>
          <w:shd w:fill="FFDBB6" w:val="clear"/>
          <w:bCs/>
        </w:rPr>
        <w:t>ISP</w:t>
      </w:r>
      <w:r>
        <w:rPr>
          <w:b/>
          <w:shd w:fill="FFDBB6" w:val="clear"/>
          <w:bCs/>
        </w:rPr>
        <w:fldChar w:fldCharType="end"/>
      </w:r>
      <w:r>
        <w:rPr>
          <w:b/>
          <w:bCs/>
          <w:shd w:fill="auto" w:val="clear"/>
        </w:rPr>
        <w:t xml:space="preserve"> </w:t>
      </w:r>
      <w:r>
        <w:rPr>
          <w:b/>
          <w:bCs/>
          <w:shd w:fill="auto" w:val="clear"/>
        </w:rPr>
        <w:t>Censorship und Filterung umgehen:</w:t>
      </w:r>
      <w:r>
        <w:rPr>
          <w:shd w:fill="auto" w:val="clear"/>
        </w:rPr>
        <w:t xml:space="preserve"> Es gibt nichts nervenaufreibenderes als das Internetseiten entweder aus guten oder komplett und meistens sinnlosen Gründen blockiert und zensiert werden. Mit einer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Konfiguration können wir dieses umgehen (natürlich auf eigenes Risiko, aber es ist UNSER Risiko).</w:t>
      </w:r>
    </w:p>
    <w:p>
      <w:pPr>
        <w:pStyle w:val="BodyText"/>
        <w:bidi w:val="0"/>
        <w:rPr/>
      </w:pPr>
      <w:r>
        <w:rPr/>
        <w:t xml:space="preserve">Für unseren Zweck verwenden wir die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w:t>
      </w:r>
      <w:r>
        <w:rPr/>
        <w:t>Auflösung von Google:</w:t>
      </w:r>
    </w:p>
    <w:p>
      <w:pPr>
        <w:pStyle w:val="BodyText"/>
        <w:bidi w:val="0"/>
        <w:rPr/>
      </w:pPr>
      <w:r>
        <w:rPr>
          <w:b/>
          <w:bCs/>
        </w:rPr>
        <w:t>IPv4:</w:t>
      </w:r>
      <w:r>
        <w:rPr/>
        <w:t xml:space="preserve"> 8.8.8.8 oder 8.8.4.4 </w:t>
      </w:r>
      <w:r>
        <w:rPr/>
        <w:t>(als Backup)</w:t>
      </w:r>
    </w:p>
    <w:p>
      <w:pPr>
        <w:pStyle w:val="BodyText"/>
        <w:bidi w:val="0"/>
        <w:rPr/>
      </w:pPr>
      <w:r>
        <w:rPr>
          <w:b/>
          <w:bCs/>
        </w:rPr>
        <w:t>IPv6:</w:t>
      </w:r>
      <w:r>
        <w:rPr/>
        <w:t xml:space="preserve"> 2001:4860:4860::8888 oder  2001:4860:4860::8844 </w:t>
      </w:r>
      <w:r>
        <w:rPr/>
        <w:t>(als Backup)</w:t>
      </w:r>
    </w:p>
    <w:p>
      <w:pPr>
        <w:pStyle w:val="Heading2"/>
        <w:bidi w:val="0"/>
        <w:spacing w:before="144" w:after="0"/>
        <w:rPr/>
      </w:pPr>
      <w:bookmarkStart w:id="271" w:name="__RefHeading___Toc14954_3224422865"/>
      <w:bookmarkEnd w:id="271"/>
      <w:r>
        <w:rPr/>
        <w:t>DNS Global Konfigurieren</w:t>
      </w:r>
    </w:p>
    <w:p>
      <w:pPr>
        <w:pStyle w:val="BodyText"/>
        <w:bidi w:val="0"/>
        <w:rPr/>
      </w:pPr>
      <w:r>
        <w:rPr/>
        <w:t>Wir haben DNS nur an einem Netzwerk eingestellt. Aber nicht global. Um es global für alle Netzwerke einzurichten, müssen wir die resolved.conf Datei bearbeiten:</w:t>
      </w:r>
    </w:p>
    <w:p>
      <w:pPr>
        <w:pStyle w:val="Ubuntu"/>
        <w:bidi w:val="0"/>
        <w:rPr/>
      </w:pPr>
      <w:r>
        <w:rPr>
          <w:b/>
          <w:bCs/>
        </w:rPr>
        <w:t>$</w:t>
      </w:r>
      <w:r>
        <w:rPr/>
        <w:t xml:space="preserve"> </w:t>
      </w:r>
      <w:r>
        <w:rPr/>
        <w:t>sudo nano /etc/systemd/resolved.conf</w:t>
      </w:r>
    </w:p>
    <w:p>
      <w:pPr>
        <w:pStyle w:val="BodyText"/>
        <w:bidi w:val="0"/>
        <w:rPr/>
      </w:pPr>
      <w:r>
        <w:rPr/>
      </w:r>
      <w:r>
        <w:br w:type="page"/>
      </w:r>
    </w:p>
    <w:p>
      <w:pPr>
        <w:pStyle w:val="BodyText"/>
        <w:bidi w:val="0"/>
        <w:rPr/>
      </w:pPr>
      <w:r>
        <w:rPr/>
        <w:t xml:space="preserve">In der Datei suchen wir dann nach der </w:t>
      </w:r>
      <w:r>
        <w:rPr>
          <w:b/>
          <w:bCs/>
        </w:rPr>
        <w:t xml:space="preserve">[Resolve] </w:t>
      </w:r>
      <w:r>
        <w:rPr/>
        <w:t>Zeile. Dort finden wir ein paar nützliche Informationen bzgl. DNS Servern. Wir müssen nun folgende Zeilen finden, auskommentieren und ein Argument schreiben:</w:t>
      </w:r>
    </w:p>
    <w:p>
      <w:pPr>
        <w:pStyle w:val="Ubuntu"/>
        <w:bidi w:val="0"/>
        <w:rPr>
          <w:b/>
          <w:bCs/>
        </w:rPr>
      </w:pPr>
      <w:r>
        <w:rPr>
          <w:b/>
          <w:bCs/>
        </w:rPr>
        <w:t>[Resolve]</w:t>
      </w:r>
    </w:p>
    <w:p>
      <w:pPr>
        <w:pStyle w:val="Ubuntu"/>
        <w:bidi w:val="0"/>
        <w:rPr/>
      </w:pPr>
      <w:r>
        <w:rPr/>
        <w:t>DNS=</w:t>
      </w:r>
      <w:r>
        <w:rPr/>
        <w:t>8.8.8.8</w:t>
      </w:r>
      <w:r>
        <w:rPr/>
        <w:t xml:space="preserve"> </w:t>
      </w:r>
      <w:r>
        <w:rPr/>
        <w:t>2001:4860:4860::8888</w:t>
      </w:r>
    </w:p>
    <w:p>
      <w:pPr>
        <w:pStyle w:val="Ubuntu"/>
        <w:bidi w:val="0"/>
        <w:rPr/>
      </w:pPr>
      <w:r>
        <w:rPr/>
        <w:t>FallbackDNS=</w:t>
      </w:r>
      <w:r>
        <w:rPr/>
        <w:t>8.8.4.4</w:t>
      </w:r>
      <w:r>
        <w:rPr/>
        <w:t xml:space="preserve"> </w:t>
      </w:r>
      <w:r>
        <w:rPr/>
        <w:t>2001:4860:4860::8844</w:t>
      </w:r>
    </w:p>
    <w:p>
      <w:pPr>
        <w:pStyle w:val="Ubuntu"/>
        <w:bidi w:val="0"/>
        <w:rPr/>
      </w:pPr>
      <w:r>
        <w:rPr/>
        <w:t>DNSSEC=yes</w:t>
      </w:r>
    </w:p>
    <w:p>
      <w:pPr>
        <w:pStyle w:val="Ubuntu"/>
        <w:bidi w:val="0"/>
        <w:rPr/>
      </w:pPr>
      <w:r>
        <w:rPr/>
        <w:t>Domains=~.</w:t>
      </w:r>
    </w:p>
    <w:p>
      <w:pPr>
        <w:pStyle w:val="BodyText"/>
        <w:bidi w:val="0"/>
        <w:rPr/>
      </w:pPr>
      <w:r>
        <w:rPr/>
        <w:t xml:space="preserve">Wir haben die Zeilen die mit „DNS, FallbackDNS, DNSSEC und Domains auskommentiert und </w:t>
      </w:r>
      <w:r>
        <w:rPr/>
        <w:t>wie oben beschrieben,</w:t>
      </w:r>
      <w:r>
        <w:rPr/>
        <w:t xml:space="preserve"> angepasst. </w:t>
      </w:r>
    </w:p>
    <w:p>
      <w:pPr>
        <w:pStyle w:val="BodyText"/>
        <w:bidi w:val="0"/>
        <w:rPr/>
      </w:pPr>
      <w:r>
        <w:rPr/>
        <w:t>Wir starten unseren systemd-resolved neu</w:t>
      </w:r>
    </w:p>
    <w:p>
      <w:pPr>
        <w:pStyle w:val="Ubuntu"/>
        <w:bidi w:val="0"/>
        <w:rPr/>
      </w:pPr>
      <w:r>
        <w:rPr>
          <w:b/>
          <w:bCs/>
        </w:rPr>
        <w:t>$</w:t>
      </w:r>
      <w:r>
        <w:rPr/>
        <w:t xml:space="preserve"> sudo systemctl restart systemd-resolved</w:t>
      </w:r>
    </w:p>
    <w:p>
      <w:pPr>
        <w:pStyle w:val="BodyText"/>
        <w:bidi w:val="0"/>
        <w:rPr/>
      </w:pPr>
      <w:r>
        <w:rPr/>
        <w:t>Wir stellen auch sicher, dass unser systemd-resolved im richtigen Modus läuft:</w:t>
      </w:r>
    </w:p>
    <w:p>
      <w:pPr>
        <w:pStyle w:val="Ubuntu"/>
        <w:bidi w:val="0"/>
        <w:rPr/>
      </w:pPr>
      <w:r>
        <w:rPr>
          <w:b/>
          <w:bCs/>
        </w:rPr>
        <w:t>$</w:t>
      </w:r>
      <w:r>
        <w:rPr/>
        <w:t xml:space="preserve"> </w:t>
      </w:r>
      <w:r>
        <w:rPr/>
        <w:t>sudo ln -sf /run/systemd/resolve/stub-resolv.conf /etc/resolv.conf</w:t>
      </w:r>
    </w:p>
    <w:p>
      <w:pPr>
        <w:pStyle w:val="BodyText"/>
        <w:bidi w:val="0"/>
        <w:rPr/>
      </w:pPr>
      <w:r>
        <w:rPr/>
        <w:t>Anschließend können wir unsere Einstellung verifizieren mit</w:t>
      </w:r>
    </w:p>
    <w:p>
      <w:pPr>
        <w:pStyle w:val="Ubuntu"/>
        <w:bidi w:val="0"/>
        <w:rPr/>
      </w:pPr>
      <w:r>
        <w:rPr>
          <w:b/>
          <w:bCs/>
        </w:rPr>
        <w:t>$</w:t>
      </w:r>
      <w:r>
        <w:rPr/>
        <w:t xml:space="preserve"> </w:t>
      </w:r>
      <w:r>
        <w:rPr/>
        <w:t>resolvectl status</w:t>
      </w:r>
    </w:p>
    <w:p>
      <w:pPr>
        <w:pStyle w:val="Heading1"/>
        <w:bidi w:val="0"/>
        <w:spacing w:before="144" w:after="0"/>
        <w:ind w:hanging="0" w:start="0"/>
        <w:jc w:val="start"/>
        <w:rPr/>
      </w:pPr>
      <w:bookmarkStart w:id="272" w:name="__RefHeading___Toc4766_2507265754"/>
      <w:bookmarkEnd w:id="272"/>
      <w:r>
        <w:rPr/>
        <w:fldChar w:fldCharType="begin"/>
      </w:r>
      <w:r>
        <w:rPr/>
        <w:instrText xml:space="preserve"> REF SSH \h </w:instrText>
      </w:r>
      <w:r>
        <w:rPr/>
        <w:fldChar w:fldCharType="separate"/>
      </w:r>
      <w:r>
        <w:rPr/>
        <w:t>ssh</w:t>
      </w:r>
      <w:r>
        <w:rPr/>
        <w:fldChar w:fldCharType="end"/>
      </w:r>
      <w:r>
        <w:rPr/>
        <w:t xml:space="preserve"> </w:t>
      </w:r>
      <w:r>
        <w:rPr/>
        <w:t>Zugang sichern</w:t>
      </w:r>
    </w:p>
    <w:p>
      <w:pPr>
        <w:pStyle w:val="Heading2"/>
        <w:bidi w:val="0"/>
        <w:rPr/>
      </w:pPr>
      <w:bookmarkStart w:id="273" w:name="__RefHeading___Toc4768_2507265754"/>
      <w:bookmarkEnd w:id="273"/>
      <w:r>
        <w:rPr/>
        <w:t>open</w:t>
      </w:r>
      <w:r>
        <w:rPr/>
        <w:fldChar w:fldCharType="begin"/>
      </w:r>
      <w:r>
        <w:rPr/>
        <w:instrText xml:space="preserve"> REF SSH \h </w:instrText>
      </w:r>
      <w:r>
        <w:rPr/>
        <w:fldChar w:fldCharType="separate"/>
      </w:r>
      <w:r>
        <w:rPr/>
        <w:t>ssh</w:t>
      </w:r>
      <w:r>
        <w:rPr/>
        <w:fldChar w:fldCharType="end"/>
      </w:r>
      <w:r>
        <w:rPr/>
        <w:t xml:space="preserve"> </w:t>
      </w:r>
      <w:r>
        <w:rPr/>
        <w:t>installieren</w:t>
      </w:r>
    </w:p>
    <w:p>
      <w:pPr>
        <w:pStyle w:val="BodyText"/>
        <w:bidi w:val="0"/>
        <w:rPr>
          <w:rFonts w:ascii="Ubuntu" w:hAnsi="Ubuntu"/>
        </w:rPr>
      </w:pPr>
      <w:r>
        <w:rPr/>
        <w:t xml:space="preserve">Um GitLab sicher nutzen zu können, benötigen wir eine sichere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-Verbindung. Da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ein häufiger Angriffsvektor ist, müssen wir die Verbindung absichern. Zuerst deaktivieren wir den Root-Login über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um zu verhindern, dass Angreifer vollen Zugriff auf das System erhalten.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open</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-server</w:t>
      </w:r>
    </w:p>
    <w:p>
      <w:pPr>
        <w:pStyle w:val="Heading2"/>
        <w:bidi w:val="0"/>
        <w:rPr/>
      </w:pPr>
      <w:bookmarkStart w:id="274" w:name="__RefHeading___Toc29946_3224422865"/>
      <w:bookmarkEnd w:id="274"/>
      <w:r>
        <w:rPr/>
        <w:t>Konfiguration von SSH</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w:t>
      </w:r>
      <w:r>
        <w:rPr>
          <w:i w:val="false"/>
          <w:iCs w:val="false"/>
        </w:rPr>
        <w:t>etc/ssh/sshd_config</w:t>
      </w:r>
    </w:p>
    <w:p>
      <w:pPr>
        <w:pStyle w:val="Heading2"/>
        <w:bidi w:val="0"/>
        <w:rPr/>
      </w:pPr>
      <w:bookmarkStart w:id="275" w:name="__RefHeading___Toc29948_3224422865"/>
      <w:bookmarkEnd w:id="275"/>
      <w:r>
        <w:rPr>
          <w:i w:val="false"/>
          <w:iCs w:val="false"/>
        </w:rPr>
        <w:t xml:space="preserve">sshd_config </w:t>
      </w:r>
      <w:r>
        <w:rPr/>
        <w:t>bearbeiten</w:t>
      </w:r>
      <w:r>
        <mc:AlternateContent>
          <mc:Choice Requires="wps">
            <w:drawing>
              <wp:anchor behindDoc="0" distT="0" distB="0" distL="0" distR="0" simplePos="0" locked="0" layoutInCell="0" allowOverlap="1" relativeHeight="67">
                <wp:simplePos x="0" y="0"/>
                <wp:positionH relativeFrom="column">
                  <wp:posOffset>7620</wp:posOffset>
                </wp:positionH>
                <wp:positionV relativeFrom="paragraph">
                  <wp:posOffset>144780</wp:posOffset>
                </wp:positionV>
                <wp:extent cx="6120130" cy="3883660"/>
                <wp:effectExtent l="0" t="0" r="0" b="0"/>
                <wp:wrapSquare wrapText="largest"/>
                <wp:docPr id="127" name="Frame5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8"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5" descr="" title=""/>
                                          <pic:cNvPicPr>
                                            <a:picLocks noChangeAspect="1" noChangeArrowheads="1"/>
                                          </pic:cNvPicPr>
                                        </pic:nvPicPr>
                                        <pic:blipFill>
                                          <a:blip r:embed="rId8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43</w:t>
                            </w:r>
                            <w:r>
                              <w:rPr/>
                              <w:fldChar w:fldCharType="end"/>
                            </w:r>
                            <w:r>
                              <w:rPr/>
                              <w:t>: openssh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1.4pt;mso-position-vertical-relative:text;margin-left:0.6pt;mso-position-horizontal-relative:text">
                <v:textbox inset="0in,0in,0in,0in">
                  <w:txbxContent>
                    <w:p>
                      <w:pPr>
                        <w:pStyle w:val="Abb"/>
                        <w:bidi w:val="0"/>
                        <w:spacing w:before="120" w:after="120"/>
                        <w:rPr/>
                      </w:pPr>
                      <w:r>
                        <w:rPr/>
                        <w:drawing>
                          <wp:inline distT="0" distB="0" distL="0" distR="0">
                            <wp:extent cx="6120130" cy="3665220"/>
                            <wp:effectExtent l="0" t="0" r="0" b="0"/>
                            <wp:docPr id="129"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5" descr="" title=""/>
                                    <pic:cNvPicPr>
                                      <a:picLocks noChangeAspect="1" noChangeArrowheads="1"/>
                                    </pic:cNvPicPr>
                                  </pic:nvPicPr>
                                  <pic:blipFill>
                                    <a:blip r:embed="rId9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43</w:t>
                      </w:r>
                      <w:r>
                        <w:rPr/>
                        <w:fldChar w:fldCharType="end"/>
                      </w:r>
                      <w:r>
                        <w:rPr/>
                        <w:t>: openssh Einrichten</w:t>
                      </w:r>
                    </w:p>
                  </w:txbxContent>
                </v:textbox>
                <w10:wrap type="square" side="largest"/>
              </v:rect>
            </w:pict>
          </mc:Fallback>
        </mc:AlternateContent>
      </w:r>
    </w:p>
    <w:p>
      <w:pPr>
        <w:pStyle w:val="BodyText"/>
        <w:bidi w:val="0"/>
        <w:rPr>
          <w:rFonts w:ascii="Ubuntu" w:hAnsi="Ubuntu"/>
        </w:rPr>
      </w:pPr>
      <w:r>
        <w:rPr/>
        <w:t>Folgende Zeilen werden gesucht:</w:t>
      </w:r>
    </w:p>
    <w:p>
      <w:pPr>
        <w:pStyle w:val="Ubuntu"/>
        <w:numPr>
          <w:ilvl w:val="0"/>
          <w:numId w:val="0"/>
        </w:numPr>
        <w:bidi w:val="0"/>
        <w:spacing w:lineRule="auto" w:line="360" w:before="0" w:after="0"/>
        <w:ind w:hanging="0" w:start="346" w:end="0"/>
        <w:jc w:val="both"/>
        <w:rPr/>
      </w:pPr>
      <w:r>
        <w:rPr/>
        <w:t>#PermitRootLogin yes</w:t>
      </w:r>
    </w:p>
    <w:p>
      <w:pPr>
        <w:pStyle w:val="Ubuntu"/>
        <w:numPr>
          <w:ilvl w:val="0"/>
          <w:numId w:val="0"/>
        </w:numPr>
        <w:bidi w:val="0"/>
        <w:spacing w:lineRule="auto" w:line="360" w:before="0" w:after="0"/>
        <w:ind w:hanging="0" w:start="346" w:end="0"/>
        <w:jc w:val="both"/>
        <w:rPr/>
      </w:pPr>
      <w:r>
        <w:rPr/>
        <w:t>#PasswordAuthentication yes</w:t>
      </w:r>
    </w:p>
    <w:p>
      <w:pPr>
        <w:pStyle w:val="Ubuntu"/>
        <w:numPr>
          <w:ilvl w:val="0"/>
          <w:numId w:val="0"/>
        </w:numPr>
        <w:bidi w:val="0"/>
        <w:spacing w:lineRule="auto" w:line="360" w:before="0" w:after="0"/>
        <w:ind w:hanging="0" w:start="346" w:end="0"/>
        <w:jc w:val="both"/>
        <w:rPr/>
      </w:pPr>
      <w:r>
        <w:rPr/>
        <w:t>#</w:t>
      </w:r>
      <w:r>
        <w:rPr/>
        <w:t>UsePAM yes</w:t>
      </w:r>
    </w:p>
    <w:p>
      <w:pPr>
        <w:pStyle w:val="BodyText"/>
        <w:bidi w:val="0"/>
        <w:spacing w:lineRule="auto" w:line="360" w:before="86" w:after="86"/>
        <w:jc w:val="both"/>
        <w:rPr/>
      </w:pPr>
      <w:r>
        <w:rPr/>
        <w:t>Wir ersetzen diese mit:</w:t>
      </w:r>
    </w:p>
    <w:p>
      <w:pPr>
        <w:pStyle w:val="Ubuntu"/>
        <w:bidi w:val="0"/>
        <w:rPr/>
      </w:pPr>
      <w:r>
        <w:rPr/>
        <w:t xml:space="preserve">PermitRootLogin </w:t>
      </w:r>
      <w:r>
        <w:rPr/>
        <w:t>no</w:t>
      </w:r>
    </w:p>
    <w:p>
      <w:pPr>
        <w:pStyle w:val="Ubuntu"/>
        <w:bidi w:val="0"/>
        <w:rPr/>
      </w:pPr>
      <w:r>
        <w:rPr/>
        <w:t xml:space="preserve">PasswordAuthentication </w:t>
      </w:r>
      <w:r>
        <w:rPr/>
        <w:t>no</w:t>
      </w:r>
    </w:p>
    <w:p>
      <w:pPr>
        <w:pStyle w:val="Ubuntu"/>
        <w:bidi w:val="0"/>
        <w:rPr/>
      </w:pPr>
      <w:r>
        <w:rPr/>
        <w:t xml:space="preserve">UsePAM </w:t>
      </w:r>
      <w:r>
        <w:rPr/>
        <w:t>no</w:t>
      </w:r>
    </w:p>
    <w:p>
      <w:pPr>
        <w:pStyle w:val="BodyText"/>
        <w:bidi w:val="0"/>
        <w:spacing w:lineRule="auto" w:line="360" w:before="86" w:after="86"/>
        <w:jc w:val="both"/>
        <w:rPr/>
      </w:pPr>
      <w:r>
        <w:rPr/>
        <w:t xml:space="preserve">und </w:t>
      </w:r>
      <w:r>
        <w:rPr/>
        <w:t xml:space="preserve">schreiben </w:t>
      </w:r>
      <w:r>
        <w:rPr/>
        <w:t>zusätzlich:</w:t>
      </w:r>
    </w:p>
    <w:p>
      <w:pPr>
        <w:pStyle w:val="Ubuntu"/>
        <w:bidi w:val="0"/>
        <w:rPr/>
      </w:pPr>
      <w:r>
        <w:rPr/>
        <w:t>ChallengeResponseAuthentication no</w:t>
      </w:r>
    </w:p>
    <w:p>
      <w:pPr>
        <w:pStyle w:val="Heading2"/>
        <w:bidi w:val="0"/>
        <w:rPr/>
      </w:pPr>
      <w:bookmarkStart w:id="276" w:name="__RefHeading___Toc29950_3224422865"/>
      <w:bookmarkEnd w:id="276"/>
      <w:r>
        <w:rPr/>
        <w:t>SSH neustarten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w:t>
      </w:r>
      <w:r>
        <w:rPr/>
        <w:t xml:space="preserve">enable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start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spacing w:lineRule="auto" w:line="360" w:before="86" w:after="86"/>
        <w:jc w:val="both"/>
        <w:rPr/>
      </w:pPr>
      <w:r>
        <w:rPr/>
        <w:t>oder</w:t>
      </w:r>
    </w:p>
    <w:p>
      <w:pPr>
        <w:pStyle w:val="Ubuntu"/>
        <w:bidi w:val="0"/>
        <w:rPr>
          <w:rFonts w:ascii="Ubuntu" w:hAnsi="Ubuntu"/>
          <w:shd w:fill="auto" w:val="clear"/>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shd w:fill="auto" w:val="clear"/>
        </w:rPr>
        <w:t xml:space="preserve"> restart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rPr>
          <w:rFonts w:ascii="Ubuntu" w:hAnsi="Ubuntu"/>
        </w:rPr>
      </w:pPr>
      <w:r>
        <w:rPr/>
        <w:t xml:space="preserve">Den Status von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überprüfen wir mit: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status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rPr/>
      </w:pP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w:t>
      </w:r>
      <w:r>
        <w:rPr/>
        <w:t xml:space="preserve">wurde erfolgreich eingerichtet </w:t>
      </w:r>
      <w:r>
        <w:rPr/>
        <w:t>und</w:t>
      </w:r>
      <w:r>
        <w:rPr/>
        <w:t xml:space="preserve"> abgesichert.</w:t>
      </w:r>
      <w:r>
        <w:br w:type="page"/>
      </w:r>
      <w:r>
        <mc:AlternateContent>
          <mc:Choice Requires="wps">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120130" cy="3883660"/>
                <wp:effectExtent l="0" t="0" r="0" b="0"/>
                <wp:wrapSquare wrapText="largest"/>
                <wp:docPr id="130" name="Frame5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1"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6" descr="" title=""/>
                                          <pic:cNvPicPr>
                                            <a:picLocks noChangeAspect="1" noChangeArrowheads="1"/>
                                          </pic:cNvPicPr>
                                        </pic:nvPicPr>
                                        <pic:blipFill>
                                          <a:blip r:embed="rId9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44</w:t>
                            </w:r>
                            <w:r>
                              <w:rPr/>
                              <w:fldChar w:fldCharType="end"/>
                            </w:r>
                            <w:r>
                              <w:rPr/>
                              <w:t>: SSH Konfigurationsdatei</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6" descr="" title=""/>
                                    <pic:cNvPicPr>
                                      <a:picLocks noChangeAspect="1" noChangeArrowheads="1"/>
                                    </pic:cNvPicPr>
                                  </pic:nvPicPr>
                                  <pic:blipFill>
                                    <a:blip r:embed="rId9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44</w:t>
                      </w:r>
                      <w:r>
                        <w:rPr/>
                        <w:fldChar w:fldCharType="end"/>
                      </w:r>
                      <w:r>
                        <w:rPr/>
                        <w:t>: SSH Konfigurationsdatei</w:t>
                      </w:r>
                    </w:p>
                  </w:txbxContent>
                </v:textbox>
                <w10:wrap type="square" side="largest"/>
              </v:rect>
            </w:pict>
          </mc:Fallback>
        </mc:AlternateContent>
      </w:r>
      <w:r>
        <mc:AlternateContent>
          <mc:Choice Requires="wps">
            <w:drawing>
              <wp:anchor behindDoc="0" distT="0" distB="0" distL="0" distR="0" simplePos="0" locked="0" layoutInCell="0" allowOverlap="1" relativeHeight="71">
                <wp:simplePos x="0" y="0"/>
                <wp:positionH relativeFrom="column">
                  <wp:align>center</wp:align>
                </wp:positionH>
                <wp:positionV relativeFrom="paragraph">
                  <wp:posOffset>4100195</wp:posOffset>
                </wp:positionV>
                <wp:extent cx="6120130" cy="3883660"/>
                <wp:effectExtent l="0" t="0" r="0" b="0"/>
                <wp:wrapSquare wrapText="largest"/>
                <wp:docPr id="133" name="Frame5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4"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7" descr="" title=""/>
                                          <pic:cNvPicPr>
                                            <a:picLocks noChangeAspect="1" noChangeArrowheads="1"/>
                                          </pic:cNvPicPr>
                                        </pic:nvPicPr>
                                        <pic:blipFill>
                                          <a:blip r:embed="rId9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45</w:t>
                            </w:r>
                            <w:r>
                              <w:rPr/>
                              <w:fldChar w:fldCharType="end"/>
                            </w:r>
                            <w:r>
                              <w:rPr/>
                              <w:t>: SSH Status prüfen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22.8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5"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37" descr="" title=""/>
                                    <pic:cNvPicPr>
                                      <a:picLocks noChangeAspect="1" noChangeArrowheads="1"/>
                                    </pic:cNvPicPr>
                                  </pic:nvPicPr>
                                  <pic:blipFill>
                                    <a:blip r:embed="rId9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45</w:t>
                      </w:r>
                      <w:r>
                        <w:rPr/>
                        <w:fldChar w:fldCharType="end"/>
                      </w:r>
                      <w:r>
                        <w:rPr/>
                        <w:t>: SSH Status prüfen</w:t>
                      </w:r>
                    </w:p>
                  </w:txbxContent>
                </v:textbox>
                <w10:wrap type="square" side="largest"/>
              </v:rect>
            </w:pict>
          </mc:Fallback>
        </mc:AlternateContent>
      </w:r>
    </w:p>
    <w:p>
      <w:pPr>
        <w:pStyle w:val="Heading1"/>
        <w:bidi w:val="0"/>
        <w:ind w:hanging="0" w:start="0"/>
        <w:jc w:val="start"/>
        <w:rPr/>
      </w:pPr>
      <w:bookmarkStart w:id="277" w:name="__RefHeading___Toc502_4108406050"/>
      <w:bookmarkEnd w:id="277"/>
      <w:r>
        <w:rPr>
          <w:shd w:fill="FF0000" w:val="clear"/>
        </w:rPr>
        <w:fldChar w:fldCharType="begin"/>
      </w:r>
      <w:r>
        <w:rPr>
          <w:shd w:fill="FF0000" w:val="clear"/>
        </w:rPr>
        <w:instrText xml:space="preserve"> REF SSH \h </w:instrText>
      </w:r>
      <w:r>
        <w:rPr>
          <w:shd w:fill="FF0000" w:val="clear"/>
        </w:rPr>
        <w:fldChar w:fldCharType="separate"/>
      </w:r>
      <w:r>
        <w:rPr>
          <w:shd w:fill="FF0000" w:val="clear"/>
        </w:rPr>
        <w:t>ssh</w:t>
      </w:r>
      <w:r>
        <w:rPr>
          <w:shd w:fill="FF0000" w:val="clear"/>
        </w:rPr>
        <w:fldChar w:fldCharType="end"/>
      </w:r>
      <w:r>
        <w:rPr>
          <w:shd w:fill="FF0000" w:val="clear"/>
        </w:rPr>
        <w:t xml:space="preserve"> </w:t>
      </w:r>
      <w:r>
        <w:rPr>
          <w:shd w:fill="FF0000" w:val="clear"/>
        </w:rPr>
        <w:t>Verb</w:t>
      </w:r>
      <w:r>
        <w:rPr>
          <w:shd w:fill="FF0000" w:val="clear"/>
        </w:rPr>
        <w:t xml:space="preserve">indung zum </w:t>
      </w:r>
      <w:r>
        <w:rPr>
          <w:shd w:fill="FF0000" w:val="clear"/>
        </w:rPr>
        <w:t>Git</w:t>
      </w:r>
      <w:r>
        <w:rPr>
          <w:shd w:fill="FF0000" w:val="clear"/>
        </w:rPr>
        <w:t>lab/-Hub</w:t>
      </w:r>
    </w:p>
    <w:p>
      <w:pPr>
        <w:pStyle w:val="Heading2"/>
        <w:bidi w:val="0"/>
        <w:rPr>
          <w:rFonts w:ascii="Ubuntu" w:hAnsi="Ubuntu"/>
          <w:shd w:fill="FF0000" w:val="clear"/>
        </w:rPr>
      </w:pPr>
      <w:bookmarkStart w:id="278" w:name="__RefHeading___Toc580_4108406050"/>
      <w:bookmarkEnd w:id="278"/>
      <w:r>
        <w:rPr>
          <w:shd w:fill="FF0000" w:val="clear"/>
        </w:rPr>
        <w:fldChar w:fldCharType="begin"/>
      </w:r>
      <w:r>
        <w:rPr>
          <w:shd w:fill="FF0000" w:val="clear"/>
        </w:rPr>
        <w:instrText xml:space="preserve"> REF SSH \h </w:instrText>
      </w:r>
      <w:r>
        <w:rPr>
          <w:shd w:fill="FF0000" w:val="clear"/>
        </w:rPr>
        <w:fldChar w:fldCharType="separate"/>
      </w:r>
      <w:r>
        <w:rPr>
          <w:shd w:fill="FF0000" w:val="clear"/>
        </w:rPr>
        <w:t>ssh</w:t>
      </w:r>
      <w:r>
        <w:rPr>
          <w:shd w:fill="FF0000" w:val="clear"/>
        </w:rPr>
        <w:fldChar w:fldCharType="end"/>
      </w:r>
      <w:r>
        <w:rPr>
          <w:shd w:fill="FF0000" w:val="clear"/>
        </w:rPr>
        <w:t xml:space="preserve"> </w:t>
      </w:r>
      <w:r>
        <w:rPr>
          <w:shd w:fill="FF0000" w:val="clear"/>
        </w:rPr>
        <w:t>Schlüssel generieren</w:t>
      </w:r>
    </w:p>
    <w:p>
      <w:pPr>
        <w:pStyle w:val="BodyText"/>
        <w:bidi w:val="0"/>
        <w:rPr>
          <w:rFonts w:ascii="Ubuntu" w:hAnsi="Ubuntu"/>
        </w:rPr>
      </w:pPr>
      <w:r>
        <w:rPr/>
        <w:t xml:space="preserve">Nachdem wir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sicherer gemacht haben, können wir nun ein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-Schlüsselpaar für GitLab generieren und die Verbindung aufbauen.</w:t>
      </w:r>
    </w:p>
    <w:p>
      <w:pPr>
        <w:pStyle w:val="BodyText"/>
        <w:bidi w:val="0"/>
        <w:rPr>
          <w:rFonts w:ascii="Ubuntu" w:hAnsi="Ubuntu"/>
        </w:rPr>
      </w:pPr>
      <w:r>
        <w:rPr/>
        <w:t>Im Terminal geben wir ein: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-keygen</w:t>
      </w:r>
    </w:p>
    <w:p>
      <w:pPr>
        <w:pStyle w:val="BodyText"/>
        <w:bidi w:val="0"/>
        <w:ind w:hanging="0" w:start="0" w:end="0"/>
        <w:rPr>
          <w:rFonts w:ascii="Ubuntu" w:hAnsi="Ubuntu"/>
          <w:b w:val="false"/>
          <w:bCs w:val="false"/>
          <w:lang w:val="de-DE"/>
        </w:rPr>
      </w:pPr>
      <w:r>
        <w:rPr>
          <w:b w:val="false"/>
          <w:bCs w:val="false"/>
          <w:lang w:val="de-DE"/>
        </w:rPr>
        <w:t>Das System fragt, ob wir den Schlüssel im vorgeschlagenen Verzeichnis speichern möchten. Standardmäßig wird das Verzeichnis folgendermaßen vorgeschlagen:</w:t>
      </w:r>
    </w:p>
    <w:p>
      <w:pPr>
        <w:pStyle w:val="Ubuntu"/>
        <w:bidi w:val="0"/>
        <w:rPr>
          <w:rFonts w:ascii="Ubuntu" w:hAnsi="Ubuntu"/>
        </w:rPr>
      </w:pPr>
      <w:r>
        <w:rPr/>
        <w:t>(/home/Benutzer/.ss/id_ed25519)</w:t>
      </w:r>
    </w:p>
    <w:p>
      <w:pPr>
        <w:pStyle w:val="BodyText"/>
        <w:bidi w:val="0"/>
        <w:rPr>
          <w:rFonts w:ascii="Ubuntu" w:hAnsi="Ubuntu"/>
          <w:b w:val="false"/>
          <w:bCs w:val="false"/>
        </w:rPr>
      </w:pPr>
      <w:r>
        <w:rPr>
          <w:b w:val="false"/>
          <w:bCs w:val="false"/>
        </w:rPr>
        <w:t>Falls keine speziellen Gründe bestehen, das Verzeichnis oder den Schlüsselnamen zu ändern, bestätigen wir mit der Enter-Taste. Anschließend fragt das Terminal nach einer Passphrase, die als zusätzlicher Schutz vor möglichen Angriffen dient. Diese Passphrase muss zur Bestätigung erneut eingegeben werden.</w:t>
      </w:r>
    </w:p>
    <w:p>
      <w:pPr>
        <w:pStyle w:val="BodyText"/>
        <w:bidi w:val="0"/>
        <w:spacing w:lineRule="auto" w:line="360" w:before="86" w:after="86"/>
        <w:jc w:val="both"/>
        <w:rPr/>
      </w:pPr>
      <w:r>
        <w:rPr/>
        <w:t xml:space="preserve">Nach der Eingabe wird das Schlüsselpaar erstellt: Der Public Key erhält den Namen </w:t>
      </w:r>
      <w:r>
        <w:rPr>
          <w:rStyle w:val="Emphasis"/>
        </w:rPr>
        <w:t>id_ed25519.pub</w:t>
      </w:r>
      <w:r>
        <w:rPr/>
        <w:t xml:space="preserve">, der Private Key </w:t>
      </w:r>
      <w:r>
        <w:rPr>
          <w:rStyle w:val="Emphasis"/>
        </w:rPr>
        <w:t>id_ed25519</w:t>
      </w:r>
      <w:r>
        <w:rPr/>
        <w:t>. Die Konsole könnte fol</w:t>
      </w:r>
      <w:r>
        <w:rPr/>
        <w:t>gendes ausgeben:</w:t>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73">
                <wp:simplePos x="0" y="0"/>
                <wp:positionH relativeFrom="column">
                  <wp:align>center</wp:align>
                </wp:positionH>
                <wp:positionV relativeFrom="paragraph">
                  <wp:posOffset>288290</wp:posOffset>
                </wp:positionV>
                <wp:extent cx="6120130" cy="3883660"/>
                <wp:effectExtent l="0" t="0" r="0" b="0"/>
                <wp:wrapSquare wrapText="largest"/>
                <wp:docPr id="136" name="Frame6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7"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8" descr="" title=""/>
                                          <pic:cNvPicPr>
                                            <a:picLocks noChangeAspect="1" noChangeArrowheads="1"/>
                                          </pic:cNvPicPr>
                                        </pic:nvPicPr>
                                        <pic:blipFill>
                                          <a:blip r:embed="rId9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46</w:t>
                            </w:r>
                            <w:r>
                              <w:rPr/>
                              <w:fldChar w:fldCharType="end"/>
                            </w:r>
                            <w:r>
                              <w:rPr/>
                              <w:t>: ed25519 Key generieren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2.7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8" descr="" title=""/>
                                    <pic:cNvPicPr>
                                      <a:picLocks noChangeAspect="1" noChangeArrowheads="1"/>
                                    </pic:cNvPicPr>
                                  </pic:nvPicPr>
                                  <pic:blipFill>
                                    <a:blip r:embed="rId9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46</w:t>
                      </w:r>
                      <w:r>
                        <w:rPr/>
                        <w:fldChar w:fldCharType="end"/>
                      </w:r>
                      <w:r>
                        <w:rPr/>
                        <w:t>: ed25519 Key generieren</w:t>
                      </w:r>
                    </w:p>
                  </w:txbxContent>
                </v:textbox>
                <w10:wrap type="square" side="largest"/>
              </v:rect>
            </w:pict>
          </mc:Fallback>
        </mc:AlternateContent>
      </w:r>
    </w:p>
    <w:p>
      <w:pPr>
        <w:pStyle w:val="BodyText"/>
        <w:bidi w:val="0"/>
        <w:rPr/>
      </w:pPr>
      <w:r>
        <w:rPr/>
        <w:t>Un</w:t>
      </w:r>
      <w:r>
        <w:rPr/>
        <w:t>terhalb wird ein zufällig generiertes Randomart-Bild angezeigt, das in der Konsole erscheint und jedes Mal anders aussieht. Damit haben wir unsere Schlüsselpaare erstellt. Nun können wir den Public Key auf GitLab speichern.</w:t>
      </w:r>
    </w:p>
    <w:p>
      <w:pPr>
        <w:pStyle w:val="Heading2"/>
        <w:bidi w:val="0"/>
        <w:rPr>
          <w:rFonts w:ascii="Ubuntu" w:hAnsi="Ubuntu"/>
        </w:rPr>
      </w:pPr>
      <w:bookmarkStart w:id="279" w:name="__RefHeading___Toc4894_2507265754"/>
      <w:bookmarkEnd w:id="279"/>
      <w:r>
        <w:rPr/>
        <w:t>Public Key auf Git</w:t>
      </w:r>
      <w:r>
        <w:rPr/>
        <w:t>lab/-hub</w:t>
      </w:r>
      <w:r>
        <w:rPr/>
        <w:t xml:space="preserve"> </w:t>
      </w:r>
      <w:r>
        <w:rPr/>
        <w:t>hinterlegen</w:t>
      </w:r>
    </w:p>
    <w:p>
      <w:pPr>
        <w:pStyle w:val="BodyText"/>
        <w:bidi w:val="0"/>
        <w:rPr>
          <w:rFonts w:ascii="Ubuntu" w:hAnsi="Ubuntu"/>
          <w:b w:val="false"/>
          <w:bCs w:val="false"/>
        </w:rPr>
      </w:pPr>
      <w:r>
        <w:rPr>
          <w:b w:val="false"/>
          <w:bCs w:val="false"/>
        </w:rPr>
        <w:t>Wir benötigen nur den Hashwert des Public Keys, da der Private Key niemals geteilt werden sollte. Um den Hashwert anzuzeigen, verwenden wir den folgenden Befehl:</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w:t>
      </w:r>
      <w:r>
        <w:rPr>
          <w:i w:val="false"/>
          <w:iCs w:val="false"/>
        </w:rPr>
        <w:t>/home/</w:t>
      </w:r>
      <w:r>
        <w:rPr>
          <w:i w:val="false"/>
          <w:iCs w:val="false"/>
        </w:rPr>
        <w:t>b</w:t>
      </w:r>
      <w:r>
        <w:rPr>
          <w:i w:val="false"/>
          <w:iCs w:val="false"/>
        </w:rPr>
        <w:t>enutze</w:t>
      </w:r>
      <w:r>
        <w:rPr>
          <w:i w:val="false"/>
          <w:iCs w:val="false"/>
        </w:rPr>
        <w:t>r</w:t>
      </w:r>
      <w:r>
        <w:rPr>
          <w:i w:val="false"/>
          <w:iCs w:val="false"/>
        </w:rPr>
        <w:t>/.ssh/id_ed25519.pub</w:t>
      </w:r>
    </w:p>
    <w:p>
      <w:pPr>
        <w:pStyle w:val="BodyText"/>
        <w:bidi w:val="0"/>
        <w:rPr/>
      </w:pPr>
      <w:r>
        <w:rPr>
          <w:b w:val="false"/>
          <w:bCs w:val="false"/>
        </w:rPr>
        <w:t>Wir gehen zu unserem Rep</w:t>
      </w:r>
      <w:r>
        <w:rPr>
          <w:b w:val="false"/>
          <w:bCs w:val="false"/>
        </w:rPr>
        <w:t xml:space="preserve">ository auf GitLab und klicken auf „Add </w:t>
      </w:r>
      <w:r>
        <w:rPr>
          <w:b w:val="false"/>
          <w:bCs w:val="false"/>
          <w:shd w:fill="FFDBB6" w:val="clear"/>
        </w:rPr>
        <w:fldChar w:fldCharType="begin"/>
      </w:r>
      <w:r>
        <w:rPr>
          <w:b w:val="false"/>
          <w:shd w:fill="FFDBB6" w:val="clear"/>
          <w:bCs w:val="false"/>
        </w:rPr>
        <w:instrText xml:space="preserve"> REF SSH \h </w:instrText>
      </w:r>
      <w:r>
        <w:rPr>
          <w:b w:val="false"/>
          <w:shd w:fill="FFDBB6" w:val="clear"/>
          <w:bCs w:val="false"/>
        </w:rPr>
        <w:fldChar w:fldCharType="separate"/>
      </w:r>
      <w:r>
        <w:rPr>
          <w:b w:val="false"/>
          <w:shd w:fill="FFDBB6" w:val="clear"/>
          <w:bCs w:val="false"/>
        </w:rPr>
        <w:t>ssh</w:t>
      </w:r>
      <w:r>
        <w:rPr>
          <w:b w:val="false"/>
          <w:shd w:fill="FFDBB6" w:val="clear"/>
          <w:bCs w:val="false"/>
        </w:rPr>
        <w:fldChar w:fldCharType="end"/>
      </w:r>
      <w:r>
        <w:rPr>
          <w:b w:val="false"/>
          <w:bCs w:val="false"/>
        </w:rPr>
        <w:t xml:space="preserve"> Key“ oder öffnen die Profileinstellungen und wählen „</w:t>
      </w:r>
      <w:r>
        <w:rPr>
          <w:b w:val="false"/>
          <w:bCs w:val="false"/>
          <w:shd w:fill="FFDBB6" w:val="clear"/>
        </w:rPr>
        <w:fldChar w:fldCharType="begin"/>
      </w:r>
      <w:r>
        <w:rPr>
          <w:b w:val="false"/>
          <w:shd w:fill="FFDBB6" w:val="clear"/>
          <w:bCs w:val="false"/>
        </w:rPr>
        <w:instrText xml:space="preserve"> REF SSH \h </w:instrText>
      </w:r>
      <w:r>
        <w:rPr>
          <w:b w:val="false"/>
          <w:shd w:fill="FFDBB6" w:val="clear"/>
          <w:bCs w:val="false"/>
        </w:rPr>
        <w:fldChar w:fldCharType="separate"/>
      </w:r>
      <w:r>
        <w:rPr>
          <w:b w:val="false"/>
          <w:shd w:fill="FFDBB6" w:val="clear"/>
          <w:bCs w:val="false"/>
        </w:rPr>
        <w:t>ssh</w:t>
      </w:r>
      <w:r>
        <w:rPr>
          <w:b w:val="false"/>
          <w:shd w:fill="FFDBB6" w:val="clear"/>
          <w:bCs w:val="false"/>
        </w:rPr>
        <w:fldChar w:fldCharType="end"/>
      </w:r>
      <w:r>
        <w:rPr>
          <w:b w:val="false"/>
          <w:bCs w:val="false"/>
        </w:rPr>
        <w:t xml:space="preserve"> Keys“ im linken Menü. Dort fügen wir den kopierten Hashwert in das Feld für den Key ein. Alle hinterlegten Public Keys werden in einer Tabelle angezeigt. Zusätzlich kann ein Verfallsdatum für den Public Key festgelegt werden.</w:t>
      </w:r>
      <w:r>
        <mc:AlternateContent>
          <mc:Choice Requires="wps">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3883660"/>
                <wp:effectExtent l="0" t="0" r="0" b="0"/>
                <wp:wrapSquare wrapText="largest"/>
                <wp:docPr id="139" name="Frame6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4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9" descr="" title=""/>
                                          <pic:cNvPicPr>
                                            <a:picLocks noChangeAspect="1" noChangeArrowheads="1"/>
                                          </pic:cNvPicPr>
                                        </pic:nvPicPr>
                                        <pic:blipFill>
                                          <a:blip r:embed="rId9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47</w:t>
                            </w:r>
                            <w:r>
                              <w:rPr/>
                              <w:fldChar w:fldCharType="end"/>
                            </w:r>
                            <w:r>
                              <w:rPr/>
                              <w:t>: Public Key Hashwert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41"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9" descr="" title=""/>
                                    <pic:cNvPicPr>
                                      <a:picLocks noChangeAspect="1" noChangeArrowheads="1"/>
                                    </pic:cNvPicPr>
                                  </pic:nvPicPr>
                                  <pic:blipFill>
                                    <a:blip r:embed="rId9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47</w:t>
                      </w:r>
                      <w:r>
                        <w:rPr/>
                        <w:fldChar w:fldCharType="end"/>
                      </w:r>
                      <w:r>
                        <w:rPr/>
                        <w:t>: Public Key Hashwert</w:t>
                      </w:r>
                    </w:p>
                  </w:txbxContent>
                </v:textbox>
                <w10:wrap type="square" side="largest"/>
              </v:rect>
            </w:pict>
          </mc:Fallback>
        </mc:AlternateContent>
      </w:r>
    </w:p>
    <w:p>
      <w:pPr>
        <w:pStyle w:val="BodyText"/>
        <w:bidi w:val="0"/>
        <w:rPr>
          <w:i/>
          <w:i/>
          <w:iCs/>
          <w:sz w:val="20"/>
        </w:rPr>
      </w:pPr>
      <w:r>
        <w:rPr>
          <w:i/>
          <w:iCs/>
          <w:sz w:val="20"/>
        </w:rPr>
      </w: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538220"/>
                <wp:effectExtent l="0" t="0" r="0" b="0"/>
                <wp:wrapSquare wrapText="largest"/>
                <wp:docPr id="142" name="Frame8"/>
                <a:graphic xmlns:a="http://schemas.openxmlformats.org/drawingml/2006/main">
                  <a:graphicData uri="http://schemas.microsoft.com/office/word/2010/wordprocessingShape">
                    <wps:wsp>
                      <wps:cNvSpPr txBox="1"/>
                      <wps:spPr>
                        <a:xfrm>
                          <a:off x="0" y="0"/>
                          <a:ext cx="6120130" cy="3538220"/>
                        </a:xfrm>
                        <a:prstGeom prst="rect"/>
                        <a:solidFill>
                          <a:srgbClr val="FFFFFF"/>
                        </a:solidFill>
                      </wps:spPr>
                      <wps:txbx>
                        <w:txbxContent>
                          <w:p>
                            <w:pPr>
                              <w:pStyle w:val="Abb"/>
                              <w:bidi w:val="0"/>
                              <w:spacing w:before="120" w:after="120"/>
                              <w:rPr/>
                            </w:pPr>
                            <w:bookmarkStart w:id="280" w:name="Ref_Abb47_full"/>
                            <w:r>
                              <w:rPr/>
                              <w:drawing>
                                <wp:inline distT="0" distB="0" distL="0" distR="0">
                                  <wp:extent cx="6120130" cy="3319780"/>
                                  <wp:effectExtent l="0" t="0" r="0" b="0"/>
                                  <wp:docPr id="143" name="Bild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ild2" descr="" title=""/>
                                          <pic:cNvPicPr>
                                            <a:picLocks noChangeAspect="1" noChangeArrowheads="1"/>
                                          </pic:cNvPicPr>
                                        </pic:nvPicPr>
                                        <pic:blipFill>
                                          <a:blip r:embed="rId99"/>
                                          <a:stretch>
                                            <a:fillRect/>
                                          </a:stretch>
                                        </pic:blipFill>
                                        <pic:spPr bwMode="auto">
                                          <a:xfrm>
                                            <a:off x="0" y="0"/>
                                            <a:ext cx="6120130" cy="331978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48</w:t>
                            </w:r>
                            <w:r>
                              <w:rPr/>
                              <w:fldChar w:fldCharType="end"/>
                            </w:r>
                            <w:r>
                              <w:rPr/>
                              <w:t xml:space="preserve">: </w:t>
                            </w:r>
                            <w:r>
                              <w:rPr/>
                              <w:t>Gitlab login</w:t>
                            </w:r>
                            <w:bookmarkEnd w:id="280"/>
                          </w:p>
                        </w:txbxContent>
                      </wps:txbx>
                      <wps:bodyPr anchor="t" lIns="0" tIns="0" rIns="0" bIns="0">
                        <a:noAutofit/>
                      </wps:bodyPr>
                    </wps:wsp>
                  </a:graphicData>
                </a:graphic>
              </wp:anchor>
            </w:drawing>
          </mc:Choice>
          <mc:Fallback>
            <w:pict>
              <v:rect style="position:absolute;rotation:-0;width:481.9pt;height:27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81" w:name="Ref_Abb47_full"/>
                      <w:r>
                        <w:rPr/>
                        <w:drawing>
                          <wp:inline distT="0" distB="0" distL="0" distR="0">
                            <wp:extent cx="6120130" cy="3319780"/>
                            <wp:effectExtent l="0" t="0" r="0" b="0"/>
                            <wp:docPr id="144" name="Bild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2" descr="" title=""/>
                                    <pic:cNvPicPr>
                                      <a:picLocks noChangeAspect="1" noChangeArrowheads="1"/>
                                    </pic:cNvPicPr>
                                  </pic:nvPicPr>
                                  <pic:blipFill>
                                    <a:blip r:embed="rId100"/>
                                    <a:stretch>
                                      <a:fillRect/>
                                    </a:stretch>
                                  </pic:blipFill>
                                  <pic:spPr bwMode="auto">
                                    <a:xfrm>
                                      <a:off x="0" y="0"/>
                                      <a:ext cx="6120130" cy="331978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48</w:t>
                      </w:r>
                      <w:r>
                        <w:rPr/>
                        <w:fldChar w:fldCharType="end"/>
                      </w:r>
                      <w:r>
                        <w:rPr/>
                        <w:t xml:space="preserve">: </w:t>
                      </w:r>
                      <w:r>
                        <w:rPr/>
                        <w:t>Gitlab login</w:t>
                      </w:r>
                      <w:bookmarkEnd w:id="281"/>
                    </w:p>
                  </w:txbxContent>
                </v:textbox>
                <w10:wrap type="square" side="largest"/>
              </v:rect>
            </w:pict>
          </mc:Fallback>
        </mc:AlternateContent>
      </w:r>
    </w:p>
    <w:p>
      <w:pPr>
        <w:pStyle w:val="BodyText"/>
        <w:bidi w:val="0"/>
        <w:jc w:val="center"/>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3408045"/>
            <wp:effectExtent l="0" t="0" r="0" b="0"/>
            <wp:wrapSquare wrapText="largest"/>
            <wp:docPr id="145" name="Bild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ild3" descr="" title=""/>
                    <pic:cNvPicPr>
                      <a:picLocks noChangeAspect="1" noChangeArrowheads="1"/>
                    </pic:cNvPicPr>
                  </pic:nvPicPr>
                  <pic:blipFill>
                    <a:blip r:embed="rId101"/>
                    <a:stretch>
                      <a:fillRect/>
                    </a:stretch>
                  </pic:blipFill>
                  <pic:spPr bwMode="auto">
                    <a:xfrm>
                      <a:off x="0" y="0"/>
                      <a:ext cx="6120130" cy="3408045"/>
                    </a:xfrm>
                    <a:prstGeom prst="rect">
                      <a:avLst/>
                    </a:prstGeom>
                  </pic:spPr>
                </pic:pic>
              </a:graphicData>
            </a:graphic>
          </wp:anchor>
        </w:drawing>
      </w:r>
      <w:r>
        <w:rPr>
          <w:i/>
          <w:iCs/>
          <w:sz w:val="20"/>
        </w:rPr>
        <w:t>Abb. 5.2: SSH Keys und Add new Key klicken</w:t>
      </w:r>
    </w:p>
    <w:p>
      <w:pPr>
        <w:pStyle w:val="BodyText"/>
        <w:bidi w:val="0"/>
        <w:rPr/>
      </w:pPr>
      <w:r>
        <w:rPr/>
      </w:r>
    </w:p>
    <w:p>
      <w:pPr>
        <w:pStyle w:val="BodyText"/>
        <w:bidi w:val="0"/>
        <w:rPr/>
      </w:pPr>
      <w:r>
        <w:rPr/>
        <w:t>Nu</w:t>
      </w:r>
      <w:r>
        <w:rPr/>
        <w:t xml:space="preserve">n können wir wie gewohnt mit den üblichen Git-Befehlen wie </w:t>
      </w:r>
      <w:r>
        <w:rPr>
          <w:rStyle w:val="SourceText"/>
        </w:rPr>
        <w:t>clone</w:t>
      </w:r>
      <w:r>
        <w:rPr/>
        <w:t xml:space="preserve">, </w:t>
      </w:r>
      <w:r>
        <w:rPr>
          <w:rStyle w:val="SourceText"/>
        </w:rPr>
        <w:t>push</w:t>
      </w:r>
      <w:r>
        <w:rPr/>
        <w:t xml:space="preserve">, </w:t>
      </w:r>
      <w:r>
        <w:rPr>
          <w:rStyle w:val="SourceText"/>
        </w:rPr>
        <w:t>pull</w:t>
      </w:r>
      <w:r>
        <w:rPr/>
        <w:t xml:space="preserve"> usw. arbeiten. Da der Public Key keine sensiblen Informationen enthält, kann er problemlos geteilt werden. </w:t>
      </w:r>
      <w:r>
        <w:rPr/>
        <w:t>Das ganze lässt sich auch auf Github auf diesselbe Weise umsetzen. Man geht auf Settings (Einstellungen) und wählt SSH and GPG keys. Anschließend kann man dort dessen Public Key hinterlassen.</w:t>
      </w: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61595</wp:posOffset>
                </wp:positionV>
                <wp:extent cx="6120130" cy="3626485"/>
                <wp:effectExtent l="0" t="0" r="0" b="0"/>
                <wp:wrapSquare wrapText="largest"/>
                <wp:docPr id="146" name="Frame9"/>
                <a:graphic xmlns:a="http://schemas.openxmlformats.org/drawingml/2006/main">
                  <a:graphicData uri="http://schemas.microsoft.com/office/word/2010/wordprocessingShape">
                    <wps:wsp>
                      <wps:cNvSpPr txBox="1"/>
                      <wps:spPr>
                        <a:xfrm>
                          <a:off x="0" y="0"/>
                          <a:ext cx="6120130" cy="3626485"/>
                        </a:xfrm>
                        <a:prstGeom prst="rect"/>
                        <a:solidFill>
                          <a:srgbClr val="FFFFFF"/>
                        </a:solidFill>
                      </wps:spPr>
                      <wps:txbx>
                        <w:txbxContent>
                          <w:p>
                            <w:pPr>
                              <w:pStyle w:val="Abb"/>
                              <w:bidi w:val="0"/>
                              <w:spacing w:before="120" w:after="120"/>
                              <w:rPr/>
                            </w:pPr>
                            <w:bookmarkStart w:id="282" w:name="Ref_Abb48_full"/>
                            <w:r>
                              <w:rPr/>
                              <w:drawing>
                                <wp:inline distT="0" distB="0" distL="0" distR="0">
                                  <wp:extent cx="6120130" cy="3408045"/>
                                  <wp:effectExtent l="0" t="0" r="0" b="0"/>
                                  <wp:docPr id="147" name="Bild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ild4" descr="" title=""/>
                                          <pic:cNvPicPr>
                                            <a:picLocks noChangeAspect="1" noChangeArrowheads="1"/>
                                          </pic:cNvPicPr>
                                        </pic:nvPicPr>
                                        <pic:blipFill>
                                          <a:blip r:embed="rId102"/>
                                          <a:stretch>
                                            <a:fillRect/>
                                          </a:stretch>
                                        </pic:blipFill>
                                        <pic:spPr bwMode="auto">
                                          <a:xfrm>
                                            <a:off x="0" y="0"/>
                                            <a:ext cx="6120130" cy="340804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49</w:t>
                            </w:r>
                            <w:r>
                              <w:rPr/>
                              <w:fldChar w:fldCharType="end"/>
                            </w:r>
                            <w:r>
                              <w:rPr/>
                              <w:t xml:space="preserve">: </w:t>
                            </w:r>
                            <w:r>
                              <w:rPr/>
                              <w:t>SSH Keys Einstellungen</w:t>
                            </w:r>
                            <w:bookmarkEnd w:id="282"/>
                          </w:p>
                        </w:txbxContent>
                      </wps:txbx>
                      <wps:bodyPr anchor="t" lIns="0" tIns="0" rIns="0" bIns="0">
                        <a:noAutofit/>
                      </wps:bodyPr>
                    </wps:wsp>
                  </a:graphicData>
                </a:graphic>
              </wp:anchor>
            </w:drawing>
          </mc:Choice>
          <mc:Fallback>
            <w:pict>
              <v:rect style="position:absolute;rotation:-0;width:481.9pt;height:285.55pt;mso-wrap-distance-left:0pt;mso-wrap-distance-right:0pt;mso-wrap-distance-top:0pt;mso-wrap-distance-bottom:0pt;margin-top:4.85pt;mso-position-vertical-relative:text;margin-left:0pt;mso-position-horizontal:center;mso-position-horizontal-relative:text">
                <v:textbox inset="0in,0in,0in,0in">
                  <w:txbxContent>
                    <w:p>
                      <w:pPr>
                        <w:pStyle w:val="Abb"/>
                        <w:bidi w:val="0"/>
                        <w:spacing w:before="120" w:after="120"/>
                        <w:rPr/>
                      </w:pPr>
                      <w:bookmarkStart w:id="283" w:name="Ref_Abb48_full"/>
                      <w:r>
                        <w:rPr/>
                        <w:drawing>
                          <wp:inline distT="0" distB="0" distL="0" distR="0">
                            <wp:extent cx="6120130" cy="3408045"/>
                            <wp:effectExtent l="0" t="0" r="0" b="0"/>
                            <wp:docPr id="148" name="Bild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ild4" descr="" title=""/>
                                    <pic:cNvPicPr>
                                      <a:picLocks noChangeAspect="1" noChangeArrowheads="1"/>
                                    </pic:cNvPicPr>
                                  </pic:nvPicPr>
                                  <pic:blipFill>
                                    <a:blip r:embed="rId103"/>
                                    <a:stretch>
                                      <a:fillRect/>
                                    </a:stretch>
                                  </pic:blipFill>
                                  <pic:spPr bwMode="auto">
                                    <a:xfrm>
                                      <a:off x="0" y="0"/>
                                      <a:ext cx="6120130" cy="340804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49</w:t>
                      </w:r>
                      <w:r>
                        <w:rPr/>
                        <w:fldChar w:fldCharType="end"/>
                      </w:r>
                      <w:r>
                        <w:rPr/>
                        <w:t xml:space="preserve">: </w:t>
                      </w:r>
                      <w:r>
                        <w:rPr/>
                        <w:t>SSH Keys Einstellungen</w:t>
                      </w:r>
                      <w:bookmarkEnd w:id="283"/>
                    </w:p>
                  </w:txbxContent>
                </v:textbox>
                <w10:wrap type="square" side="largest"/>
              </v:rect>
            </w:pict>
          </mc:Fallback>
        </mc:AlternateContent>
      </w:r>
    </w:p>
    <w:p>
      <w:pPr>
        <w:pStyle w:val="Heading2"/>
        <w:bidi w:val="0"/>
        <w:rPr>
          <w:rFonts w:ascii="Ubuntu" w:hAnsi="Ubuntu"/>
        </w:rPr>
      </w:pPr>
      <w:bookmarkStart w:id="284" w:name="__RefHeading___Toc655_4108406050"/>
      <w:bookmarkEnd w:id="284"/>
      <w:r>
        <w:rPr/>
        <w:t xml:space="preserve">Clone </w:t>
      </w:r>
      <w:r>
        <w:rPr/>
        <w:t>t</w:t>
      </w:r>
      <w:r>
        <w:rPr/>
        <w:t>hat Soulja boy</w:t>
      </w:r>
    </w:p>
    <w:p>
      <w:pPr>
        <w:pStyle w:val="BodyText"/>
        <w:bidi w:val="0"/>
        <w:rPr>
          <w:rFonts w:ascii="Ubuntu" w:hAnsi="Ubuntu"/>
        </w:rPr>
      </w:pPr>
      <w:r>
        <w:rPr>
          <w:b w:val="false"/>
          <w:bCs w:val="false"/>
        </w:rPr>
        <w:t>A</w:t>
      </w:r>
      <w:r>
        <w:rPr>
          <w:b w:val="false"/>
          <w:bCs w:val="false"/>
        </w:rPr>
        <w:t>uf unseren git Konten können wir dann wie gewohnt den Gitclone Link kopieren mit dem Unterschied, dass wir SSH statt HTTPS Link kopieren</w:t>
      </w:r>
    </w:p>
    <w:p>
      <w:pPr>
        <w:pStyle w:val="BodyText"/>
        <w:bidi w:val="0"/>
        <w:rPr>
          <w:rFonts w:ascii="Ubuntu" w:hAnsi="Ubuntu"/>
          <w:b w:val="false"/>
          <w:bCs w:val="false"/>
        </w:rPr>
      </w:pPr>
      <w:r>
        <w:rPr>
          <w:b w:val="false"/>
          <w:bCs w:val="false"/>
        </w:rPr>
        <w:t>Falls ein Popup erscheint, das nach dem Passphrase des zuvor erstellten Private Keys fragt, geben wir es ein. Wir können auch die Option aktivieren, damit das Passphrase nicht bei jeder Verbindung abgefragt wird.</w:t>
      </w:r>
    </w:p>
    <w:p>
      <w:pPr>
        <w:pStyle w:val="BodyText"/>
        <w:bidi w:val="0"/>
        <w:spacing w:lineRule="auto" w:line="360" w:before="86" w:after="86"/>
        <w:jc w:val="both"/>
        <w:rPr/>
      </w:pPr>
      <w:r>
        <w:rPr/>
      </w:r>
      <w:r>
        <w:br w:type="page"/>
      </w:r>
    </w:p>
    <w:p>
      <w:pPr>
        <w:pStyle w:val="Heading1"/>
        <w:bidi w:val="0"/>
        <w:ind w:hanging="0" w:start="0"/>
        <w:jc w:val="start"/>
        <w:rPr>
          <w:rFonts w:ascii="Ubuntu" w:hAnsi="Ubuntu"/>
        </w:rPr>
      </w:pPr>
      <w:bookmarkStart w:id="285" w:name="__RefHeading___Toc9410_2507265754"/>
      <w:bookmarkEnd w:id="285"/>
      <w:r>
        <w:rPr/>
        <w:t>Physikalischen Sicherheitschlüssel einrichten (TSK II)</w:t>
      </w:r>
    </w:p>
    <w:p>
      <w:pPr>
        <w:pStyle w:val="Heading2"/>
        <w:bidi w:val="0"/>
        <w:rPr>
          <w:rFonts w:ascii="Ubuntu" w:hAnsi="Ubuntu"/>
        </w:rPr>
      </w:pPr>
      <w:bookmarkStart w:id="286" w:name="__RefHeading___Toc1671_637041047"/>
      <w:bookmarkEnd w:id="286"/>
      <w:r>
        <w:rPr/>
        <w:t xml:space="preserve">Einrichtung </w:t>
      </w:r>
      <w:r>
        <w:rPr/>
        <w:t xml:space="preserve">Titan Security Key </w:t>
      </w:r>
      <w:r>
        <w:rPr/>
        <w:t xml:space="preserve">II </w:t>
      </w:r>
      <w:r>
        <w:rPr/>
        <w:t xml:space="preserve">(TSK </w:t>
      </w:r>
      <w:r>
        <w:rPr/>
        <w:t>II</w:t>
      </w:r>
      <w:r>
        <w:rPr/>
        <w:t>)</w:t>
      </w:r>
    </w:p>
    <w:p>
      <w:pPr>
        <w:pStyle w:val="Heading3"/>
        <w:bidi w:val="0"/>
        <w:ind w:hanging="0" w:start="0"/>
        <w:jc w:val="start"/>
        <w:rPr>
          <w:rFonts w:ascii="Ubuntu" w:hAnsi="Ubuntu"/>
        </w:rPr>
      </w:pPr>
      <w:bookmarkStart w:id="287" w:name="__RefHeading___Toc19334_2384580609"/>
      <w:bookmarkStart w:id="288" w:name="__RefNumPara__32381_3224422865"/>
      <w:bookmarkEnd w:id="287"/>
      <w:bookmarkEnd w:id="288"/>
      <w:r>
        <w:rPr/>
        <w:t>Schlüssel registrieren</w:t>
      </w:r>
    </w:p>
    <w:p>
      <w:pPr>
        <w:pStyle w:val="BodyText"/>
        <w:bidi w:val="0"/>
        <w:rPr>
          <w:rFonts w:ascii="Ubuntu" w:hAnsi="Ubuntu"/>
        </w:rPr>
      </w:pPr>
      <w:r>
        <w:rPr/>
        <w:t xml:space="preserve">Wir fügen unseren TSK </w:t>
      </w:r>
      <w:r>
        <w:rPr/>
        <w:t xml:space="preserve">II </w:t>
      </w:r>
      <w:r>
        <w:rPr/>
        <w:t xml:space="preserve">(Trusted Security Key </w:t>
      </w:r>
      <w:r>
        <w:rPr/>
        <w:t>II</w:t>
      </w:r>
      <w:r>
        <w:rPr/>
        <w:t xml:space="preserve">) ins Linux-System ein, indem wir ihn in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t>-Slot stecken. Danach navigieren wir zum Verzeichnis: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w:t>
      </w:r>
      <w:r>
        <w:rPr/>
        <w:t>/etc/udev/rules.d</w:t>
      </w:r>
    </w:p>
    <w:p>
      <w:pPr>
        <w:pStyle w:val="Heading3"/>
        <w:bidi w:val="0"/>
        <w:ind w:hanging="0" w:start="0"/>
        <w:jc w:val="start"/>
        <w:rPr/>
      </w:pPr>
      <w:bookmarkStart w:id="289" w:name="__RefNumPara__32383_3224422865"/>
      <w:bookmarkStart w:id="290" w:name="__RefHeading___Toc49733_3224422865"/>
      <w:bookmarkEnd w:id="289"/>
      <w:bookmarkEnd w:id="290"/>
      <w:r>
        <w:rPr/>
        <w:t xml:space="preserve">Titan Key </w:t>
      </w:r>
      <w:r>
        <w:rPr/>
        <w:t>Datei erstellen</w:t>
      </w:r>
    </w:p>
    <w:p>
      <w:pPr>
        <w:pStyle w:val="BodyText"/>
        <w:bidi w:val="0"/>
        <w:spacing w:lineRule="auto" w:line="360" w:before="86" w:after="86"/>
        <w:jc w:val="both"/>
        <w:rPr/>
      </w:pPr>
      <w:r>
        <w:rPr/>
        <w:t>Hier erstellen wir eine neue Datei für unseren Schlüssel, die wir „</w:t>
      </w:r>
      <w:r>
        <w:rPr>
          <w:b/>
          <w:bCs/>
        </w:rPr>
        <w:t>70-titan-key.rules</w:t>
      </w:r>
      <w:r>
        <w:rPr/>
        <w:t>“ nennen: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touch 70-titan-key.rules</w:t>
      </w:r>
    </w:p>
    <w:p>
      <w:pPr>
        <w:pStyle w:val="Heading3"/>
        <w:bidi w:val="0"/>
        <w:ind w:hanging="0" w:start="0"/>
        <w:jc w:val="start"/>
        <w:rPr/>
      </w:pPr>
      <w:bookmarkStart w:id="291" w:name="__RefHeading___Toc49735_3224422865"/>
      <w:bookmarkStart w:id="292" w:name="__RefNumPara__32385_3224422865"/>
      <w:bookmarkEnd w:id="291"/>
      <w:bookmarkEnd w:id="292"/>
      <w:r>
        <w:rPr/>
        <w:t>udev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udevadm --version</w:t>
      </w:r>
    </w:p>
    <w:p>
      <w:pPr>
        <w:pStyle w:val="Heading3"/>
        <w:bidi w:val="0"/>
        <w:ind w:hanging="0" w:start="0"/>
        <w:jc w:val="start"/>
        <w:rPr/>
      </w:pPr>
      <w:bookmarkStart w:id="293" w:name="__RefNumPara__32387_3224422865"/>
      <w:bookmarkStart w:id="294" w:name="__RefHeading___Toc49737_3224422865"/>
      <w:bookmarkEnd w:id="293"/>
      <w:bookmarkEnd w:id="294"/>
      <w:r>
        <w:rPr/>
        <w:t xml:space="preserve">Titan Key </w:t>
      </w:r>
      <w:r>
        <w:rPr/>
        <w:t>Datei bearbeiten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70-</w:t>
      </w:r>
      <w:r>
        <w:rPr/>
        <w:t xml:space="preserve">titan-key.rules </w:t>
      </w:r>
      <w:r>
        <mc:AlternateContent>
          <mc:Choice Requires="wps">
            <w:drawing>
              <wp:anchor behindDoc="0" distT="0" distB="0" distL="0" distR="0" simplePos="0" locked="0" layoutInCell="0" allowOverlap="1" relativeHeight="113">
                <wp:simplePos x="0" y="0"/>
                <wp:positionH relativeFrom="column">
                  <wp:posOffset>36195</wp:posOffset>
                </wp:positionH>
                <wp:positionV relativeFrom="paragraph">
                  <wp:posOffset>394335</wp:posOffset>
                </wp:positionV>
                <wp:extent cx="6120130" cy="3660775"/>
                <wp:effectExtent l="0" t="0" r="0" b="0"/>
                <wp:wrapSquare wrapText="largest"/>
                <wp:docPr id="149" name="Frame6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0"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1" descr="" title=""/>
                                          <pic:cNvPicPr>
                                            <a:picLocks noChangeAspect="1" noChangeArrowheads="1"/>
                                          </pic:cNvPicPr>
                                        </pic:nvPicPr>
                                        <pic:blipFill>
                                          <a:blip r:embed="rId10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50</w:t>
                            </w:r>
                            <w:r>
                              <w:rPr/>
                              <w:fldChar w:fldCharType="end"/>
                            </w:r>
                            <w:r>
                              <w:rPr/>
                              <w:t>: TSK II einrichten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31.05pt;mso-position-vertical-relative:text;margin-left:2.85pt;mso-position-horizontal-relative:text">
                <v:textbox inset="0in,0in,0in,0in">
                  <w:txbxContent>
                    <w:p>
                      <w:pPr>
                        <w:pStyle w:val="Abb"/>
                        <w:bidi w:val="0"/>
                        <w:spacing w:before="120" w:after="120"/>
                        <w:rPr/>
                      </w:pPr>
                      <w:r>
                        <w:rPr/>
                        <w:drawing>
                          <wp:inline distT="0" distB="0" distL="0" distR="0">
                            <wp:extent cx="6120130" cy="3442335"/>
                            <wp:effectExtent l="0" t="0" r="0" b="0"/>
                            <wp:docPr id="151"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1" descr="" title=""/>
                                    <pic:cNvPicPr>
                                      <a:picLocks noChangeAspect="1" noChangeArrowheads="1"/>
                                    </pic:cNvPicPr>
                                  </pic:nvPicPr>
                                  <pic:blipFill>
                                    <a:blip r:embed="rId10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50</w:t>
                      </w:r>
                      <w:r>
                        <w:rPr/>
                        <w:fldChar w:fldCharType="end"/>
                      </w:r>
                      <w:r>
                        <w:rPr/>
                        <w:t>: TSK II einrichten</w:t>
                      </w:r>
                    </w:p>
                  </w:txbxContent>
                </v:textbox>
                <w10:wrap type="square" side="largest"/>
              </v:rect>
            </w:pict>
          </mc:Fallback>
        </mc:AlternateContent>
      </w:r>
    </w:p>
    <w:p>
      <w:pPr>
        <w:pStyle w:val="BodyText"/>
        <w:bidi w:val="0"/>
        <w:rPr/>
      </w:pPr>
      <w:r>
        <w:rPr>
          <w:rFonts w:ascii="Liberation Sans" w:hAnsi="Liberation Sans"/>
          <w:b w:val="false"/>
          <w:bCs w:val="false"/>
        </w:rPr>
        <w:t>Wenn unser</w:t>
      </w:r>
      <w:r>
        <w:rPr>
          <w:b w:val="false"/>
          <w:bCs w:val="false"/>
        </w:rPr>
        <w:t>e Udev-Version 188 oder höher ist, fügen wir folgenden Befehl in die Datei ein</w:t>
      </w:r>
    </w:p>
    <w:p>
      <w:pPr>
        <w:pStyle w:val="Ubuntu"/>
        <w:bidi w:val="0"/>
        <w:rPr/>
      </w:pPr>
      <w:r>
        <w:rPr>
          <w:rStyle w:val="SourceText"/>
          <w:b/>
          <w:bCs/>
        </w:rPr>
        <w:t>KERNEL=="hidraw*", SUBSYSTEM=="hidraw", ATTRS{idVendor}=="18d1|096e", ATTRS{idProduct}=="5026|0858|085b", TAG+="uaccess"</w:t>
      </w:r>
    </w:p>
    <w:p>
      <w:pPr>
        <w:pStyle w:val="BodyText"/>
        <w:bidi w:val="0"/>
        <w:rPr>
          <w:rFonts w:ascii="Ubuntu" w:hAnsi="Ubuntu"/>
        </w:rPr>
      </w:pPr>
      <w:r>
        <w:rPr/>
        <w:t>Bei einer Udev-Version von 187 oder niedriger verwenden wir diesen Befehl:</w:t>
      </w:r>
    </w:p>
    <w:p>
      <w:pPr>
        <w:pStyle w:val="Ubuntu"/>
        <w:bidi w:val="0"/>
        <w:rPr/>
      </w:pPr>
      <w:r>
        <w:rPr>
          <w:rStyle w:val="SourceText"/>
          <w:b/>
          <w:bCs/>
        </w:rPr>
        <w:t>KERNEL=="hidraw*", SUBSYSTEM=="hidraw", ATTRS{idVendor}=="18d1", ATTRS{idProduct}=="5026", GROUP="plugdev", MODE="0660"</w:t>
      </w:r>
    </w:p>
    <w:p>
      <w:pPr>
        <w:pStyle w:val="Heading3"/>
        <w:bidi w:val="0"/>
        <w:spacing w:before="144" w:after="0"/>
        <w:ind w:hanging="0" w:start="0"/>
        <w:jc w:val="start"/>
        <w:rPr/>
      </w:pPr>
      <w:bookmarkStart w:id="295" w:name="__RefHeading___Toc49739_3224422865"/>
      <w:bookmarkStart w:id="296" w:name="__RefNumPara__32389_3224422865"/>
      <w:bookmarkEnd w:id="295"/>
      <w:bookmarkEnd w:id="296"/>
      <w:r>
        <w:rPr/>
        <w:t>udevadm neustarten und Systemneustart</w:t>
      </w:r>
    </w:p>
    <w:p>
      <w:pPr>
        <w:pStyle w:val="BodyText"/>
        <w:bidi w:val="0"/>
        <w:rPr>
          <w:rFonts w:ascii="Ubuntu" w:hAnsi="Ubuntu"/>
        </w:rPr>
      </w:pPr>
      <w:r>
        <w:rPr/>
        <w:t>Nach dem Speichern der Datei führen wir folgenden Befehl aus, bevor wir den PC neu starten: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udevadm control --reload-rules</w:t>
      </w:r>
    </w:p>
    <w:p>
      <w:pPr>
        <w:pStyle w:val="Ubuntu"/>
        <w:bidi w:val="0"/>
        <w:rPr>
          <w:rFonts w:ascii="Ubuntu" w:hAnsi="Ubuntu"/>
        </w:rPr>
      </w:pPr>
      <w:r>
        <w:rPr>
          <w:b/>
          <w:bCs/>
          <w:shd w:fill="auto" w:val="clear"/>
        </w:rPr>
        <w:t>$</w:t>
      </w:r>
      <w:r>
        <w:rPr>
          <w:shd w:fill="auto" w:val="clear"/>
        </w:rPr>
        <w:t xml:space="preserve"> </w:t>
      </w:r>
      <w:r>
        <w:rPr/>
        <w:t>reboot</w:t>
      </w:r>
    </w:p>
    <w:p>
      <w:pPr>
        <w:pStyle w:val="Heading3"/>
        <w:numPr>
          <w:ilvl w:val="0"/>
          <w:numId w:val="0"/>
        </w:numPr>
        <w:bidi w:val="0"/>
        <w:spacing w:lineRule="auto" w:line="360"/>
        <w:jc w:val="start"/>
        <w:rPr>
          <w:shd w:fill="FFDBB6" w:val="clear"/>
        </w:rPr>
      </w:pPr>
      <w:r>
        <w:rPr/>
      </w:r>
      <w:r>
        <w:br w:type="page"/>
      </w:r>
      <w:r>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53975</wp:posOffset>
                </wp:positionV>
                <wp:extent cx="6120130" cy="3660775"/>
                <wp:effectExtent l="0" t="0" r="0" b="0"/>
                <wp:wrapSquare wrapText="largest"/>
                <wp:docPr id="152" name="Frame6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3"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2" descr="" title=""/>
                                          <pic:cNvPicPr>
                                            <a:picLocks noChangeAspect="1" noChangeArrowheads="1"/>
                                          </pic:cNvPicPr>
                                        </pic:nvPicPr>
                                        <pic:blipFill>
                                          <a:blip r:embed="rId10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51</w:t>
                            </w:r>
                            <w:r>
                              <w:rPr/>
                              <w:fldChar w:fldCharType="end"/>
                            </w:r>
                            <w:r>
                              <w:rPr/>
                              <w:t>: Neustart nach Einrichtung</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4.2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54"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2" descr="" title=""/>
                                    <pic:cNvPicPr>
                                      <a:picLocks noChangeAspect="1" noChangeArrowheads="1"/>
                                    </pic:cNvPicPr>
                                  </pic:nvPicPr>
                                  <pic:blipFill>
                                    <a:blip r:embed="rId10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51</w:t>
                      </w:r>
                      <w:r>
                        <w:rPr/>
                        <w:fldChar w:fldCharType="end"/>
                      </w:r>
                      <w:r>
                        <w:rPr/>
                        <w:t>: Neustart nach Einrichtung</w:t>
                      </w:r>
                    </w:p>
                  </w:txbxContent>
                </v:textbox>
                <w10:wrap type="square" side="largest"/>
              </v:rect>
            </w:pict>
          </mc:Fallback>
        </mc:AlternateContent>
      </w:r>
    </w:p>
    <w:p>
      <w:pPr>
        <w:pStyle w:val="Heading3"/>
        <w:bidi w:val="0"/>
        <w:ind w:hanging="0" w:start="0"/>
        <w:jc w:val="start"/>
        <w:rPr/>
      </w:pPr>
      <w:bookmarkStart w:id="297" w:name="__RefHeading___Toc19336_2384580609"/>
      <w:bookmarkStart w:id="298" w:name="__RefNumPara__32391_3224422865"/>
      <w:bookmarkEnd w:id="297"/>
      <w:bookmarkEnd w:id="298"/>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r>
        <w:rPr/>
        <w:t xml:space="preserve"> </w:t>
      </w:r>
      <w:r>
        <w:rPr/>
        <w:t>installieren</w:t>
      </w:r>
    </w:p>
    <w:p>
      <w:pPr>
        <w:pStyle w:val="BodyText"/>
        <w:bidi w:val="0"/>
        <w:rPr>
          <w:sz w:val="24"/>
          <w:szCs w:val="24"/>
        </w:rPr>
      </w:pPr>
      <w:r>
        <w:rPr>
          <w:sz w:val="24"/>
          <w:szCs w:val="24"/>
        </w:rPr>
        <w:t>W</w:t>
      </w:r>
      <w:r>
        <w:rPr>
          <w:sz w:val="24"/>
          <w:szCs w:val="24"/>
        </w:rPr>
        <w:t xml:space="preserve">ir </w:t>
      </w:r>
      <w:r>
        <w:rPr>
          <w:sz w:val="24"/>
          <w:szCs w:val="24"/>
        </w:rPr>
        <w:t>installieren</w:t>
      </w:r>
      <w:r>
        <w:rPr>
          <w:sz w:val="24"/>
          <w:szCs w:val="24"/>
        </w:rPr>
        <w:t xml:space="preserve"> die </w:t>
      </w:r>
      <w:r>
        <w:rPr>
          <w:b/>
          <w:bCs/>
          <w:sz w:val="24"/>
          <w:szCs w:val="24"/>
          <w:lang w:val="en-US"/>
        </w:rPr>
        <w:t>Li</w:t>
      </w:r>
      <w:r>
        <w:rPr>
          <w:sz w:val="24"/>
          <w:szCs w:val="24"/>
          <w:lang w:val="en-US"/>
        </w:rPr>
        <w:t xml:space="preserve">brary for </w:t>
      </w:r>
      <w:r>
        <w:rPr>
          <w:b/>
          <w:bCs/>
          <w:sz w:val="24"/>
          <w:szCs w:val="24"/>
          <w:lang w:val="en-US"/>
        </w:rPr>
        <w:t>P</w:t>
      </w:r>
      <w:r>
        <w:rPr>
          <w:sz w:val="24"/>
          <w:szCs w:val="24"/>
          <w:lang w:val="en-US"/>
        </w:rPr>
        <w:t xml:space="preserve">luggable </w:t>
      </w:r>
      <w:r>
        <w:rPr>
          <w:b/>
          <w:bCs/>
          <w:sz w:val="24"/>
          <w:szCs w:val="24"/>
          <w:lang w:val="en-US"/>
        </w:rPr>
        <w:t>A</w:t>
      </w:r>
      <w:r>
        <w:rPr>
          <w:sz w:val="24"/>
          <w:szCs w:val="24"/>
          <w:lang w:val="en-US"/>
        </w:rPr>
        <w:t xml:space="preserve">uthentication </w:t>
      </w:r>
      <w:r>
        <w:rPr>
          <w:b/>
          <w:bCs/>
          <w:sz w:val="24"/>
          <w:szCs w:val="24"/>
          <w:lang w:val="en-US"/>
        </w:rPr>
        <w:t>M</w:t>
      </w:r>
      <w:r>
        <w:rPr>
          <w:sz w:val="24"/>
          <w:szCs w:val="24"/>
          <w:lang w:val="en-US"/>
        </w:rPr>
        <w:t>odules: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r>
        <w:rPr/>
        <w:t>-</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w:t>
      </w:r>
      <w:r>
        <w:rPr/>
        <w:t>y</w:t>
      </w:r>
      <w:r>
        <w:rPr>
          <w:rStyle w:val="FootnoteReference"/>
        </w:rPr>
        <w:footnoteReference w:id="19"/>
      </w:r>
    </w:p>
    <w:p>
      <w:pPr>
        <w:pStyle w:val="Heading3"/>
        <w:bidi w:val="0"/>
        <w:ind w:hanging="0" w:start="0"/>
        <w:jc w:val="start"/>
        <w:rPr/>
      </w:pPr>
      <w:bookmarkStart w:id="299" w:name="__RefHeading___Toc49741_3224422865"/>
      <w:bookmarkStart w:id="300" w:name="__RefNumPara__32393_3224422865"/>
      <w:bookmarkEnd w:id="299"/>
      <w:bookmarkEnd w:id="300"/>
      <w:r>
        <w:rPr/>
        <w:t>V</w:t>
      </w:r>
      <w:r>
        <w:rPr/>
        <w:t>erzeichnis für Schlüsselkonfiguration erstellen</w:t>
      </w:r>
      <w:r>
        <mc:AlternateContent>
          <mc:Choice Requires="wps">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6120130" cy="3660775"/>
                <wp:effectExtent l="0" t="0" r="0" b="0"/>
                <wp:wrapSquare wrapText="largest"/>
                <wp:docPr id="155" name="Frame6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6"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3" descr="" title=""/>
                                          <pic:cNvPicPr>
                                            <a:picLocks noChangeAspect="1" noChangeArrowheads="1"/>
                                          </pic:cNvPicPr>
                                        </pic:nvPicPr>
                                        <pic:blipFill>
                                          <a:blip r:embed="rId10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52</w:t>
                            </w:r>
                            <w:r>
                              <w:rPr/>
                              <w:fldChar w:fldCharType="end"/>
                            </w:r>
                            <w:r>
                              <w:rPr/>
                              <w:t>: libpam Installation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57"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3" descr="" title=""/>
                                    <pic:cNvPicPr>
                                      <a:picLocks noChangeAspect="1" noChangeArrowheads="1"/>
                                    </pic:cNvPicPr>
                                  </pic:nvPicPr>
                                  <pic:blipFill>
                                    <a:blip r:embed="rId10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52</w:t>
                      </w:r>
                      <w:r>
                        <w:rPr/>
                        <w:fldChar w:fldCharType="end"/>
                      </w:r>
                      <w:r>
                        <w:rPr/>
                        <w:t>: libpam Installation</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t>mkdir ~/.config/Yubico</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~/.config/Yubico</w:t>
      </w:r>
    </w:p>
    <w:p>
      <w:pPr>
        <w:pStyle w:val="Heading3"/>
        <w:bidi w:val="0"/>
        <w:ind w:hanging="0" w:start="0"/>
        <w:jc w:val="start"/>
        <w:rPr/>
      </w:pPr>
      <w:bookmarkStart w:id="301" w:name="__RefHeading___Toc49743_3224422865"/>
      <w:bookmarkStart w:id="302" w:name="__RefNumPara__32395_3224422865"/>
      <w:bookmarkEnd w:id="301"/>
      <w:bookmarkEnd w:id="302"/>
      <w:r>
        <w:rPr/>
        <w:t>Hashwert generieren</w:t>
      </w:r>
    </w:p>
    <w:p>
      <w:pPr>
        <w:pStyle w:val="Ubuntu"/>
        <w:bidi w:val="0"/>
        <w:rPr>
          <w:rFonts w:ascii="Ubuntu" w:hAnsi="Ubuntu"/>
        </w:rPr>
      </w:pPr>
      <w:r>
        <w:rPr>
          <w:b/>
          <w:bCs/>
          <w:shd w:fill="auto" w:val="clear"/>
        </w:rPr>
        <w:t>$</w:t>
      </w:r>
      <w:r>
        <w:rPr>
          <w:shd w:fill="auto" w:val="clear"/>
        </w:rPr>
        <w:t xml:space="preserve"> </w:t>
      </w:r>
      <w:r>
        <w:rPr/>
        <w:t>pamu2fcfg -</w:t>
      </w:r>
      <w:r>
        <w:rPr/>
        <w:t>o</w:t>
      </w:r>
      <w:r>
        <w:rPr>
          <w:b/>
          <w:bCs/>
          <w:vertAlign w:val="superscript"/>
        </w:rPr>
        <w:fldChar w:fldCharType="begin"/>
      </w:r>
      <w:r>
        <w:rPr>
          <w:vertAlign w:val="superscript"/>
          <w:b/>
          <w:bCs/>
        </w:rPr>
        <w:instrText xml:space="preserve"> REF _RefF19 \h </w:instrText>
      </w:r>
      <w:r>
        <w:rPr>
          <w:vertAlign w:val="superscript"/>
          <w:b/>
          <w:bCs/>
        </w:rPr>
        <w:fldChar w:fldCharType="separate"/>
      </w:r>
      <w:r>
        <w:rPr>
          <w:vertAlign w:val="superscript"/>
          <w:b/>
          <w:bCs/>
        </w:rPr>
        <w:t>19</w:t>
      </w:r>
      <w:r>
        <w:rPr>
          <w:vertAlign w:val="superscript"/>
          <w:b/>
          <w:bCs/>
        </w:rPr>
        <w:fldChar w:fldCharType="end"/>
      </w:r>
      <w:r>
        <w:rPr/>
        <w:t xml:space="preserve"> </w:t>
      </w:r>
      <w:r>
        <w:rPr/>
        <w:t>pam://</w:t>
      </w:r>
      <w:r>
        <w:rPr>
          <w:b/>
          <w:bCs/>
          <w:i/>
          <w:iCs/>
        </w:rPr>
        <w:t>&lt;</w:t>
      </w:r>
      <w:r>
        <w:rPr>
          <w:b/>
          <w:bCs/>
          <w:i/>
          <w:iCs/>
        </w:rPr>
        <w:t>Hostname&gt;</w:t>
      </w:r>
      <w:r>
        <w:rPr>
          <w:i/>
          <w:iCs/>
        </w:rPr>
        <w:t xml:space="preserve"> </w:t>
      </w:r>
      <w:r>
        <w:rPr/>
        <w:t>-</w:t>
      </w:r>
      <w:r>
        <w:rPr/>
        <w:t>i</w:t>
      </w:r>
      <w:bookmarkStart w:id="303" w:name="_RefF19"/>
      <w:bookmarkStart w:id="304" w:name="_RefF19"/>
      <w:bookmarkEnd w:id="304"/>
      <w:r>
        <w:rPr>
          <w:rStyle w:val="FootnoteReference"/>
          <w:b/>
          <w:bCs/>
        </w:rPr>
        <w:footnoteReference w:id="20"/>
      </w:r>
      <w:r>
        <w:rPr/>
        <w:t xml:space="preserve"> </w:t>
      </w:r>
      <w:r>
        <w:rPr/>
        <w:t>pam://</w:t>
      </w:r>
      <w:r>
        <w:rPr>
          <w:b/>
          <w:bCs/>
          <w:u w:val="none"/>
        </w:rPr>
        <w:t>&lt;</w:t>
      </w:r>
      <w:r>
        <w:rPr>
          <w:b/>
          <w:bCs/>
          <w:i/>
          <w:iCs/>
          <w:u w:val="none"/>
        </w:rPr>
        <w:t>Hostname&gt;</w:t>
      </w:r>
      <w:r>
        <w:rPr/>
        <w:t xml:space="preserve"> &gt; ~/.config/Yubico/u2f_keys</w:t>
      </w:r>
    </w:p>
    <w:p>
      <w:pPr>
        <w:pStyle w:val="Heading3"/>
        <w:bidi w:val="0"/>
        <w:ind w:hanging="0" w:start="0"/>
        <w:jc w:val="start"/>
        <w:rPr/>
      </w:pPr>
      <w:bookmarkStart w:id="305" w:name="__RefHeading___Toc49745_3224422865"/>
      <w:bookmarkStart w:id="306" w:name="__RefNumPara__32400_3224422865"/>
      <w:bookmarkEnd w:id="305"/>
      <w:bookmarkEnd w:id="306"/>
      <w:r>
        <w:rPr/>
        <w:t>Hashwert verifizieren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~/.config/Yubico/u2f_keys</w:t>
      </w:r>
    </w:p>
    <w:p>
      <w:pPr>
        <w:pStyle w:val="BodyText"/>
        <w:bidi w:val="0"/>
        <w:rPr>
          <w:rFonts w:ascii="Ubuntu" w:hAnsi="Ubuntu"/>
        </w:rPr>
      </w:pPr>
      <w:r>
        <w:rPr/>
        <w:t>Die untere Abbildung zeigt die erfolgreiche Registrierung</w:t>
      </w:r>
      <w:r>
        <w:rPr/>
        <w:t xml:space="preserve"> und wir können ihn für den Login einrichten.</w:t>
      </w:r>
    </w:p>
    <w:p>
      <w:pPr>
        <w:pStyle w:val="Heading3"/>
        <w:bidi w:val="0"/>
        <w:ind w:hanging="0" w:start="0"/>
        <w:jc w:val="start"/>
        <w:rPr/>
      </w:pPr>
      <w:bookmarkStart w:id="307" w:name="__RefHeading___Toc9412_2507265754"/>
      <w:bookmarkStart w:id="308" w:name="__RefNumPara__32404_3224422865"/>
      <w:bookmarkEnd w:id="307"/>
      <w:bookmarkEnd w:id="308"/>
      <w:r>
        <w:rPr/>
        <w:t>TSK II für GNOME Desktop erforderlich machen</w:t>
      </w:r>
      <w:r>
        <mc:AlternateContent>
          <mc:Choice Requires="wps">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6120130" cy="3660775"/>
                <wp:effectExtent l="0" t="0" r="0" b="0"/>
                <wp:wrapSquare wrapText="largest"/>
                <wp:docPr id="158" name="Frame78"/>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9"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52" descr="" title=""/>
                                          <pic:cNvPicPr>
                                            <a:picLocks noChangeAspect="1" noChangeArrowheads="1"/>
                                          </pic:cNvPicPr>
                                        </pic:nvPicPr>
                                        <pic:blipFill>
                                          <a:blip r:embed="rId11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53</w:t>
                            </w:r>
                            <w:r>
                              <w:rPr/>
                              <w:fldChar w:fldCharType="end"/>
                            </w:r>
                            <w:r>
                              <w:rPr/>
                              <w:t xml:space="preserve">: TSK II registrieren </w:t>
                            </w:r>
                            <w:r>
                              <w:rPr/>
                              <w:t>und verifizieren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60"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2" descr="" title=""/>
                                    <pic:cNvPicPr>
                                      <a:picLocks noChangeAspect="1" noChangeArrowheads="1"/>
                                    </pic:cNvPicPr>
                                  </pic:nvPicPr>
                                  <pic:blipFill>
                                    <a:blip r:embed="rId11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53</w:t>
                      </w:r>
                      <w:r>
                        <w:rPr/>
                        <w:fldChar w:fldCharType="end"/>
                      </w:r>
                      <w:r>
                        <w:rPr/>
                        <w:t xml:space="preserve">: TSK II registrieren </w:t>
                      </w:r>
                      <w:r>
                        <w:rPr/>
                        <w:t>und verifizieren</w:t>
                      </w:r>
                    </w:p>
                  </w:txbxContent>
                </v:textbox>
                <w10:wrap type="square" side="largest"/>
              </v:rect>
            </w:pict>
          </mc:Fallback>
        </mc:AlternateContent>
      </w:r>
    </w:p>
    <w:p>
      <w:pPr>
        <w:pStyle w:val="BodyText"/>
        <w:bidi w:val="0"/>
        <w:rPr/>
      </w:pPr>
      <w:r>
        <w:rPr/>
        <w:t xml:space="preserve">Um unseren Schlüssel für den Login beim Ausführen von </w:t>
      </w:r>
      <w:r>
        <w:rPr>
          <w:rStyle w:val="SourceText"/>
        </w:rPr>
        <w:t>sudo</w:t>
      </w:r>
      <w:r>
        <w:rPr/>
        <w:t xml:space="preserve"> zu konfigurieren, bearbeiten wir die 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w:t>
      </w:r>
      <w:r>
        <w:rPr/>
        <w:t>sudo</w:t>
      </w:r>
    </w:p>
    <w:p>
      <w:pPr>
        <w:pStyle w:val="Heading3"/>
        <w:bidi w:val="0"/>
        <w:ind w:hanging="0" w:start="0"/>
        <w:jc w:val="start"/>
        <w:rPr/>
      </w:pPr>
      <w:bookmarkStart w:id="309" w:name="__RefHeading___Toc49747_3224422865"/>
      <w:bookmarkStart w:id="310" w:name="__RefNumPara__32406_3224422865"/>
      <w:bookmarkEnd w:id="309"/>
      <w:bookmarkEnd w:id="310"/>
      <w:r>
        <w:rPr/>
        <w:t>Konfiguration in sudo Datei einfügen</w:t>
      </w:r>
    </w:p>
    <w:p>
      <w:pPr>
        <w:pStyle w:val="BodyText"/>
        <w:bidi w:val="0"/>
        <w:spacing w:lineRule="auto" w:line="360" w:before="86" w:after="86"/>
        <w:jc w:val="both"/>
        <w:rPr/>
      </w:pPr>
      <w:r>
        <w:rPr>
          <w:b w:val="false"/>
          <w:bCs w:val="false"/>
        </w:rPr>
        <w:t xml:space="preserve">Wir </w:t>
      </w:r>
      <w:r>
        <w:rPr>
          <w:b w:val="false"/>
          <w:bCs w:val="false"/>
        </w:rPr>
        <w:t>Füge</w:t>
      </w:r>
      <w:r>
        <w:rPr>
          <w:b w:val="false"/>
          <w:bCs w:val="false"/>
        </w:rPr>
        <w:t>n</w:t>
      </w:r>
      <w:r>
        <w:rPr>
          <w:b w:val="false"/>
          <w:bCs w:val="false"/>
        </w:rPr>
        <w:t xml:space="preserve"> nach der Zeile </w:t>
      </w:r>
      <w:r>
        <w:rPr>
          <w:rStyle w:val="SourceText"/>
          <w:b w:val="false"/>
          <w:bCs w:val="false"/>
        </w:rPr>
        <w:t>@include common-session-noninteractive</w:t>
      </w:r>
      <w:r>
        <w:rPr>
          <w:b w:val="false"/>
          <w:bCs w:val="false"/>
        </w:rPr>
        <w:t xml:space="preserve"> diese neue Zeile hinzu:</w:t>
      </w:r>
    </w:p>
    <w:p>
      <w:pPr>
        <w:pStyle w:val="Ubuntu"/>
        <w:bidi w:val="0"/>
        <w:rPr>
          <w:rFonts w:ascii="Ubuntu" w:hAnsi="Ubuntu"/>
        </w:rPr>
      </w:pPr>
      <w:r>
        <w:rPr/>
        <w:t xml:space="preserve">auth </w:t>
      </w:r>
      <w:r>
        <w:rPr/>
        <w:t>required</w:t>
      </w:r>
      <w:r>
        <w:rPr/>
        <w:t xml:space="preserve"> pam_u2f.so cue origin=pam://</w:t>
      </w:r>
      <w:r>
        <w:rPr>
          <w:b/>
          <w:bCs/>
          <w:i/>
          <w:iCs/>
        </w:rPr>
        <w:t>&lt;</w:t>
      </w:r>
      <w:r>
        <w:rPr>
          <w:b/>
          <w:bCs/>
          <w:i/>
          <w:iCs/>
        </w:rPr>
        <w:t>Hostname&gt;</w:t>
      </w:r>
      <w:r>
        <w:rPr/>
        <w:t xml:space="preserve"> appid=pam://</w:t>
      </w:r>
      <w:r>
        <w:rPr>
          <w:b/>
          <w:bCs/>
        </w:rPr>
        <w:t>&lt;</w:t>
      </w:r>
      <w:r>
        <w:rPr>
          <w:b/>
          <w:bCs/>
        </w:rPr>
        <w:t>Hostname&gt;</w:t>
      </w:r>
    </w:p>
    <w:p>
      <w:pPr>
        <w:pStyle w:val="BodyText"/>
        <w:bidi w:val="0"/>
        <w:rPr>
          <w:rFonts w:ascii="Ubuntu" w:hAnsi="Ubuntu"/>
        </w:rPr>
      </w:pPr>
      <w:r>
        <w:rPr/>
        <w:t>Falls wir den Schlüssel optional setzen wollen (aber auf eigenes Risiko), können wir diese Zeile verwenden:</w:t>
      </w:r>
    </w:p>
    <w:p>
      <w:pPr>
        <w:pStyle w:val="Ubuntu"/>
        <w:bidi w:val="0"/>
        <w:rPr>
          <w:rFonts w:ascii="Ubuntu" w:hAnsi="Ubuntu"/>
        </w:rPr>
      </w:pPr>
      <w:r>
        <w:rPr/>
        <w:t>auth sufficient pam_u2f.so cue origin=pam://</w:t>
      </w:r>
      <w:r>
        <w:rPr>
          <w:b/>
          <w:bCs/>
          <w:i/>
          <w:iCs/>
        </w:rPr>
        <w:t>&lt;</w:t>
      </w:r>
      <w:r>
        <w:rPr>
          <w:b/>
          <w:bCs/>
          <w:i/>
          <w:iCs/>
        </w:rPr>
        <w:t>Hostname&gt;</w:t>
      </w:r>
      <w:r>
        <w:rPr/>
        <w:t xml:space="preserve"> appid=pam://</w:t>
      </w:r>
      <w:r>
        <w:rPr>
          <w:b/>
          <w:bCs/>
        </w:rPr>
        <w:t>&lt;Hostname&gt;</w:t>
      </w:r>
    </w:p>
    <w:p>
      <w:pPr>
        <w:pStyle w:val="BodyText"/>
        <w:bidi w:val="0"/>
        <w:rPr>
          <w:rFonts w:ascii="Ubuntu" w:hAnsi="Ubuntu"/>
        </w:rPr>
      </w:pPr>
      <w:r>
        <w:rPr/>
        <w:t>Das birgt jedoch ein Sicherheitsrisiko, da beim Herausziehen des Schlüssels das System als Root eingeloggelt bleiben kann (</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Bypass).</w:t>
      </w:r>
    </w:p>
    <w:p>
      <w:pPr>
        <w:pStyle w:val="BodyText"/>
        <w:bidi w:val="0"/>
        <w:spacing w:lineRule="auto" w:line="360" w:before="86" w:after="86"/>
        <w:jc w:val="both"/>
        <w:rPr/>
      </w:pPr>
      <w:r>
        <w:rPr/>
        <w:t xml:space="preserve">Wir halten den aktuellen Terminal offen und öffnen einen neuen, um sicherzustellen, dass wir weiterhin </w:t>
      </w:r>
      <w:r>
        <w:rPr>
          <w:rStyle w:val="SourceText"/>
        </w:rPr>
        <w:t>sudo</w:t>
      </w:r>
      <w:r>
        <w:rPr/>
        <w:t>-Rechte haben, falls ein Fehler auftritt.</w:t>
      </w:r>
    </w:p>
    <w:p>
      <w:pPr>
        <w:pStyle w:val="BodyText"/>
        <w:bidi w:val="0"/>
        <w:rPr>
          <w:rFonts w:ascii="Ubuntu" w:hAnsi="Ubuntu"/>
        </w:rPr>
      </w:pPr>
      <w:r>
        <w:rPr/>
        <w:t>Wenn wir den neuen Terminal öffnen, fragt uns das System nach dem Passwort und fordert uns auf, den Touch des Schlüssels zu berühren.</w:t>
      </w:r>
    </w:p>
    <w:p>
      <w:pPr>
        <w:pStyle w:val="Heading3"/>
        <w:bidi w:val="0"/>
        <w:ind w:hanging="0" w:start="0"/>
        <w:jc w:val="start"/>
        <w:rPr/>
      </w:pPr>
      <w:bookmarkStart w:id="311" w:name="__RefHeading___Toc49749_3224422865"/>
      <w:bookmarkStart w:id="312" w:name="__RefNumPara__32408_3224422865"/>
      <w:bookmarkEnd w:id="311"/>
      <w:bookmarkEnd w:id="312"/>
      <w:r>
        <w:rPr/>
        <w:t>U2f Bypass lahmlegen</w:t>
      </w:r>
    </w:p>
    <w:p>
      <w:pPr>
        <w:pStyle w:val="BodyText"/>
        <w:bidi w:val="0"/>
        <w:rPr>
          <w:rFonts w:ascii="Ubuntu" w:hAnsi="Ubuntu"/>
        </w:rPr>
      </w:pPr>
      <w:r>
        <w:rPr/>
        <w:t xml:space="preserve">Um den </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Bypass zu verhindern, kommentieren wir in der gleichen Datei folgende Zeilen aus </w:t>
      </w:r>
      <w:r>
        <w:rPr>
          <w:i/>
          <w:iCs/>
        </w:rPr>
        <w:t xml:space="preserve">(siehe </w:t>
      </w:r>
      <w:r>
        <w:rPr>
          <w:i/>
          <w:iCs/>
          <w:shd w:fill="E0C2CD" w:val="clear"/>
        </w:rPr>
        <w:fldChar w:fldCharType="begin"/>
      </w:r>
      <w:r>
        <w:rPr>
          <w:i/>
          <w:shd w:fill="E0C2CD" w:val="clear"/>
          <w:iCs/>
        </w:rPr>
        <w:instrText xml:space="preserve"> REF Ref_Abb53_label_and_number \h </w:instrText>
      </w:r>
      <w:r>
        <w:rPr>
          <w:i/>
          <w:shd w:fill="E0C2CD" w:val="clear"/>
          <w:iCs/>
        </w:rPr>
        <w:fldChar w:fldCharType="separate"/>
      </w:r>
      <w:r>
        <w:rPr>
          <w:i/>
          <w:shd w:fill="E0C2CD" w:val="clear"/>
          <w:iCs/>
        </w:rPr>
        <w:t>Abb. 54</w:t>
      </w:r>
      <w:r>
        <w:rPr>
          <w:i/>
          <w:shd w:fill="E0C2CD" w:val="clear"/>
          <w:iCs/>
        </w:rPr>
        <w:fldChar w:fldCharType="end"/>
      </w:r>
      <w:r>
        <w:rPr>
          <w:i/>
          <w:iCs/>
        </w:rPr>
        <w:t>)</w:t>
      </w:r>
      <w:r>
        <w:rPr/>
        <w:t>:</w:t>
      </w:r>
    </w:p>
    <w:p>
      <w:pPr>
        <w:pStyle w:val="Ubuntu"/>
        <w:bidi w:val="0"/>
        <w:rPr>
          <w:rFonts w:ascii="Ubuntu" w:hAnsi="Ubuntu"/>
        </w:rPr>
      </w:pPr>
      <w:r>
        <w:rPr/>
        <w:t>@include common-auth</w:t>
      </w:r>
    </w:p>
    <w:p>
      <w:pPr>
        <w:pStyle w:val="Ubuntu"/>
        <w:bidi w:val="0"/>
        <w:rPr>
          <w:rFonts w:ascii="Ubuntu" w:hAnsi="Ubuntu"/>
        </w:rPr>
      </w:pPr>
      <w:r>
        <w:rPr/>
        <w:t>@include common-account</w:t>
      </w:r>
    </w:p>
    <w:p>
      <w:pPr>
        <w:pStyle w:val="Ubuntu"/>
        <w:bidi w:val="0"/>
        <w:rPr>
          <w:rFonts w:ascii="Ubuntu" w:hAnsi="Ubuntu"/>
        </w:rPr>
      </w:pPr>
      <w:r>
        <w:rPr/>
        <w:t>@include common-session-noninteractive</w:t>
      </w:r>
    </w:p>
    <w:p>
      <w:pPr>
        <w:pStyle w:val="BodyText"/>
        <w:bidi w:val="0"/>
        <w:spacing w:lineRule="auto" w:line="360" w:before="86" w:after="86"/>
        <w:jc w:val="both"/>
        <w:rPr/>
      </w:pPr>
      <w:r>
        <w:rPr>
          <w:b w:val="false"/>
          <w:bCs w:val="false"/>
        </w:rPr>
        <w:t>Wir s</w:t>
      </w:r>
      <w:r>
        <w:rPr>
          <w:b w:val="false"/>
          <w:bCs w:val="false"/>
        </w:rPr>
        <w:t xml:space="preserve">peichern die Datei ab. Diese Änderung stellt sicher, dass das System nach dem Schlüssel fragt und nicht </w:t>
      </w:r>
      <w:r>
        <w:rPr>
          <w:b w:val="false"/>
          <w:bCs w:val="false"/>
        </w:rPr>
        <w:t>zusätzlich</w:t>
      </w:r>
      <w:r>
        <w:rPr>
          <w:b w:val="false"/>
          <w:bCs w:val="false"/>
        </w:rPr>
        <w:t xml:space="preserve"> nach dem Passwort </w:t>
      </w:r>
      <w:r>
        <w:rPr>
          <w:b w:val="false"/>
          <w:bCs w:val="false"/>
          <w:i/>
          <w:iCs/>
        </w:rPr>
        <w:t xml:space="preserve">(siehe </w:t>
      </w:r>
      <w:r>
        <w:rPr>
          <w:b w:val="false"/>
          <w:bCs w:val="false"/>
          <w:i/>
          <w:iCs/>
          <w:shd w:fill="E0C2CD" w:val="clear"/>
        </w:rPr>
        <w:fldChar w:fldCharType="begin"/>
      </w:r>
      <w:r>
        <w:rPr>
          <w:i/>
          <w:b w:val="false"/>
          <w:shd w:fill="E0C2CD" w:val="clear"/>
          <w:iCs/>
          <w:bCs w:val="false"/>
        </w:rPr>
        <w:instrText xml:space="preserve"> REF Ref_Abb54_label_and_number \h </w:instrText>
      </w:r>
      <w:r>
        <w:rPr>
          <w:i/>
          <w:b w:val="false"/>
          <w:shd w:fill="E0C2CD" w:val="clear"/>
          <w:iCs/>
          <w:bCs w:val="false"/>
        </w:rPr>
        <w:fldChar w:fldCharType="separate"/>
      </w:r>
      <w:r>
        <w:rPr>
          <w:i/>
          <w:b w:val="false"/>
          <w:shd w:fill="E0C2CD" w:val="clear"/>
          <w:iCs/>
          <w:bCs w:val="false"/>
        </w:rPr>
        <w:t>Abb. 55</w:t>
      </w:r>
      <w:r>
        <w:rPr>
          <w:i/>
          <w:b w:val="false"/>
          <w:shd w:fill="E0C2CD" w:val="clear"/>
          <w:iCs/>
          <w:bCs w:val="false"/>
        </w:rPr>
        <w:fldChar w:fldCharType="end"/>
      </w:r>
      <w:r>
        <w:rPr>
          <w:b w:val="false"/>
          <w:bCs w:val="false"/>
          <w:i/>
          <w:iCs/>
        </w:rPr>
        <w:t>)</w:t>
      </w:r>
      <w:r>
        <w:rPr>
          <w:b w:val="false"/>
          <w:bCs w:val="false"/>
        </w:rPr>
        <w:t>.</w:t>
      </w:r>
      <w:r>
        <mc:AlternateContent>
          <mc:Choice Requires="wps">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6120130" cy="3660775"/>
                <wp:effectExtent l="0" t="0" r="0" b="0"/>
                <wp:wrapSquare wrapText="largest"/>
                <wp:docPr id="161" name="Frame79"/>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13" w:name="Ref_Abb53_label_and_number"/>
                            <w:r>
                              <w:rPr/>
                              <w:drawing>
                                <wp:inline distT="0" distB="0" distL="0" distR="0">
                                  <wp:extent cx="6120130" cy="3442335"/>
                                  <wp:effectExtent l="0" t="0" r="0" b="0"/>
                                  <wp:docPr id="162"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4" descr="" title=""/>
                                          <pic:cNvPicPr>
                                            <a:picLocks noChangeAspect="1" noChangeArrowheads="1"/>
                                          </pic:cNvPicPr>
                                        </pic:nvPicPr>
                                        <pic:blipFill>
                                          <a:blip r:embed="rId11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54</w:t>
                            </w:r>
                            <w:r>
                              <w:rPr/>
                              <w:fldChar w:fldCharType="end"/>
                            </w:r>
                            <w:bookmarkEnd w:id="313"/>
                            <w:r>
                              <w:rPr/>
                              <w:t xml:space="preserve">: </w:t>
                            </w:r>
                            <w:r>
                              <w:rPr/>
                              <w:t>U2F Bypass verhindern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14" w:name="Ref_Abb53_label_and_number"/>
                      <w:r>
                        <w:rPr/>
                        <w:drawing>
                          <wp:inline distT="0" distB="0" distL="0" distR="0">
                            <wp:extent cx="6120130" cy="3442335"/>
                            <wp:effectExtent l="0" t="0" r="0" b="0"/>
                            <wp:docPr id="163"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4" descr="" title=""/>
                                    <pic:cNvPicPr>
                                      <a:picLocks noChangeAspect="1" noChangeArrowheads="1"/>
                                    </pic:cNvPicPr>
                                  </pic:nvPicPr>
                                  <pic:blipFill>
                                    <a:blip r:embed="rId11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54</w:t>
                      </w:r>
                      <w:r>
                        <w:rPr/>
                        <w:fldChar w:fldCharType="end"/>
                      </w:r>
                      <w:bookmarkEnd w:id="314"/>
                      <w:r>
                        <w:rPr/>
                        <w:t xml:space="preserve">: </w:t>
                      </w:r>
                      <w:r>
                        <w:rPr/>
                        <w:t>U2F Bypass verhindern</w:t>
                      </w:r>
                    </w:p>
                  </w:txbxContent>
                </v:textbox>
                <w10:wrap type="square" side="largest"/>
              </v:rect>
            </w:pict>
          </mc:Fallback>
        </mc:AlternateContent>
      </w:r>
    </w:p>
    <w:p>
      <w:pPr>
        <w:pStyle w:val="BodyText"/>
        <w:bidi w:val="0"/>
        <w:spacing w:lineRule="auto" w:line="360" w:before="86" w:after="86"/>
        <w:jc w:val="both"/>
        <w:rPr/>
      </w:pPr>
      <w:r>
        <w:rPr/>
        <w:t>D</w:t>
      </w:r>
      <w:r>
        <w:rPr/>
        <w:t xml:space="preserve">en aktuellen Terminal weiterhin offen </w:t>
      </w:r>
      <w:r>
        <w:rPr/>
        <w:t>halten</w:t>
      </w:r>
      <w:r>
        <w:rPr/>
        <w:t>, um den Zugang nicht zu verlieren!</w:t>
      </w:r>
    </w:p>
    <w:p>
      <w:pPr>
        <w:pStyle w:val="Heading3"/>
        <w:bidi w:val="0"/>
        <w:ind w:hanging="0" w:start="0"/>
        <w:jc w:val="start"/>
        <w:rPr>
          <w:rFonts w:ascii="Ubuntu" w:hAnsi="Ubuntu"/>
        </w:rPr>
      </w:pPr>
      <w:bookmarkStart w:id="315" w:name="__RefHeading___Toc112222_1409278316"/>
      <w:bookmarkStart w:id="316" w:name="__RefNumPara__32410_3224422865"/>
      <w:bookmarkEnd w:id="315"/>
      <w:bookmarkEnd w:id="316"/>
      <w:r>
        <w:rPr/>
        <w:t>TSK II für Benutzerkonto erforderlich machen</w:t>
      </w:r>
    </w:p>
    <w:p>
      <w:pPr>
        <w:pStyle w:val="BodyText"/>
        <w:bidi w:val="0"/>
        <w:rPr>
          <w:rFonts w:ascii="Ubuntu" w:hAnsi="Ubuntu"/>
        </w:rPr>
      </w:pPr>
      <w:r>
        <w:rPr/>
        <w:t>Um den Schlüssel für den Login zu nutzen, bearbeiten wir die 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/etc/pam.d/gdm-password</w:t>
      </w:r>
    </w:p>
    <w:p>
      <w:pPr>
        <w:pStyle w:val="BodyText"/>
        <w:bidi w:val="0"/>
        <w:spacing w:lineRule="auto" w:line="360" w:before="86" w:after="86"/>
        <w:jc w:val="both"/>
        <w:rPr/>
      </w:pPr>
      <w:r>
        <w:rPr>
          <w:b w:val="false"/>
          <w:bCs w:val="false"/>
        </w:rPr>
        <w:t>Wir kommentieren die</w:t>
      </w:r>
      <w:r>
        <w:rPr>
          <w:b w:val="false"/>
          <w:bCs w:val="false"/>
        </w:rPr>
        <w:t xml:space="preserve"> </w:t>
      </w:r>
      <w:r>
        <w:rPr>
          <w:rStyle w:val="SourceText"/>
          <w:b w:val="false"/>
          <w:bCs w:val="false"/>
        </w:rPr>
        <w:t>@include common-auth</w:t>
      </w:r>
      <w:r>
        <w:rPr>
          <w:b w:val="false"/>
          <w:bCs w:val="false"/>
        </w:rPr>
        <w:t xml:space="preserve"> </w:t>
      </w:r>
      <w:r>
        <w:rPr>
          <w:b w:val="false"/>
          <w:bCs w:val="false"/>
        </w:rPr>
        <w:t>aus und fügen darunter folgende</w:t>
      </w:r>
      <w:r>
        <w:rPr>
          <w:b w:val="false"/>
          <w:bCs w:val="false"/>
        </w:rPr>
        <w:t xml:space="preserve"> Zeile</w:t>
      </w:r>
      <w:r>
        <w:rPr>
          <w:b w:val="false"/>
          <w:bCs w:val="false"/>
        </w:rPr>
        <w:t>n</w:t>
      </w:r>
      <w:r>
        <w:rPr>
          <w:b w:val="false"/>
          <w:bCs w:val="false"/>
        </w:rPr>
        <w:t xml:space="preserve"> hinzu:</w:t>
      </w:r>
    </w:p>
    <w:p>
      <w:pPr>
        <w:pStyle w:val="BodyText"/>
        <w:bidi w:val="0"/>
        <w:rPr>
          <w:rFonts w:ascii="Ubuntu" w:hAnsi="Ubuntu"/>
          <w:b/>
          <w:bCs/>
        </w:rPr>
      </w:pPr>
      <w:r>
        <w:rPr>
          <w:b/>
          <w:bCs/>
        </w:rPr>
        <w:t>Erste Zeile:</w:t>
      </w:r>
    </w:p>
    <w:p>
      <w:pPr>
        <w:pStyle w:val="Ubuntu"/>
        <w:bidi w:val="0"/>
        <w:rPr>
          <w:rFonts w:ascii="Ubuntu" w:hAnsi="Ubuntu"/>
        </w:rPr>
      </w:pPr>
      <w:r>
        <w:rPr/>
        <w:t xml:space="preserve">auth </w:t>
      </w:r>
      <w:r>
        <w:rPr/>
        <w:t>required</w:t>
      </w:r>
      <w:r>
        <w:rPr/>
        <w:t xml:space="preserve"> pam_u2f.so cue origin=pam://</w:t>
      </w:r>
      <w:r>
        <w:rPr>
          <w:b/>
          <w:bCs/>
          <w:i/>
          <w:iCs/>
        </w:rPr>
        <w:t>&lt;</w:t>
      </w:r>
      <w:r>
        <w:rPr>
          <w:b/>
          <w:bCs/>
          <w:i/>
          <w:iCs/>
        </w:rPr>
        <w:t>Hostname&gt;</w:t>
      </w:r>
      <w:r>
        <w:rPr/>
        <w:t xml:space="preserve"> appid=pam://</w:t>
      </w:r>
      <w:r>
        <w:rPr>
          <w:b/>
          <w:bCs/>
        </w:rPr>
        <w:t>&lt;Hostname&gt;</w:t>
      </w:r>
    </w:p>
    <w:p>
      <w:pPr>
        <w:pStyle w:val="BodyText"/>
        <w:bidi w:val="0"/>
        <w:rPr>
          <w:b/>
          <w:bCs/>
        </w:rPr>
      </w:pPr>
      <w:r>
        <w:rPr>
          <w:b/>
          <w:bCs/>
        </w:rPr>
        <w:t>Zweite Zeile:</w:t>
      </w:r>
    </w:p>
    <w:p>
      <w:pPr>
        <w:pStyle w:val="Ubuntu"/>
        <w:bidi w:val="0"/>
        <w:rPr>
          <w:rFonts w:ascii="Ubuntu" w:hAnsi="Ubuntu"/>
          <w:b w:val="false"/>
          <w:bCs w:val="false"/>
        </w:rPr>
      </w:pPr>
      <w:r>
        <w:rPr>
          <w:b w:val="false"/>
          <w:bCs w:val="false"/>
        </w:rPr>
        <w:t>auth required pam_u2f.so authfile=/home/</w:t>
      </w:r>
      <w:r>
        <w:rPr>
          <w:b w:val="false"/>
          <w:bCs w:val="false"/>
          <w:i w:val="false"/>
          <w:iCs w:val="false"/>
        </w:rPr>
        <w:t>&lt;</w:t>
      </w:r>
      <w:r>
        <w:rPr>
          <w:b w:val="false"/>
          <w:bCs w:val="false"/>
          <w:i w:val="false"/>
          <w:iCs w:val="false"/>
        </w:rPr>
        <w:t>Benutzername&gt;</w:t>
      </w:r>
      <w:r>
        <w:rPr>
          <w:b w:val="false"/>
          <w:bCs w:val="false"/>
        </w:rPr>
        <w:t>/.config/Yubico/u2f_keys cue</w:t>
      </w:r>
    </w:p>
    <w:p>
      <w:pPr>
        <w:pStyle w:val="Heading3"/>
        <w:bidi w:val="0"/>
        <w:ind w:hanging="0" w:start="0"/>
        <w:jc w:val="start"/>
        <w:rPr/>
      </w:pPr>
      <w:bookmarkStart w:id="317" w:name="__RefHeading___Toc49751_3224422865"/>
      <w:bookmarkStart w:id="318" w:name="__RefNumPara__32412_3224422865"/>
      <w:bookmarkEnd w:id="317"/>
      <w:bookmarkEnd w:id="318"/>
      <w:r>
        <w:rPr/>
        <w:t>L</w:t>
      </w:r>
      <w:r>
        <w:rPr/>
        <w:t>ogin Datei konfigurieren</w:t>
      </w:r>
      <w:r>
        <mc:AlternateContent>
          <mc:Choice Requires="wps">
            <w:drawing>
              <wp:anchor behindDoc="0" distT="0" distB="0" distL="0" distR="0" simplePos="0" locked="0" layoutInCell="0" allowOverlap="1" relativeHeight="119">
                <wp:simplePos x="0" y="0"/>
                <wp:positionH relativeFrom="column">
                  <wp:posOffset>0</wp:posOffset>
                </wp:positionH>
                <wp:positionV relativeFrom="paragraph">
                  <wp:posOffset>-8255</wp:posOffset>
                </wp:positionV>
                <wp:extent cx="6120130" cy="3660775"/>
                <wp:effectExtent l="0" t="0" r="0" b="0"/>
                <wp:wrapTopAndBottom/>
                <wp:docPr id="164" name="Frame80"/>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19" w:name="Ref_Abb54_label_and_number"/>
                            <w:r>
                              <w:rPr/>
                              <w:drawing>
                                <wp:inline distT="0" distB="0" distL="0" distR="0">
                                  <wp:extent cx="6120130" cy="3442335"/>
                                  <wp:effectExtent l="0" t="0" r="0" b="0"/>
                                  <wp:docPr id="165"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7" descr="" title=""/>
                                          <pic:cNvPicPr>
                                            <a:picLocks noChangeAspect="1" noChangeArrowheads="1"/>
                                          </pic:cNvPicPr>
                                        </pic:nvPicPr>
                                        <pic:blipFill>
                                          <a:blip r:embed="rId11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55</w:t>
                            </w:r>
                            <w:r>
                              <w:rPr/>
                              <w:fldChar w:fldCharType="end"/>
                            </w:r>
                            <w:bookmarkEnd w:id="319"/>
                            <w:r>
                              <w:rPr/>
                              <w:t xml:space="preserve">: </w:t>
                            </w:r>
                            <w:r>
                              <w:rPr/>
                              <w:t>TSK II für GNOME Desktop erforderlich machen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288.25pt;mso-wrap-distance-left:0pt;mso-wrap-distance-right:0pt;mso-wrap-distance-top:0pt;mso-wrap-distance-bottom:0pt;margin-top:-0.65pt;mso-position-vertical-relative:text;margin-left:0pt;mso-position-horizontal-relative:text">
                <v:textbox inset="0in,0in,0in,0in">
                  <w:txbxContent>
                    <w:p>
                      <w:pPr>
                        <w:pStyle w:val="Abb"/>
                        <w:bidi w:val="0"/>
                        <w:spacing w:before="120" w:after="120"/>
                        <w:rPr/>
                      </w:pPr>
                      <w:bookmarkStart w:id="320" w:name="Ref_Abb54_label_and_number"/>
                      <w:r>
                        <w:rPr/>
                        <w:drawing>
                          <wp:inline distT="0" distB="0" distL="0" distR="0">
                            <wp:extent cx="6120130" cy="3442335"/>
                            <wp:effectExtent l="0" t="0" r="0" b="0"/>
                            <wp:docPr id="166"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7" descr="" title=""/>
                                    <pic:cNvPicPr>
                                      <a:picLocks noChangeAspect="1" noChangeArrowheads="1"/>
                                    </pic:cNvPicPr>
                                  </pic:nvPicPr>
                                  <pic:blipFill>
                                    <a:blip r:embed="rId11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55</w:t>
                      </w:r>
                      <w:r>
                        <w:rPr/>
                        <w:fldChar w:fldCharType="end"/>
                      </w:r>
                      <w:bookmarkEnd w:id="320"/>
                      <w:r>
                        <w:rPr/>
                        <w:t xml:space="preserve">: </w:t>
                      </w:r>
                      <w:r>
                        <w:rPr/>
                        <w:t>TSK II für GNOME Desktop erforderlich machen</w:t>
                      </w:r>
                    </w:p>
                  </w:txbxContent>
                </v:textbox>
                <w10:wrap type="topAndBottom"/>
              </v:rect>
            </w:pict>
          </mc:Fallback>
        </mc:AlternateContent>
      </w:r>
    </w:p>
    <w:p>
      <w:pPr>
        <w:pStyle w:val="BodyText"/>
        <w:bidi w:val="0"/>
        <w:rPr/>
      </w:pPr>
      <w:r>
        <w:rPr/>
        <w:t xml:space="preserve">Zusätzlich fügen wir die </w:t>
      </w:r>
      <w:r>
        <w:rPr>
          <w:b/>
          <w:bCs/>
        </w:rPr>
        <w:t>zweite Zeile</w:t>
      </w:r>
      <w:r>
        <w:rPr/>
        <w:t xml:space="preserve">, die wir geschrieben haben, </w:t>
      </w:r>
      <w:r>
        <w:rPr/>
        <w:t>in die</w:t>
      </w:r>
      <w:r>
        <w:rPr/>
        <w:t xml:space="preserve"> Datei die sich unter</w:t>
      </w:r>
      <w:r>
        <w:rPr/>
        <w:t xml:space="preserve"> </w:t>
      </w:r>
      <w:r>
        <w:rPr>
          <w:rStyle w:val="SourceText"/>
          <w:b/>
          <w:bCs/>
        </w:rPr>
        <w:t xml:space="preserve">/etc/pam.d/login </w:t>
      </w:r>
      <w:r>
        <w:rPr>
          <w:rStyle w:val="SourceText"/>
        </w:rPr>
        <w:t>befindet.</w:t>
      </w:r>
      <w:r>
        <w:rPr/>
        <w:t xml:space="preserve"> </w:t>
      </w:r>
      <w:r>
        <w:rPr/>
        <w:t xml:space="preserve">Hier kommentieren wir </w:t>
      </w:r>
      <w:r>
        <w:rPr>
          <w:rStyle w:val="SourceText"/>
        </w:rPr>
        <w:t>@include common-auth</w:t>
      </w:r>
      <w:r>
        <w:rPr/>
        <w:t xml:space="preserve"> </w:t>
      </w:r>
      <w:r>
        <w:rPr/>
        <w:t xml:space="preserve">aus und fügen die </w:t>
      </w:r>
      <w:r>
        <w:rPr>
          <w:b/>
          <w:bCs/>
        </w:rPr>
        <w:t>zweite Zeile</w:t>
      </w:r>
      <w:r>
        <w:rPr/>
        <w:t xml:space="preserve"> darunter</w:t>
      </w:r>
      <w:r>
        <w:rPr/>
        <w:t xml:space="preserve">, </w:t>
      </w:r>
      <w:r>
        <w:rPr/>
        <w:t xml:space="preserve">wie wir es in </w:t>
      </w:r>
      <w:r>
        <w:rPr/>
        <w:t>für den /etc/pam.d/gdm-password gemacht haben.</w: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6120130" cy="3660775"/>
                <wp:effectExtent l="0" t="0" r="0" b="0"/>
                <wp:wrapSquare wrapText="largest"/>
                <wp:docPr id="167" name="Frame81"/>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68"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8" descr="" title=""/>
                                          <pic:cNvPicPr>
                                            <a:picLocks noChangeAspect="1" noChangeArrowheads="1"/>
                                          </pic:cNvPicPr>
                                        </pic:nvPicPr>
                                        <pic:blipFill>
                                          <a:blip r:embed="rId11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56</w:t>
                            </w:r>
                            <w:r>
                              <w:rPr/>
                              <w:fldChar w:fldCharType="end"/>
                            </w:r>
                            <w:r>
                              <w:rPr/>
                              <w:t>: Benutzerkonto login nur noch über den TSK II möglich</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69"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8" descr="" title=""/>
                                    <pic:cNvPicPr>
                                      <a:picLocks noChangeAspect="1" noChangeArrowheads="1"/>
                                    </pic:cNvPicPr>
                                  </pic:nvPicPr>
                                  <pic:blipFill>
                                    <a:blip r:embed="rId11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56</w:t>
                      </w:r>
                      <w:r>
                        <w:rPr/>
                        <w:fldChar w:fldCharType="end"/>
                      </w:r>
                      <w:r>
                        <w:rPr/>
                        <w:t>: Benutzerkonto login nur noch über den TSK II möglich</w:t>
                      </w:r>
                    </w:p>
                  </w:txbxContent>
                </v:textbox>
                <w10:wrap type="square" side="largest"/>
              </v:rect>
            </w:pict>
          </mc:Fallback>
        </mc:AlternateContent>
      </w:r>
    </w:p>
    <w:p>
      <w:pPr>
        <w:pStyle w:val="BodyText"/>
        <w:bidi w:val="0"/>
        <w:rPr/>
      </w:pPr>
      <w:r>
        <w:rPr/>
        <w:t xml:space="preserve">Im Falle eines Login-Loops, wenn der Zugang verweigert wird </w:t>
      </w:r>
      <w:r>
        <w:rPr/>
        <w:t>oder sonstigen Bugs</w:t>
      </w:r>
      <w:r>
        <w:rPr/>
        <w:t xml:space="preserve">, öffnen wir die </w:t>
      </w:r>
      <w:r>
        <w:rPr>
          <w:shd w:fill="FFDBB6" w:val="clear"/>
        </w:rPr>
        <w:fldChar w:fldCharType="begin"/>
      </w:r>
      <w:r>
        <w:rPr>
          <w:shd w:fill="FFDBB6" w:val="clear"/>
        </w:rPr>
        <w:instrText xml:space="preserve"> REF TTY \h </w:instrText>
      </w:r>
      <w:r>
        <w:rPr>
          <w:shd w:fill="FFDBB6" w:val="clear"/>
        </w:rPr>
        <w:fldChar w:fldCharType="separate"/>
      </w:r>
      <w:r>
        <w:rPr>
          <w:shd w:fill="FFDBB6" w:val="clear"/>
        </w:rPr>
        <w:t>TTY</w:t>
      </w:r>
      <w:r>
        <w:rPr>
          <w:shd w:fill="FFDBB6" w:val="clear"/>
        </w:rPr>
        <w:fldChar w:fldCharType="end"/>
      </w:r>
      <w:r>
        <w:rPr/>
        <w:t xml:space="preserve">-Konsole mit </w:t>
      </w:r>
      <w:r>
        <w:rPr>
          <w:rStyle w:val="SourceText"/>
        </w:rPr>
        <w:t>Strg+Alt+F3</w:t>
      </w:r>
      <w:r>
        <w:rPr/>
        <w:t xml:space="preserve"> und </w:t>
      </w:r>
      <w:r>
        <w:rPr/>
        <w:t xml:space="preserve">können dieselben Dateien, die wir modifiziert haben, erneut bearbeiten und unseren Fehler rückgängig machen. </w:t>
      </w:r>
      <w:r>
        <mc:AlternateContent>
          <mc:Choice Requires="wps">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6120130" cy="3660775"/>
                <wp:effectExtent l="0" t="0" r="0" b="0"/>
                <wp:wrapSquare wrapText="largest"/>
                <wp:docPr id="170" name="Frame8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71"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9" descr="" title=""/>
                                          <pic:cNvPicPr>
                                            <a:picLocks noChangeAspect="1" noChangeArrowheads="1"/>
                                          </pic:cNvPicPr>
                                        </pic:nvPicPr>
                                        <pic:blipFill>
                                          <a:blip r:embed="rId11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57</w:t>
                            </w:r>
                            <w:r>
                              <w:rPr/>
                              <w:fldChar w:fldCharType="end"/>
                            </w:r>
                            <w:r>
                              <w:rPr/>
                              <w:t>: Kein Schlüssel, kein Login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72"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9" descr="" title=""/>
                                    <pic:cNvPicPr>
                                      <a:picLocks noChangeAspect="1" noChangeArrowheads="1"/>
                                    </pic:cNvPicPr>
                                  </pic:nvPicPr>
                                  <pic:blipFill>
                                    <a:blip r:embed="rId11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57</w:t>
                      </w:r>
                      <w:r>
                        <w:rPr/>
                        <w:fldChar w:fldCharType="end"/>
                      </w:r>
                      <w:r>
                        <w:rPr/>
                        <w:t>: Kein Schlüssel, kein Login</w:t>
                      </w:r>
                    </w:p>
                  </w:txbxContent>
                </v:textbox>
                <w10:wrap type="square" side="largest"/>
              </v:rect>
            </w:pict>
          </mc:Fallback>
        </mc:AlternateContent>
      </w:r>
    </w:p>
    <w:p>
      <w:pPr>
        <w:pStyle w:val="Heading2"/>
        <w:bidi w:val="0"/>
        <w:rPr>
          <w:rFonts w:ascii="Ubuntu" w:hAnsi="Ubuntu"/>
          <w:shd w:fill="FF0000" w:val="clear"/>
        </w:rPr>
      </w:pPr>
      <w:bookmarkStart w:id="321" w:name="__RefHeading___Toc1985_1409278316"/>
      <w:bookmarkStart w:id="322" w:name="__RefNumPara__52213_3224422865"/>
      <w:bookmarkEnd w:id="321"/>
      <w:bookmarkEnd w:id="322"/>
      <w:r>
        <w:rPr>
          <w:shd w:fill="FF0000" w:val="clear"/>
        </w:rPr>
        <w:t xml:space="preserve">Lynis </w:t>
      </w:r>
      <w:r>
        <w:rPr>
          <w:shd w:fill="FF0000" w:val="clear"/>
        </w:rPr>
        <w:t>Audit</w:t>
      </w:r>
    </w:p>
    <w:p>
      <w:pPr>
        <w:pStyle w:val="BodyText"/>
        <w:bidi w:val="0"/>
        <w:rPr>
          <w:rFonts w:ascii="Ubuntu" w:hAnsi="Ubuntu"/>
        </w:rPr>
      </w:pPr>
      <w:r>
        <w:rPr/>
        <w:t>Lynis ist ein leistungsstarkes Audit-Tool zur Sicherheitsüberprüfung, das einen Härtegrad auf einer Skala von 0 bis 100 liefert. Ein höherer Score bedeutet eine bessere Sicherheitskonfiguration.</w:t>
      </w:r>
    </w:p>
    <w:p>
      <w:pPr>
        <w:pStyle w:val="Heading2"/>
        <w:bidi w:val="0"/>
        <w:rPr/>
      </w:pPr>
      <w:bookmarkStart w:id="323" w:name="__RefNumPara__52215_3224422865"/>
      <w:bookmarkStart w:id="324" w:name="__RefHeading___Toc49753_3224422865"/>
      <w:bookmarkEnd w:id="323"/>
      <w:bookmarkEnd w:id="324"/>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lynis</w:t>
      </w:r>
    </w:p>
    <w:p>
      <w:pPr>
        <w:pStyle w:val="Heading2"/>
        <w:bidi w:val="0"/>
        <w:rPr/>
      </w:pPr>
      <w:bookmarkStart w:id="325" w:name="__RefNumPara__52217_3224422865"/>
      <w:bookmarkStart w:id="326" w:name="__RefHeading___Toc49755_3224422865"/>
      <w:bookmarkEnd w:id="325"/>
      <w:bookmarkEnd w:id="326"/>
      <w:r>
        <w:rPr/>
        <w:t>System-Audit durchführen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lynis audit system</w:t>
      </w:r>
    </w:p>
    <w:p>
      <w:pPr>
        <w:pStyle w:val="BodyText"/>
        <w:bidi w:val="0"/>
        <w:rPr>
          <w:rFonts w:ascii="Ubuntu" w:hAnsi="Ubuntu"/>
        </w:rPr>
      </w:pPr>
      <w:r>
        <w:rPr/>
        <w:t>Nach der Ausführung zeigt der Report den Härtegrad des Systems und gibt an, in welchen Bereichen Verbesserungsbedarf besteht.</w:t>
      </w:r>
    </w:p>
    <w:p>
      <w:pPr>
        <w:pStyle w:val="BodyText"/>
        <w:bidi w:val="0"/>
        <w:rPr/>
      </w:pPr>
      <w:r>
        <w:rPr/>
      </w:r>
      <w:r>
        <mc:AlternateContent>
          <mc:Choice Requires="wps">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6120130" cy="3883660"/>
                <wp:effectExtent l="0" t="0" r="0" b="0"/>
                <wp:wrapSquare wrapText="largest"/>
                <wp:docPr id="173" name="Frame6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74"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0" descr="" title=""/>
                                          <pic:cNvPicPr>
                                            <a:picLocks noChangeAspect="1" noChangeArrowheads="1"/>
                                          </pic:cNvPicPr>
                                        </pic:nvPicPr>
                                        <pic:blipFill>
                                          <a:blip r:embed="rId12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58</w:t>
                            </w:r>
                            <w:r>
                              <w:rPr/>
                              <w:fldChar w:fldCharType="end"/>
                            </w:r>
                            <w:r>
                              <w:rPr/>
                              <w:t>: Lynis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75"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40" descr="" title=""/>
                                    <pic:cNvPicPr>
                                      <a:picLocks noChangeAspect="1" noChangeArrowheads="1"/>
                                    </pic:cNvPicPr>
                                  </pic:nvPicPr>
                                  <pic:blipFill>
                                    <a:blip r:embed="rId12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58</w:t>
                      </w:r>
                      <w:r>
                        <w:rPr/>
                        <w:fldChar w:fldCharType="end"/>
                      </w:r>
                      <w:r>
                        <w:rPr/>
                        <w:t>: Lynis</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6120130" cy="3883660"/>
                <wp:effectExtent l="0" t="0" r="0" b="0"/>
                <wp:wrapSquare wrapText="largest"/>
                <wp:docPr id="176" name="Frame6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77"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1" descr="" title=""/>
                                          <pic:cNvPicPr>
                                            <a:picLocks noChangeAspect="1" noChangeArrowheads="1"/>
                                          </pic:cNvPicPr>
                                        </pic:nvPicPr>
                                        <pic:blipFill>
                                          <a:blip r:embed="rId12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59</w:t>
                            </w:r>
                            <w:r>
                              <w:rPr/>
                              <w:fldChar w:fldCharType="end"/>
                            </w:r>
                            <w:r>
                              <w:rPr/>
                              <w:t>: Lynis Diagnose am laufen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78"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1" descr="" title=""/>
                                    <pic:cNvPicPr>
                                      <a:picLocks noChangeAspect="1" noChangeArrowheads="1"/>
                                    </pic:cNvPicPr>
                                  </pic:nvPicPr>
                                  <pic:blipFill>
                                    <a:blip r:embed="rId12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59</w:t>
                      </w:r>
                      <w:r>
                        <w:rPr/>
                        <w:fldChar w:fldCharType="end"/>
                      </w:r>
                      <w:r>
                        <w:rPr/>
                        <w:t>: Lynis Diagnose am laufen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6120130" cy="3883660"/>
                <wp:effectExtent l="0" t="0" r="0" b="0"/>
                <wp:wrapSquare wrapText="largest"/>
                <wp:docPr id="179" name="Frame6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80"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2" descr="" title=""/>
                                          <pic:cNvPicPr>
                                            <a:picLocks noChangeAspect="1" noChangeArrowheads="1"/>
                                          </pic:cNvPicPr>
                                        </pic:nvPicPr>
                                        <pic:blipFill>
                                          <a:blip r:embed="rId12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60</w:t>
                            </w:r>
                            <w:r>
                              <w:rPr/>
                              <w:fldChar w:fldCharType="end"/>
                            </w:r>
                            <w:r>
                              <w:rPr/>
                              <w:t>: Lynis Diagnose beendet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81"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2" descr="" title=""/>
                                    <pic:cNvPicPr>
                                      <a:picLocks noChangeAspect="1" noChangeArrowheads="1"/>
                                    </pic:cNvPicPr>
                                  </pic:nvPicPr>
                                  <pic:blipFill>
                                    <a:blip r:embed="rId12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60</w:t>
                      </w:r>
                      <w:r>
                        <w:rPr/>
                        <w:fldChar w:fldCharType="end"/>
                      </w:r>
                      <w:r>
                        <w:rPr/>
                        <w:t>: Lynis Diagnose beendet</w:t>
                      </w:r>
                    </w:p>
                  </w:txbxContent>
                </v:textbox>
                <w10:wrap type="square" side="largest"/>
              </v:rect>
            </w:pict>
          </mc:Fallback>
        </mc:AlternateContent>
      </w:r>
    </w:p>
    <w:p>
      <w:pPr>
        <w:pStyle w:val="BodyText"/>
        <w:bidi w:val="0"/>
        <w:rPr/>
      </w:pPr>
      <w:r>
        <w:rPr/>
        <w:t xml:space="preserve">Die folgenden Software </w:t>
      </w:r>
      <w:r>
        <w:rPr/>
        <w:t>A</w:t>
      </w:r>
      <w:r>
        <w:rPr/>
        <w:t>pps sind optional aber nicht zwingend erforderlich. Diese werden hier als weitere Möglichkeit, das System nach schadhafter Software zu durchsuchen. Deren Umgang verlangt mehr Recherche und Zeitinvestment.</w:t>
      </w:r>
    </w:p>
    <w:p>
      <w:pPr>
        <w:pStyle w:val="Heading1"/>
        <w:bidi w:val="0"/>
        <w:ind w:hanging="0" w:start="0"/>
        <w:jc w:val="start"/>
        <w:rPr>
          <w:rFonts w:ascii="Ubuntu" w:hAnsi="Ubuntu"/>
          <w:shd w:fill="81D41A" w:val="clear"/>
        </w:rPr>
      </w:pPr>
      <w:bookmarkStart w:id="327" w:name="__RefHeading___Toc36531_1365218577"/>
      <w:bookmarkStart w:id="328" w:name="__RefNumPara__52219_3224422865"/>
      <w:bookmarkEnd w:id="327"/>
      <w:bookmarkEnd w:id="328"/>
      <w:r>
        <w:rPr>
          <w:shd w:fill="81D41A" w:val="clear"/>
        </w:rPr>
        <w:t xml:space="preserve">Fail2Ban </w:t>
      </w:r>
      <w:r>
        <w:rPr>
          <w:shd w:fill="81D41A" w:val="clear"/>
        </w:rPr>
        <w:t>einrichten</w:t>
      </w:r>
    </w:p>
    <w:p>
      <w:pPr>
        <w:pStyle w:val="Heading2"/>
        <w:bidi w:val="0"/>
        <w:rPr>
          <w:shd w:fill="81D41A" w:val="clear"/>
        </w:rPr>
      </w:pPr>
      <w:bookmarkStart w:id="329" w:name="__RefHeading___Toc49757_3224422865"/>
      <w:bookmarkStart w:id="330" w:name="__RefNumPara__52283_3224422865"/>
      <w:bookmarkEnd w:id="329"/>
      <w:bookmarkEnd w:id="330"/>
      <w:r>
        <w:rPr>
          <w:shd w:fill="81D41A" w:val="clear"/>
        </w:rPr>
        <w:t>Installation</w:t>
      </w:r>
    </w:p>
    <w:p>
      <w:pPr>
        <w:pStyle w:val="BodyText"/>
        <w:bidi w:val="0"/>
        <w:rPr>
          <w:rFonts w:ascii="Ubuntu" w:hAnsi="Ubuntu"/>
        </w:rPr>
      </w:pPr>
      <w:r>
        <w:rPr/>
        <w:t xml:space="preserve">Mit Fail2Ban können wir uns besser gegen Brute Force Attacks sichern. </w:t>
      </w:r>
      <w:r>
        <w:rPr/>
        <w:t>Wir installieren Fail2Ban: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fail2ban -y</w:t>
      </w:r>
    </w:p>
    <w:p>
      <w:pPr>
        <w:pStyle w:val="Heading2"/>
        <w:bidi w:val="0"/>
        <w:rPr>
          <w:shd w:fill="81D41A" w:val="clear"/>
        </w:rPr>
      </w:pPr>
      <w:bookmarkStart w:id="331" w:name="__RefHeading___Toc49759_3224422865"/>
      <w:bookmarkStart w:id="332" w:name="__RefNumPara__52285_3224422865"/>
      <w:bookmarkEnd w:id="331"/>
      <w:bookmarkEnd w:id="332"/>
      <w:r>
        <w:rPr>
          <w:shd w:fill="81D41A" w:val="clear"/>
        </w:rPr>
        <w:t>Fail2Ban aktivieren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enable --now fail2ban</w:t>
      </w:r>
    </w:p>
    <w:p>
      <w:pPr>
        <w:pStyle w:val="BodyText"/>
        <w:bidi w:val="0"/>
        <w:rPr/>
      </w:pPr>
      <w:r>
        <w:rPr/>
        <w:t xml:space="preserve">Es blockiert </w:t>
      </w:r>
      <w:r>
        <w:rPr>
          <w:shd w:fill="FFDBB6" w:val="clear"/>
        </w:rPr>
        <w:fldChar w:fldCharType="begin"/>
      </w:r>
      <w:r>
        <w:rPr>
          <w:shd w:fill="FFDBB6" w:val="clear"/>
        </w:rPr>
        <w:instrText xml:space="preserve"> REF IP \h </w:instrText>
      </w:r>
      <w:r>
        <w:rPr>
          <w:shd w:fill="FFDBB6" w:val="clear"/>
        </w:rPr>
        <w:fldChar w:fldCharType="separate"/>
      </w:r>
      <w:r>
        <w:rPr>
          <w:shd w:fill="FFDBB6" w:val="clear"/>
        </w:rPr>
        <w:t>IP</w:t>
      </w:r>
      <w:r>
        <w:rPr>
          <w:shd w:fill="FFDBB6" w:val="clear"/>
        </w:rPr>
        <w:fldChar w:fldCharType="end"/>
      </w:r>
      <w:r>
        <w:rPr/>
        <w:t xml:space="preserve"> Adressen für einen bestimmten Zeitraum gegen wiederholte Fehlgeschlagenen Passworteingaben und verhindert. Dadurch wird es Angreifern deutlich erschwert, sich über Brute Force in unser System einzuloggen. Auch </w:t>
      </w:r>
      <w:r>
        <w:rPr>
          <w:shd w:fill="FFDBB6" w:val="clear"/>
        </w:rPr>
        <w:fldChar w:fldCharType="begin"/>
      </w:r>
      <w:r>
        <w:rPr>
          <w:shd w:fill="FFDBB6" w:val="clear"/>
        </w:rPr>
        <w:instrText xml:space="preserve"> REF DDoS \h </w:instrText>
      </w:r>
      <w:r>
        <w:rPr>
          <w:shd w:fill="FFDBB6" w:val="clear"/>
        </w:rPr>
        <w:fldChar w:fldCharType="separate"/>
      </w:r>
      <w:r>
        <w:rPr>
          <w:shd w:fill="FFDBB6" w:val="clear"/>
        </w:rPr>
        <w:t>DDoS</w:t>
      </w:r>
      <w:r>
        <w:rPr>
          <w:shd w:fill="FFDBB6" w:val="clear"/>
        </w:rPr>
        <w:fldChar w:fldCharType="end"/>
      </w:r>
      <w:r>
        <w:rPr/>
        <w:t xml:space="preserve"> Attacken werden dadurch verhindert. </w:t>
      </w:r>
    </w:p>
    <w:p>
      <w:pPr>
        <w:pStyle w:val="Heading2"/>
        <w:bidi w:val="0"/>
        <w:rPr>
          <w:shd w:fill="81D41A" w:val="clear"/>
        </w:rPr>
      </w:pPr>
      <w:bookmarkStart w:id="333" w:name="__RefHeading___Toc49761_3224422865"/>
      <w:bookmarkStart w:id="334" w:name="__RefNumPara__52287_3224422865"/>
      <w:bookmarkEnd w:id="333"/>
      <w:bookmarkEnd w:id="334"/>
      <w:r>
        <w:rPr>
          <w:shd w:fill="81D41A" w:val="clear"/>
        </w:rPr>
        <w:t>Fail2Ban log</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journalctl -u</w:t>
      </w:r>
      <w:bookmarkStart w:id="335" w:name="_RefF20"/>
      <w:bookmarkStart w:id="336" w:name="_RefF20"/>
      <w:bookmarkEnd w:id="336"/>
      <w:r>
        <w:rPr>
          <w:rStyle w:val="FootnoteReference"/>
          <w:b/>
          <w:bCs/>
        </w:rPr>
        <w:footnoteReference w:id="21"/>
      </w:r>
      <w:r>
        <w:rPr/>
        <w:t xml:space="preserve"> fail2ban --no-pager | tail -n 20</w:t>
      </w:r>
      <w:r>
        <w:rPr>
          <w:b/>
          <w:bCs/>
          <w:vertAlign w:val="superscript"/>
        </w:rPr>
        <w:fldChar w:fldCharType="begin"/>
      </w:r>
      <w:r>
        <w:rPr>
          <w:vertAlign w:val="superscript"/>
          <w:b/>
          <w:bCs/>
        </w:rPr>
        <w:instrText xml:space="preserve"> REF _RefF20 \h </w:instrText>
      </w:r>
      <w:r>
        <w:rPr>
          <w:vertAlign w:val="superscript"/>
          <w:b/>
          <w:bCs/>
        </w:rPr>
        <w:fldChar w:fldCharType="separate"/>
      </w:r>
      <w:r>
        <w:rPr>
          <w:vertAlign w:val="superscript"/>
          <w:b/>
          <w:bCs/>
        </w:rPr>
        <w:t>20</w:t>
      </w:r>
      <w:r>
        <w:rPr>
          <w:vertAlign w:val="superscript"/>
          <w:b/>
          <w:bCs/>
        </w:rPr>
        <w:fldChar w:fldCharType="end"/>
      </w:r>
    </w:p>
    <w:p>
      <w:pPr>
        <w:pStyle w:val="Heading2"/>
        <w:bidi w:val="0"/>
        <w:rPr>
          <w:shd w:fill="81D41A" w:val="clear"/>
        </w:rPr>
      </w:pPr>
      <w:bookmarkStart w:id="337" w:name="__RefHeading___Toc49763_3224422865"/>
      <w:bookmarkStart w:id="338" w:name="__RefNumPara__52289_3224422865"/>
      <w:bookmarkEnd w:id="337"/>
      <w:bookmarkEnd w:id="338"/>
      <w:r>
        <w:rPr>
          <w:shd w:fill="81D41A" w:val="clear"/>
        </w:rPr>
        <w:t>Konfiguration</w:t>
      </w:r>
    </w:p>
    <w:p>
      <w:pPr>
        <w:pStyle w:val="BodyText"/>
        <w:bidi w:val="0"/>
        <w:rPr/>
      </w:pPr>
      <w:r>
        <w:rPr/>
        <w:t xml:space="preserve">Wir können unsere Fail2Ban </w:t>
      </w:r>
      <w:r>
        <w:rPr/>
        <w:t>D</w:t>
      </w:r>
      <w:r>
        <w:rPr/>
        <w:t>atei</w:t>
      </w:r>
      <w:r>
        <w:rPr/>
        <w:t xml:space="preserve"> modifizieren: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/etc/fail2ban/jail.local</w:t>
      </w:r>
    </w:p>
    <w:p>
      <w:pPr>
        <w:pStyle w:val="BodyText"/>
        <w:bidi w:val="0"/>
        <w:rPr/>
      </w:pPr>
      <w:r>
        <w:rPr/>
        <w:t xml:space="preserve">Zum Beispiel unsere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Verbindungen sichern indem wir folgendes hineinschreiben:</w:t>
      </w:r>
    </w:p>
    <w:p>
      <w:pPr>
        <w:pStyle w:val="Ubuntu"/>
        <w:bidi w:val="0"/>
        <w:rPr/>
      </w:pPr>
      <w:r>
        <w:rPr/>
        <w:t>[sshd]</w:t>
      </w:r>
    </w:p>
    <w:p>
      <w:pPr>
        <w:pStyle w:val="Ubuntu"/>
        <w:bidi w:val="0"/>
        <w:rPr/>
      </w:pPr>
      <w:r>
        <w:rPr/>
        <w:t>enabled = true</w:t>
      </w:r>
    </w:p>
    <w:p>
      <w:pPr>
        <w:pStyle w:val="Ubuntu"/>
        <w:bidi w:val="0"/>
        <w:rPr/>
      </w:pPr>
      <w:r>
        <w:rPr/>
        <w:t>port = ssh</w:t>
      </w:r>
    </w:p>
    <w:p>
      <w:pPr>
        <w:pStyle w:val="Ubuntu"/>
        <w:bidi w:val="0"/>
        <w:rPr/>
      </w:pPr>
      <w:r>
        <w:rPr/>
        <w:t>logpath = /var/log/auth.log</w:t>
      </w:r>
    </w:p>
    <w:p>
      <w:pPr>
        <w:pStyle w:val="Ubuntu"/>
        <w:bidi w:val="0"/>
        <w:rPr/>
      </w:pPr>
      <w:r>
        <w:rPr/>
        <w:t xml:space="preserve">maxretry = </w:t>
      </w:r>
      <w:r>
        <w:rPr/>
        <w:t>3</w:t>
      </w:r>
    </w:p>
    <w:p>
      <w:pPr>
        <w:pStyle w:val="Ubuntu"/>
        <w:bidi w:val="0"/>
        <w:rPr/>
      </w:pPr>
      <w:r>
        <w:rPr/>
        <w:t xml:space="preserve">bantime = </w:t>
      </w:r>
      <w:r>
        <w:rPr/>
        <w:t>3600</w:t>
      </w:r>
    </w:p>
    <w:p>
      <w:pPr>
        <w:pStyle w:val="Ubuntu"/>
        <w:bidi w:val="0"/>
        <w:rPr/>
      </w:pPr>
      <w:r>
        <w:rPr/>
        <w:t xml:space="preserve">findtime = </w:t>
      </w:r>
      <w:r>
        <w:rPr/>
        <w:t>600</w:t>
      </w:r>
    </w:p>
    <w:p>
      <w:pPr>
        <w:pStyle w:val="BodyText"/>
        <w:bidi w:val="0"/>
        <w:rPr/>
      </w:pPr>
      <w:r>
        <w:rPr/>
        <w:t xml:space="preserve">Wir setzen einen Limit, wie viele </w:t>
      </w:r>
      <w:r>
        <w:rPr/>
        <w:t>F</w:t>
      </w:r>
      <w:r>
        <w:rPr/>
        <w:t>ehlschläge erlaubt sind, wie lange wi</w:t>
      </w:r>
      <w:r>
        <w:rPr/>
        <w:t>r</w:t>
      </w:r>
      <w:r>
        <w:rPr/>
        <w:t xml:space="preserve"> eine IP blockieren wollen und Zeitfenster um auf Fehlschläge zu prüfen. </w:t>
      </w:r>
      <w:r>
        <w:rPr/>
        <w:t>Ebenso können wir uns gegen Port Scanner sichern, indem diese und deren IP blockiert werden, sobald drei Fehlversuche entdeckt worden sind:</w:t>
      </w:r>
    </w:p>
    <w:p>
      <w:pPr>
        <w:pStyle w:val="Ubuntu"/>
        <w:bidi w:val="0"/>
        <w:rPr/>
      </w:pPr>
      <w:r>
        <w:rPr/>
        <w:t>[portsentry]</w:t>
      </w:r>
    </w:p>
    <w:p>
      <w:pPr>
        <w:pStyle w:val="Ubuntu"/>
        <w:bidi w:val="0"/>
        <w:rPr/>
      </w:pPr>
      <w:r>
        <w:rPr/>
        <w:t>enabled = true</w:t>
      </w:r>
    </w:p>
    <w:p>
      <w:pPr>
        <w:pStyle w:val="Ubuntu"/>
        <w:bidi w:val="0"/>
        <w:rPr/>
      </w:pPr>
      <w:r>
        <w:rPr/>
        <w:t>filter = portsentry</w:t>
      </w:r>
    </w:p>
    <w:p>
      <w:pPr>
        <w:pStyle w:val="Ubuntu"/>
        <w:bidi w:val="0"/>
        <w:rPr/>
      </w:pPr>
      <w:r>
        <w:rPr/>
        <w:t>action = iptables-allports[name=portsentry, port="all", protocol="all"]</w:t>
      </w:r>
    </w:p>
    <w:p>
      <w:pPr>
        <w:pStyle w:val="Ubuntu"/>
        <w:bidi w:val="0"/>
        <w:rPr/>
      </w:pPr>
      <w:r>
        <w:rPr/>
        <w:t>logpath = /var/log/auth.log</w:t>
      </w:r>
    </w:p>
    <w:p>
      <w:pPr>
        <w:pStyle w:val="Ubuntu"/>
        <w:bidi w:val="0"/>
        <w:rPr/>
      </w:pPr>
      <w:r>
        <w:rPr/>
        <w:t>maxretry = 3</w:t>
      </w:r>
    </w:p>
    <w:p>
      <w:pPr>
        <w:pStyle w:val="Heading2"/>
        <w:bidi w:val="0"/>
        <w:rPr>
          <w:shd w:fill="81D41A" w:val="clear"/>
        </w:rPr>
      </w:pPr>
      <w:bookmarkStart w:id="339" w:name="__RefHeading___Toc49765_3224422865"/>
      <w:bookmarkStart w:id="340" w:name="__RefNumPara__52291_3224422865"/>
      <w:bookmarkEnd w:id="339"/>
      <w:bookmarkEnd w:id="340"/>
      <w:r>
        <w:rPr>
          <w:shd w:fill="81D41A" w:val="clear"/>
        </w:rPr>
        <w:t>Neustart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restart fail2ban</w:t>
      </w:r>
    </w:p>
    <w:p>
      <w:pPr>
        <w:pStyle w:val="Heading2"/>
        <w:bidi w:val="0"/>
        <w:rPr>
          <w:shd w:fill="81D41A" w:val="clear"/>
        </w:rPr>
      </w:pPr>
      <w:bookmarkStart w:id="341" w:name="__RefHeading___Toc49767_3224422865"/>
      <w:bookmarkStart w:id="342" w:name="__RefNumPara__52293_3224422865"/>
      <w:bookmarkEnd w:id="341"/>
      <w:bookmarkEnd w:id="342"/>
      <w:r>
        <w:rPr>
          <w:shd w:fill="81D41A" w:val="clear"/>
        </w:rPr>
        <w:t>Status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81D41A" w:val="clear"/>
        </w:rPr>
        <w:t xml:space="preserve"> fail2ban-client status</w:t>
      </w:r>
    </w:p>
    <w:p>
      <w:pPr>
        <w:pStyle w:val="Heading1"/>
        <w:bidi w:val="0"/>
        <w:ind w:hanging="0" w:start="0"/>
        <w:jc w:val="start"/>
        <w:rPr>
          <w:shd w:fill="81D41A" w:val="clear"/>
        </w:rPr>
      </w:pPr>
      <w:bookmarkStart w:id="343" w:name="__RefHeading___Toc26508_149002406"/>
      <w:bookmarkStart w:id="344" w:name="__RefNumPara__52295_3224422865"/>
      <w:bookmarkEnd w:id="343"/>
      <w:bookmarkEnd w:id="344"/>
      <w:r>
        <w:rPr>
          <w:shd w:fill="81D41A" w:val="clear"/>
        </w:rPr>
        <w:t>DNS über die GUI Konfigurieren</w:t>
      </w:r>
    </w:p>
    <w:p>
      <w:pPr>
        <w:pStyle w:val="Heading2"/>
        <w:bidi w:val="0"/>
        <w:rPr>
          <w:shd w:fill="81D41A" w:val="clear"/>
        </w:rPr>
      </w:pPr>
      <w:bookmarkStart w:id="345" w:name="__RefHeading___Toc73730_3224422865"/>
      <w:bookmarkStart w:id="346" w:name="__RefNumPara__57787_3224422865"/>
      <w:bookmarkEnd w:id="345"/>
      <w:bookmarkEnd w:id="346"/>
      <w:r>
        <w:rPr>
          <w:shd w:fill="81D41A" w:val="clear"/>
        </w:rPr>
        <w:t>Interface finden</w:t>
      </w:r>
    </w:p>
    <w:p>
      <w:pPr>
        <w:pStyle w:val="Ubuntu"/>
        <w:bidi w:val="0"/>
        <w:rPr>
          <w:rFonts w:ascii="Ubuntu" w:hAnsi="Ubuntu"/>
        </w:rPr>
      </w:pPr>
      <w:r>
        <w:rPr>
          <w:b/>
          <w:bCs/>
          <w:shd w:fill="auto" w:val="clear"/>
        </w:rPr>
        <w:t>$</w:t>
      </w:r>
      <w:r>
        <w:rPr>
          <w:shd w:fill="auto" w:val="clear"/>
        </w:rPr>
        <w:t xml:space="preserve"> </w:t>
      </w:r>
      <w:r>
        <w:rPr/>
        <w:t>ifconfig -a</w:t>
      </w:r>
      <w:r>
        <w:rPr>
          <w:rStyle w:val="FootnoteReference"/>
        </w:rPr>
        <w:footnoteReference w:id="22"/>
      </w:r>
    </w:p>
    <w:p>
      <w:pPr>
        <w:pStyle w:val="Heading2"/>
        <w:bidi w:val="0"/>
        <w:rPr>
          <w:shd w:fill="81D41A" w:val="clear"/>
        </w:rPr>
      </w:pPr>
      <w:bookmarkStart w:id="347" w:name="__RefHeading___Toc26510_149002406"/>
      <w:bookmarkStart w:id="348" w:name="__RefNumPara__52297_3224422865"/>
      <w:bookmarkEnd w:id="347"/>
      <w:bookmarkEnd w:id="348"/>
      <w:r>
        <w:rPr>
          <w:shd w:fill="81D41A" w:val="clear"/>
        </w:rPr>
        <w:t>Kriterien festlegen</w:t>
      </w:r>
      <w:r>
        <mc:AlternateContent>
          <mc:Choice Requires="wps">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6120130" cy="3660775"/>
                <wp:effectExtent l="0" t="0" r="0" b="0"/>
                <wp:wrapSquare wrapText="largest"/>
                <wp:docPr id="182" name="Frame5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3"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67" descr="" title=""/>
                                          <pic:cNvPicPr>
                                            <a:picLocks noChangeAspect="1" noChangeArrowheads="1"/>
                                          </pic:cNvPicPr>
                                        </pic:nvPicPr>
                                        <pic:blipFill>
                                          <a:blip r:embed="rId12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61</w:t>
                            </w:r>
                            <w:r>
                              <w:rPr/>
                              <w:fldChar w:fldCharType="end"/>
                            </w:r>
                            <w:r>
                              <w:rPr/>
                              <w:t>: Suche nach dem WLAN interface</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84"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7" descr="" title=""/>
                                    <pic:cNvPicPr>
                                      <a:picLocks noChangeAspect="1" noChangeArrowheads="1"/>
                                    </pic:cNvPicPr>
                                  </pic:nvPicPr>
                                  <pic:blipFill>
                                    <a:blip r:embed="rId12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61</w:t>
                      </w:r>
                      <w:r>
                        <w:rPr/>
                        <w:fldChar w:fldCharType="end"/>
                      </w:r>
                      <w:r>
                        <w:rPr/>
                        <w:t>: Suche nach dem WLAN interface</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w:t>
      </w:r>
      <w:r>
        <w:rPr>
          <w:i/>
          <w:iCs/>
        </w:rPr>
        <w:t>&lt;interface&gt;</w:t>
      </w:r>
      <w:r>
        <w:rPr/>
        <w:t xml:space="preserve"> to 1.1.1.1 proto </w:t>
      </w:r>
      <w:r>
        <w:rPr>
          <w:shd w:fill="FFDBB6" w:val="clear"/>
        </w:rPr>
        <w:fldChar w:fldCharType="begin"/>
      </w:r>
      <w:r>
        <w:rPr>
          <w:shd w:fill="FFDBB6" w:val="clear"/>
        </w:rPr>
        <w:instrText xml:space="preserve"> REF UDP \h </w:instrText>
      </w:r>
      <w:r>
        <w:rPr>
          <w:shd w:fill="FFDBB6" w:val="clear"/>
        </w:rPr>
        <w:fldChar w:fldCharType="separate"/>
      </w:r>
      <w:r>
        <w:rPr>
          <w:shd w:fill="FFDBB6" w:val="clear"/>
        </w:rPr>
        <w:t>udp</w:t>
      </w:r>
      <w:r>
        <w:rPr>
          <w:shd w:fill="FFDBB6" w:val="clear"/>
        </w:rPr>
        <w:fldChar w:fldCharType="end"/>
      </w:r>
      <w:r>
        <w:rPr/>
        <w:t xml:space="preserve"> port 53 comment 'allow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on </w:t>
      </w:r>
      <w:r>
        <w:rPr>
          <w:i/>
          <w:iCs/>
        </w:rPr>
        <w:t>&lt;interface&gt;</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&lt;interface&gt; to any proto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port </w:t>
      </w:r>
      <w:r>
        <w:rPr/>
        <w:t>80</w:t>
      </w:r>
      <w:r>
        <w:rPr/>
        <w:t xml:space="preserve"> comment 'allow HTTP on </w:t>
      </w:r>
      <w:r>
        <w:rPr>
          <w:i/>
          <w:iCs/>
        </w:rPr>
        <w:t>&lt;interface&gt;</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w:t>
      </w:r>
      <w:r>
        <w:rPr>
          <w:i/>
          <w:iCs/>
        </w:rPr>
        <w:t xml:space="preserve">&lt;interface&gt; </w:t>
      </w:r>
      <w:r>
        <w:rPr/>
        <w:t xml:space="preserve">to any proto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port 443 comment 'allow HTTPS on </w:t>
      </w:r>
      <w:r>
        <w:rPr>
          <w:i/>
          <w:iCs/>
        </w:rPr>
        <w:t>&lt;interface&gt;</w:t>
      </w:r>
      <w:r>
        <w:rPr/>
        <w:t>'</w:t>
      </w:r>
    </w:p>
    <w:p>
      <w:pPr>
        <w:pStyle w:val="BodyText"/>
        <w:bidi w:val="0"/>
        <w:rPr/>
      </w:pPr>
      <w:r>
        <w:rPr/>
        <w:t>Es wurden neue Regeln hinzugefügt. Wir können unseren Firewall neustarten mit:</w:t>
      </w:r>
      <w:r>
        <mc:AlternateContent>
          <mc:Choice Requires="wps">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6120130" cy="3660775"/>
                <wp:effectExtent l="0" t="0" r="0" b="0"/>
                <wp:wrapSquare wrapText="largest"/>
                <wp:docPr id="185" name="Frame5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6"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68" descr="" title=""/>
                                          <pic:cNvPicPr>
                                            <a:picLocks noChangeAspect="1" noChangeArrowheads="1"/>
                                          </pic:cNvPicPr>
                                        </pic:nvPicPr>
                                        <pic:blipFill>
                                          <a:blip r:embed="rId12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62</w:t>
                            </w:r>
                            <w:r>
                              <w:rPr/>
                              <w:fldChar w:fldCharType="end"/>
                            </w:r>
                            <w:r>
                              <w:rPr/>
                              <w:t>: HTTPS, SSH über sicheren DNS verbinden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87"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68" descr="" title=""/>
                                    <pic:cNvPicPr>
                                      <a:picLocks noChangeAspect="1" noChangeArrowheads="1"/>
                                    </pic:cNvPicPr>
                                  </pic:nvPicPr>
                                  <pic:blipFill>
                                    <a:blip r:embed="rId12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62</w:t>
                      </w:r>
                      <w:r>
                        <w:rPr/>
                        <w:fldChar w:fldCharType="end"/>
                      </w:r>
                      <w:r>
                        <w:rPr/>
                        <w:t>: HTTPS, SSH über sicheren DNS verbinden</w:t>
                      </w:r>
                    </w:p>
                  </w:txbxContent>
                </v:textbox>
                <w10:wrap type="square" side="largest"/>
              </v:rect>
            </w:pict>
          </mc:Fallback>
        </mc:AlternateConten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ufw reload</w:t>
      </w:r>
    </w:p>
    <w:p>
      <w:pPr>
        <w:pStyle w:val="Heading2"/>
        <w:bidi w:val="0"/>
        <w:spacing w:before="144" w:after="0"/>
        <w:rPr>
          <w:shd w:fill="81D41A" w:val="clear"/>
        </w:rPr>
      </w:pPr>
      <w:bookmarkStart w:id="349" w:name="__RefHeading___Toc4703_3051431676"/>
      <w:bookmarkStart w:id="350" w:name="__RefNumPara__52299_3224422865"/>
      <w:bookmarkEnd w:id="349"/>
      <w:bookmarkEnd w:id="350"/>
      <w:r>
        <w:rPr>
          <w:shd w:fill="81D41A" w:val="clear"/>
        </w:rPr>
        <w:t>DNS im eingeloggten Netzwerk einstellen</w:t>
      </w:r>
    </w:p>
    <w:p>
      <w:pPr>
        <w:pStyle w:val="BodyText"/>
        <w:bidi w:val="0"/>
        <w:rPr/>
      </w:pPr>
      <w:r>
        <w:rPr/>
        <w:t xml:space="preserve">Wir gehen erneut in die Einstellungen des Ubuntu-Systems, wo wir zuvor die </w:t>
      </w:r>
      <w:r>
        <w:rPr>
          <w:shd w:fill="FFDBB6" w:val="clear"/>
        </w:rPr>
        <w:fldChar w:fldCharType="begin"/>
      </w:r>
      <w:r>
        <w:rPr>
          <w:shd w:fill="FFDBB6" w:val="clear"/>
        </w:rPr>
        <w:instrText xml:space="preserve"> REF MAC \h </w:instrText>
      </w:r>
      <w:r>
        <w:rPr>
          <w:shd w:fill="FFDBB6" w:val="clear"/>
        </w:rPr>
        <w:fldChar w:fldCharType="separate"/>
      </w:r>
      <w:r>
        <w:rPr>
          <w:shd w:fill="FFDBB6" w:val="clear"/>
        </w:rPr>
        <w:t>MAC</w:t>
      </w:r>
      <w:r>
        <w:rPr>
          <w:shd w:fill="FFDBB6" w:val="clear"/>
        </w:rPr>
        <w:fldChar w:fldCharType="end"/>
      </w:r>
      <w:r>
        <w:rPr/>
        <w:t xml:space="preserve">-Adresse konfiguriert haben. Diesmal wechseln wir zum Tab </w:t>
      </w:r>
      <w:r>
        <w:rPr>
          <w:rStyle w:val="Emphasis"/>
        </w:rPr>
        <w:t>IPv4</w:t>
      </w:r>
      <w:r>
        <w:rPr/>
        <w:t xml:space="preserve"> und tragen </w:t>
      </w:r>
      <w:r>
        <w:rPr>
          <w:rStyle w:val="Emphasis"/>
          <w:b/>
          <w:bCs/>
          <w:i w:val="false"/>
          <w:iCs w:val="false"/>
        </w:rPr>
        <w:t>8.8.8.8</w:t>
      </w:r>
      <w:r>
        <w:rPr/>
        <w:t xml:space="preserve"> als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ein. Nach dem Ausschalten und Wiedereinschalten des </w:t>
      </w:r>
      <w:r>
        <w:rPr>
          <w:shd w:fill="FFDBB6" w:val="clear"/>
        </w:rPr>
        <w:fldChar w:fldCharType="begin"/>
      </w:r>
      <w:r>
        <w:rPr>
          <w:shd w:fill="FFDBB6" w:val="clear"/>
        </w:rPr>
        <w:instrText xml:space="preserve"> REF WLAN \h </w:instrText>
      </w:r>
      <w:r>
        <w:rPr>
          <w:shd w:fill="FFDBB6" w:val="clear"/>
        </w:rPr>
        <w:fldChar w:fldCharType="separate"/>
      </w:r>
      <w:r>
        <w:rPr>
          <w:shd w:fill="FFDBB6" w:val="clear"/>
        </w:rPr>
        <w:t>WLAN</w:t>
      </w:r>
      <w:r>
        <w:rPr>
          <w:shd w:fill="FFDBB6" w:val="clear"/>
        </w:rPr>
        <w:fldChar w:fldCharType="end"/>
      </w:r>
      <w:r>
        <w:rPr/>
        <w:t>s treten die Änderungen in Kraft. Anschließend können wir den Status abfragen.</w:t>
      </w:r>
    </w:p>
    <w:p>
      <w:pPr>
        <w:pStyle w:val="BodyText"/>
        <w:bidi w:val="0"/>
        <w:rPr/>
      </w:pPr>
      <w:r>
        <w:rPr/>
      </w:r>
      <w:r>
        <mc:AlternateContent>
          <mc:Choice Requires="wps">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6120130" cy="3660775"/>
                <wp:effectExtent l="0" t="0" r="0" b="0"/>
                <wp:wrapSquare wrapText="largest"/>
                <wp:docPr id="188" name="Frame5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9"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65" descr="" title=""/>
                                          <pic:cNvPicPr>
                                            <a:picLocks noChangeAspect="1" noChangeArrowheads="1"/>
                                          </pic:cNvPicPr>
                                        </pic:nvPicPr>
                                        <pic:blipFill>
                                          <a:blip r:embed="rId13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63</w:t>
                            </w:r>
                            <w:r>
                              <w:rPr/>
                              <w:fldChar w:fldCharType="end"/>
                            </w:r>
                            <w:r>
                              <w:rPr/>
                              <w:t>: IPv4 Konfiguration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90"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65" descr="" title=""/>
                                    <pic:cNvPicPr>
                                      <a:picLocks noChangeAspect="1" noChangeArrowheads="1"/>
                                    </pic:cNvPicPr>
                                  </pic:nvPicPr>
                                  <pic:blipFill>
                                    <a:blip r:embed="rId13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63</w:t>
                      </w:r>
                      <w:r>
                        <w:rPr/>
                        <w:fldChar w:fldCharType="end"/>
                      </w:r>
                      <w:r>
                        <w:rPr/>
                        <w:t>: IPv4 Konfiguration</w:t>
                      </w:r>
                    </w:p>
                  </w:txbxContent>
                </v:textbox>
                <w10:wrap type="square" side="largest"/>
              </v:rect>
            </w:pict>
          </mc:Fallback>
        </mc:AlternateContent>
      </w:r>
    </w:p>
    <w:p>
      <w:pPr>
        <w:pStyle w:val="BodyText"/>
        <w:bidi w:val="0"/>
        <w:rPr/>
      </w:pPr>
      <w:r>
        <w:rPr/>
      </w:r>
    </w:p>
    <w:p>
      <w:pPr>
        <w:pStyle w:val="BodyText"/>
        <w:bidi w:val="0"/>
        <w:rPr>
          <w:rFonts w:ascii="Ubuntu" w:hAnsi="Ubuntu"/>
        </w:rPr>
      </w:pPr>
      <w:r>
        <w:rPr/>
      </w:r>
      <w:r>
        <w:br w:type="page"/>
      </w:r>
      <w:r>
        <mc:AlternateContent>
          <mc:Choice Requires="wps">
            <w:drawing>
              <wp:anchor behindDoc="0" distT="0" distB="0" distL="0" distR="0" simplePos="0" locked="0" layoutInCell="0" allowOverlap="1" relativeHeight="139">
                <wp:simplePos x="0" y="0"/>
                <wp:positionH relativeFrom="column">
                  <wp:align>center</wp:align>
                </wp:positionH>
                <wp:positionV relativeFrom="paragraph">
                  <wp:posOffset>543560</wp:posOffset>
                </wp:positionV>
                <wp:extent cx="6120130" cy="3660775"/>
                <wp:effectExtent l="0" t="0" r="0" b="0"/>
                <wp:wrapSquare wrapText="largest"/>
                <wp:docPr id="191" name="Frame5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92"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69" descr="" title=""/>
                                          <pic:cNvPicPr>
                                            <a:picLocks noChangeAspect="1" noChangeArrowheads="1"/>
                                          </pic:cNvPicPr>
                                        </pic:nvPicPr>
                                        <pic:blipFill>
                                          <a:blip r:embed="rId13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64</w:t>
                            </w:r>
                            <w:r>
                              <w:rPr/>
                              <w:fldChar w:fldCharType="end"/>
                            </w:r>
                            <w:r>
                              <w:rPr/>
                              <w:t>: Erneute Status Abfrage</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42.8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93"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69" descr="" title=""/>
                                    <pic:cNvPicPr>
                                      <a:picLocks noChangeAspect="1" noChangeArrowheads="1"/>
                                    </pic:cNvPicPr>
                                  </pic:nvPicPr>
                                  <pic:blipFill>
                                    <a:blip r:embed="rId13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64</w:t>
                      </w:r>
                      <w:r>
                        <w:rPr/>
                        <w:fldChar w:fldCharType="end"/>
                      </w:r>
                      <w:r>
                        <w:rPr/>
                        <w:t>: Erneute Status Abfrage</w:t>
                      </w:r>
                    </w:p>
                  </w:txbxContent>
                </v:textbox>
                <w10:wrap type="square" side="largest"/>
              </v:rect>
            </w:pict>
          </mc:Fallback>
        </mc:AlternateContent>
      </w:r>
    </w:p>
    <w:p>
      <w:pPr>
        <w:pStyle w:val="Heading3"/>
        <w:bidi w:val="0"/>
        <w:ind w:hanging="0" w:start="0"/>
        <w:jc w:val="start"/>
        <w:rPr>
          <w:shd w:fill="81D41A" w:val="clear"/>
        </w:rPr>
      </w:pPr>
      <w:bookmarkStart w:id="351" w:name="__RefHeading___Toc73732_3224422865"/>
      <w:bookmarkStart w:id="352" w:name="__RefNumPara__57789_3224422865"/>
      <w:bookmarkEnd w:id="351"/>
      <w:bookmarkEnd w:id="352"/>
      <w:r>
        <w:rPr>
          <w:shd w:fill="81D41A" w:val="clear"/>
        </w:rPr>
        <w:t>DNS prüfen</w:t>
      </w:r>
    </w:p>
    <w:p>
      <w:pPr>
        <w:pStyle w:val="Ubuntu"/>
        <w:bidi w:val="0"/>
        <w:rPr/>
      </w:pPr>
      <w:r>
        <w:rPr>
          <w:b/>
          <w:bCs/>
        </w:rPr>
        <w:t>$</w:t>
      </w:r>
      <w:r>
        <w:rPr/>
        <w:t xml:space="preserve"> resolvectl status</w:t>
      </w:r>
    </w:p>
    <w:p>
      <w:pPr>
        <w:pStyle w:val="Ubuntu"/>
        <w:bidi w:val="0"/>
        <w:rPr>
          <w:shd w:fill="auto" w:val="clear"/>
        </w:rPr>
      </w:pPr>
      <w:r>
        <w:rPr>
          <w:b/>
          <w:bCs/>
          <w:shd w:fill="auto" w:val="clear"/>
        </w:rPr>
        <w:t>$</w:t>
      </w:r>
      <w:r>
        <w:rPr>
          <w:shd w:fill="auto" w:val="clear"/>
        </w:rPr>
        <w:t xml:space="preserve"> </w:t>
      </w:r>
      <w:r>
        <w:rPr>
          <w:shd w:fill="auto" w:val="clear"/>
        </w:rPr>
        <w:t>nmcli dev show | grep DNS</w:t>
      </w:r>
      <w:r>
        <w:br w:type="page"/>
      </w:r>
    </w:p>
    <w:p>
      <w:pPr>
        <w:pStyle w:val="Heading1"/>
        <w:bidi w:val="0"/>
        <w:ind w:hanging="0" w:start="0"/>
        <w:jc w:val="start"/>
        <w:rPr>
          <w:shd w:fill="81D41A" w:val="clear"/>
        </w:rPr>
      </w:pPr>
      <w:bookmarkStart w:id="353" w:name="__RefHeading___Toc4694_2507265754"/>
      <w:bookmarkStart w:id="354" w:name="__RefNumPara__52301_3224422865"/>
      <w:bookmarkEnd w:id="353"/>
      <w:bookmarkEnd w:id="354"/>
      <w:r>
        <w:rPr>
          <w:shd w:fill="81D41A" w:val="clear"/>
        </w:rPr>
        <w:t>Konten, Benutzer- und Gruppenrichtlinien</w:t>
      </w:r>
    </w:p>
    <w:p>
      <w:pPr>
        <w:pStyle w:val="BodyText"/>
        <w:bidi w:val="0"/>
        <w:rPr/>
      </w:pPr>
      <w:r>
        <w:rPr/>
        <w:t>Warum sollte man als einzige Person, die den PC benutzen wird, dennoch sich mit Konten-, Benutzer und Gruppenrichtlinien beschäftigen? Der Grund ist viel simpler als man sich denken würde. Viele Angriffe verlangen keinen weiteren Benutzer, sondern nur ein ungeschütztes System. Viele Menschen nutzen deren PC mit nur einem Konto welches vollen Zugriff auf das System hat. Malware, versehentliche Löschung kritischer Daten, unberechtigte Abänderungen im System sind nur eines der vielen Angriffsziele die sich ein Hacker oder Skripte zu nutze machen können. Es gilt vor allem, Schäden zu minimieren, sensible Daten von Apps zu trennen und bessere Organisation des Systems zu gewährleisten.</w:t>
      </w:r>
    </w:p>
    <w:p>
      <w:pPr>
        <w:pStyle w:val="BodyText"/>
        <w:bidi w:val="0"/>
        <w:rPr/>
      </w:pPr>
      <w:r>
        <w:rPr/>
        <w:t>Nachfolgend eine Liste nützlicher und einfach umsetzbarer Befehle:</w:t>
      </w:r>
    </w:p>
    <w:p>
      <w:pPr>
        <w:pStyle w:val="Heading3"/>
        <w:bidi w:val="0"/>
        <w:ind w:hanging="0" w:start="0"/>
        <w:jc w:val="start"/>
        <w:rPr/>
      </w:pPr>
      <w:bookmarkStart w:id="355" w:name="__RefHeading___Toc8833_506604732"/>
      <w:bookmarkStart w:id="356" w:name="__RefNumPara__60274_3224422865"/>
      <w:bookmarkEnd w:id="355"/>
      <w:bookmarkEnd w:id="356"/>
      <w:r>
        <w:rPr/>
        <w:t>Sudo user anlegen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adduser </w:t>
      </w:r>
      <w:r>
        <w:rPr>
          <w:i/>
          <w:iCs/>
        </w:rPr>
        <w:t>&lt;</w:t>
      </w:r>
      <w:r>
        <w:rPr>
          <w:i/>
          <w:iCs/>
        </w:rPr>
        <w:t>Benutzernam</w:t>
      </w:r>
      <w:r>
        <w:rPr>
          <w:i/>
          <w:iCs/>
        </w:rPr>
        <w:t>e&gt;</w:t>
      </w:r>
    </w:p>
    <w:p>
      <w:pPr>
        <w:pStyle w:val="Heading3"/>
        <w:bidi w:val="0"/>
        <w:ind w:hanging="0" w:start="0"/>
        <w:jc w:val="start"/>
        <w:rPr/>
      </w:pPr>
      <w:bookmarkStart w:id="357" w:name="__RefHeading___Toc8835_506604732"/>
      <w:bookmarkStart w:id="358" w:name="__RefNumPara__60276_3224422865"/>
      <w:bookmarkEnd w:id="357"/>
      <w:bookmarkEnd w:id="358"/>
      <w:r>
        <w:rPr/>
        <w:t>Password vergeben</w:t>
      </w:r>
    </w:p>
    <w:p>
      <w:pPr>
        <w:pStyle w:val="Ubuntu"/>
        <w:bidi w:val="0"/>
        <w:spacing w:before="0" w:after="115"/>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passwd </w:t>
      </w:r>
      <w:r>
        <w:rPr>
          <w:i/>
          <w:iCs/>
        </w:rPr>
        <w:t>&lt;</w:t>
      </w:r>
      <w:r>
        <w:rPr>
          <w:i/>
          <w:iCs/>
        </w:rPr>
        <w:t>Benutzername&gt;</w:t>
      </w:r>
    </w:p>
    <w:p>
      <w:pPr>
        <w:pStyle w:val="Heading3"/>
        <w:bidi w:val="0"/>
        <w:ind w:hanging="0" w:start="0"/>
        <w:jc w:val="start"/>
        <w:rPr/>
      </w:pPr>
      <w:bookmarkStart w:id="359" w:name="__RefHeading___Toc73734_3224422865"/>
      <w:bookmarkStart w:id="360" w:name="__RefNumPara__60278_3224422865"/>
      <w:bookmarkEnd w:id="359"/>
      <w:bookmarkEnd w:id="360"/>
      <w:r>
        <w:rPr/>
        <w:t>U</w:t>
      </w:r>
      <w:r>
        <w:rPr/>
        <w:t xml:space="preserve">ser an die sudo group zuordnen </w:t>
      </w:r>
      <w:r>
        <w:rPr/>
        <w:t>(Admin rechte)</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usermod -aG</w:t>
      </w:r>
      <w:r>
        <w:rPr>
          <w:rStyle w:val="FootnoteReference"/>
        </w:rPr>
        <w:footnoteReference w:id="23"/>
      </w:r>
      <w:r>
        <w:rPr/>
        <w:t xml:space="preserve"> sudo </w:t>
      </w:r>
      <w:r>
        <w:rPr>
          <w:i/>
          <w:iCs/>
        </w:rPr>
        <w:t>&lt;</w:t>
      </w:r>
      <w:r>
        <w:rPr>
          <w:i/>
          <w:iCs/>
        </w:rPr>
        <w:t>Benutzername&gt;</w:t>
      </w:r>
    </w:p>
    <w:p>
      <w:pPr>
        <w:pStyle w:val="Heading3"/>
        <w:bidi w:val="0"/>
        <w:ind w:hanging="0" w:start="0"/>
        <w:jc w:val="start"/>
        <w:rPr/>
      </w:pPr>
      <w:bookmarkStart w:id="361" w:name="__RefHeading___Toc73736_3224422865"/>
      <w:bookmarkStart w:id="362" w:name="__RefNumPara__60280_3224422865"/>
      <w:bookmarkEnd w:id="361"/>
      <w:bookmarkEnd w:id="362"/>
      <w:r>
        <w:rPr/>
        <w:t xml:space="preserve">Benutzer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shd w:fill="auto" w:val="clear"/>
        </w:rPr>
        <w:t xml:space="preserve"> </w:t>
      </w:r>
      <w:r>
        <w:rPr>
          <w:i w:val="false"/>
          <w:iCs w:val="false"/>
          <w:shd w:fill="auto" w:val="clear"/>
        </w:rPr>
        <w:t>Rechte entziehen</w:t>
      </w:r>
    </w:p>
    <w:p>
      <w:pPr>
        <w:pStyle w:val="Ubuntu"/>
        <w:bidi w:val="0"/>
        <w:rPr>
          <w:rFonts w:ascii="Ubuntu" w:hAnsi="Ubuntu"/>
        </w:rPr>
      </w:pPr>
      <w:r>
        <w:rPr>
          <w:b/>
          <w:bCs/>
          <w:i w:val="false"/>
          <w:iCs w:val="false"/>
          <w:shd w:fill="auto" w:val="clear"/>
        </w:rPr>
        <w:t>$</w:t>
      </w:r>
      <w:r>
        <w:rPr>
          <w:i w:val="false"/>
          <w:iCs w:val="false"/>
          <w:shd w:fill="auto" w:val="clear"/>
        </w:rPr>
        <w:t xml:space="preserve">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rPr>
        <w:t xml:space="preserve"> </w:t>
      </w:r>
      <w:r>
        <w:rPr>
          <w:i w:val="false"/>
          <w:iCs w:val="false"/>
          <w:shd w:fill="FFDBB6" w:val="clear"/>
        </w:rPr>
        <w:fldChar w:fldCharType="begin"/>
      </w:r>
      <w:r>
        <w:rPr>
          <w:i w:val="false"/>
          <w:shd w:fill="FFDBB6" w:val="clear"/>
          <w:iCs w:val="false"/>
        </w:rPr>
        <w:instrText xml:space="preserve"> REF $_deluser \h </w:instrText>
      </w:r>
      <w:r>
        <w:rPr>
          <w:i w:val="false"/>
          <w:shd w:fill="FFDBB6" w:val="clear"/>
          <w:iCs w:val="false"/>
        </w:rPr>
        <w:fldChar w:fldCharType="separate"/>
      </w:r>
      <w:r>
        <w:rPr>
          <w:i w:val="false"/>
          <w:shd w:fill="FFDBB6" w:val="clear"/>
          <w:iCs w:val="false"/>
        </w:rPr>
        <w:t>deluser</w:t>
      </w:r>
      <w:r>
        <w:rPr>
          <w:i w:val="false"/>
          <w:shd w:fill="FFDBB6" w:val="clear"/>
          <w:iCs w:val="false"/>
        </w:rPr>
        <w:fldChar w:fldCharType="end"/>
      </w:r>
      <w:r>
        <w:rPr>
          <w:i/>
          <w:iCs/>
        </w:rPr>
        <w:t xml:space="preserve"> </w:t>
      </w:r>
      <w:r>
        <w:rPr>
          <w:i w:val="false"/>
          <w:iCs w:val="false"/>
        </w:rPr>
        <w:t>sudo</w:t>
      </w:r>
      <w:r>
        <w:rPr>
          <w:i/>
          <w:iCs/>
        </w:rPr>
        <w:t>&lt;Benutzername&gt;</w:t>
      </w:r>
    </w:p>
    <w:p>
      <w:pPr>
        <w:pStyle w:val="Heading3"/>
        <w:bidi w:val="0"/>
        <w:ind w:hanging="0" w:start="0"/>
        <w:jc w:val="start"/>
        <w:rPr/>
      </w:pPr>
      <w:bookmarkStart w:id="363" w:name="__RefHeading___Toc73738_3224422865"/>
      <w:bookmarkStart w:id="364" w:name="__RefNumPara__60282_3224422865"/>
      <w:bookmarkEnd w:id="363"/>
      <w:bookmarkEnd w:id="364"/>
      <w:r>
        <w:rPr/>
        <w:t>Benutzer 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$_deluser \h </w:instrText>
      </w:r>
      <w:r>
        <w:rPr>
          <w:shd w:fill="FFDBB6" w:val="clear"/>
        </w:rPr>
        <w:fldChar w:fldCharType="separate"/>
      </w:r>
      <w:r>
        <w:rPr>
          <w:shd w:fill="FFDBB6" w:val="clear"/>
        </w:rPr>
        <w:t>deluser</w:t>
      </w:r>
      <w:r>
        <w:rPr>
          <w:shd w:fill="FFDBB6" w:val="clear"/>
        </w:rPr>
        <w:fldChar w:fldCharType="end"/>
      </w:r>
      <w:r>
        <w:rPr/>
        <w:t xml:space="preserve"> </w:t>
      </w:r>
      <w:r>
        <w:rPr>
          <w:i/>
          <w:iCs/>
        </w:rPr>
        <w:t>&lt;Benutzername&gt;</w:t>
      </w:r>
    </w:p>
    <w:p>
      <w:pPr>
        <w:pStyle w:val="Heading3"/>
        <w:bidi w:val="0"/>
        <w:ind w:hanging="0" w:start="0"/>
        <w:jc w:val="start"/>
        <w:rPr/>
      </w:pPr>
      <w:bookmarkStart w:id="365" w:name="__RefHeading___Toc73740_3224422865"/>
      <w:bookmarkStart w:id="366" w:name="__RefNumPara__60284_3224422865"/>
      <w:bookmarkEnd w:id="365"/>
      <w:bookmarkEnd w:id="366"/>
      <w:r>
        <w:rPr/>
        <w:t>B</w:t>
      </w:r>
      <w:r>
        <w:rPr/>
        <w:t>enutzer auf Adminrechte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$_getent \h </w:instrText>
      </w:r>
      <w:r>
        <w:rPr>
          <w:shd w:fill="FFDBB6" w:val="clear"/>
        </w:rPr>
        <w:fldChar w:fldCharType="separate"/>
      </w:r>
      <w:r>
        <w:rPr>
          <w:shd w:fill="FFDBB6" w:val="clear"/>
        </w:rPr>
        <w:t>getent</w:t>
      </w:r>
      <w:r>
        <w:rPr>
          <w:shd w:fill="FFDBB6" w:val="clear"/>
        </w:rPr>
        <w:fldChar w:fldCharType="end"/>
      </w:r>
      <w:r>
        <w:rPr/>
        <w:t xml:space="preserve"> group sudo</w:t>
      </w:r>
    </w:p>
    <w:p>
      <w:pPr>
        <w:pStyle w:val="Heading3"/>
        <w:bidi w:val="0"/>
        <w:ind w:hanging="0" w:start="0"/>
        <w:jc w:val="start"/>
        <w:rPr/>
      </w:pPr>
      <w:bookmarkStart w:id="367" w:name="__RefHeading___Toc73742_3224422865"/>
      <w:bookmarkStart w:id="368" w:name="__RefNumPara__60286_3224422865"/>
      <w:bookmarkEnd w:id="367"/>
      <w:bookmarkEnd w:id="368"/>
      <w:r>
        <w:rPr/>
        <w:t>Root login (temporär)</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w:t>
      </w:r>
      <w:r>
        <w:rPr>
          <w:rStyle w:val="FootnoteReference"/>
        </w:rPr>
        <w:footnoteReference w:id="24"/>
      </w:r>
    </w:p>
    <w:p>
      <w:pPr>
        <w:pStyle w:val="Heading3"/>
        <w:bidi w:val="0"/>
        <w:ind w:hanging="0" w:start="0"/>
        <w:jc w:val="start"/>
        <w:rPr/>
      </w:pPr>
      <w:bookmarkStart w:id="369" w:name="__RefHeading___Toc73744_3224422865"/>
      <w:bookmarkStart w:id="370" w:name="__RefNumPara__60288_3224422865"/>
      <w:bookmarkEnd w:id="369"/>
      <w:bookmarkEnd w:id="370"/>
      <w:r>
        <w:rPr/>
        <w:t>Benutzerrechte editieren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t>visud</w:t>
      </w:r>
      <w:r>
        <w:rPr>
          <w:shd w:fill="FFDBB6" w:val="clear"/>
        </w:rPr>
        <w:t>o</w:t>
      </w:r>
    </w:p>
    <w:p>
      <w:pPr>
        <w:pStyle w:val="BodyText"/>
        <w:bidi w:val="0"/>
        <w:rPr/>
      </w:pPr>
      <w:r>
        <w:rPr>
          <w:b w:val="false"/>
          <w:bCs w:val="false"/>
          <w:shd w:fill="auto" w:val="clear"/>
        </w:rPr>
        <w:t xml:space="preserve">Wir suchen nach Zeilen mit der Form </w:t>
      </w:r>
      <w:r>
        <w:rPr>
          <w:rStyle w:val="SourceText"/>
          <w:b/>
          <w:bCs/>
          <w:shd w:fill="auto" w:val="clear"/>
        </w:rPr>
        <w:t>ALL=(ALL:ALL) ALL</w:t>
      </w:r>
      <w:r>
        <w:rPr>
          <w:b w:val="false"/>
          <w:bCs w:val="false"/>
          <w:shd w:fill="auto" w:val="clear"/>
        </w:rPr>
        <w:t xml:space="preserve"> (siehe </w:t>
      </w:r>
      <w:r>
        <w:rPr>
          <w:b w:val="false"/>
          <w:bCs w:val="false"/>
          <w:i/>
          <w:iCs/>
          <w:shd w:fill="E0C2CD" w:val="clear"/>
        </w:rPr>
        <w:fldChar w:fldCharType="begin"/>
      </w:r>
      <w:r>
        <w:rPr>
          <w:i/>
          <w:b w:val="false"/>
          <w:shd w:fill="E0C2CD" w:val="clear"/>
          <w:iCs/>
          <w:bCs w:val="false"/>
        </w:rPr>
        <w:instrText xml:space="preserve"> REF Ref_Abb67_label_and_number \h </w:instrText>
      </w:r>
      <w:r>
        <w:rPr>
          <w:i/>
          <w:b w:val="false"/>
          <w:shd w:fill="E0C2CD" w:val="clear"/>
          <w:iCs/>
          <w:bCs w:val="false"/>
        </w:rPr>
        <w:fldChar w:fldCharType="separate"/>
      </w:r>
      <w:r>
        <w:rPr>
          <w:i/>
          <w:b w:val="false"/>
          <w:shd w:fill="E0C2CD" w:val="clear"/>
          <w:iCs/>
          <w:bCs w:val="false"/>
        </w:rPr>
        <w:t>Abb. 68</w:t>
      </w:r>
      <w:r>
        <w:rPr>
          <w:i/>
          <w:b w:val="false"/>
          <w:shd w:fill="E0C2CD" w:val="clear"/>
          <w:iCs/>
          <w:bCs w:val="false"/>
        </w:rPr>
        <w:fldChar w:fldCharType="end"/>
      </w:r>
      <w:r>
        <w:rPr>
          <w:b w:val="false"/>
          <w:bCs w:val="false"/>
          <w:shd w:fill="auto" w:val="clear"/>
        </w:rPr>
        <w:t>). Hier lassen sich die Rechte anpassen, worauf an dieser Stelle jedoch nicht näher eingegangen wird.</w:t>
      </w:r>
    </w:p>
    <w:p>
      <w:pPr>
        <w:pStyle w:val="BodyText"/>
        <w:bidi w:val="0"/>
        <w:rPr>
          <w:rFonts w:ascii="Ubuntu" w:hAnsi="Ubuntu"/>
        </w:rPr>
      </w:pPr>
      <w:r>
        <w:rPr/>
        <w:t xml:space="preserve">Alle registrierten </w:t>
      </w:r>
      <w:r>
        <w:rPr/>
        <w:t xml:space="preserve">(humane) </w:t>
      </w:r>
      <w:r>
        <w:rPr/>
        <w:t>Benutzkonten einsehen: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$_getent \h </w:instrText>
      </w:r>
      <w:r>
        <w:rPr>
          <w:shd w:fill="FFDBB6" w:val="clear"/>
        </w:rPr>
        <w:fldChar w:fldCharType="separate"/>
      </w:r>
      <w:r>
        <w:rPr>
          <w:shd w:fill="FFDBB6" w:val="clear"/>
        </w:rPr>
        <w:t>getent</w:t>
      </w:r>
      <w:r>
        <w:rPr>
          <w:shd w:fill="FFDBB6" w:val="clear"/>
        </w:rPr>
        <w:fldChar w:fldCharType="end"/>
      </w:r>
      <w:r>
        <w:rPr/>
        <w:t xml:space="preserve"> passwd {1000..60000}</w:t>
      </w:r>
    </w:p>
    <w:p>
      <w:pPr>
        <w:pStyle w:val="Ubuntu"/>
        <w:bidi w:val="0"/>
        <w:rPr/>
      </w:pPr>
      <w:r>
        <w:rPr/>
      </w:r>
      <w:r>
        <mc:AlternateContent>
          <mc:Choice Requires="wps">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6120130" cy="3883660"/>
                <wp:effectExtent l="0" t="0" r="0" b="0"/>
                <wp:wrapSquare wrapText="largest"/>
                <wp:docPr id="194" name="Frame4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95"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7" descr="" title=""/>
                                          <pic:cNvPicPr>
                                            <a:picLocks noChangeAspect="1" noChangeArrowheads="1"/>
                                          </pic:cNvPicPr>
                                        </pic:nvPicPr>
                                        <pic:blipFill>
                                          <a:blip r:embed="rId13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65</w:t>
                            </w:r>
                            <w:r>
                              <w:rPr/>
                              <w:fldChar w:fldCharType="end"/>
                            </w:r>
                            <w:r>
                              <w:rPr/>
                              <w:t>: Benutzer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96"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7" descr="" title=""/>
                                    <pic:cNvPicPr>
                                      <a:picLocks noChangeAspect="1" noChangeArrowheads="1"/>
                                    </pic:cNvPicPr>
                                  </pic:nvPicPr>
                                  <pic:blipFill>
                                    <a:blip r:embed="rId13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65</w:t>
                      </w:r>
                      <w:r>
                        <w:rPr/>
                        <w:fldChar w:fldCharType="end"/>
                      </w:r>
                      <w:r>
                        <w:rPr/>
                        <w:t>: Benutzer einrichten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6120130" cy="3883660"/>
                <wp:effectExtent l="0" t="0" r="0" b="0"/>
                <wp:wrapSquare wrapText="largest"/>
                <wp:docPr id="197" name="Frame4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9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8" descr="" title=""/>
                                          <pic:cNvPicPr>
                                            <a:picLocks noChangeAspect="1" noChangeArrowheads="1"/>
                                          </pic:cNvPicPr>
                                        </pic:nvPicPr>
                                        <pic:blipFill>
                                          <a:blip r:embed="rId13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66</w:t>
                            </w:r>
                            <w:r>
                              <w:rPr/>
                              <w:fldChar w:fldCharType="end"/>
                            </w:r>
                            <w:r>
                              <w:rPr/>
                              <w:t>: Passwort für Benutzer anlegen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9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8" descr="" title=""/>
                                    <pic:cNvPicPr>
                                      <a:picLocks noChangeAspect="1" noChangeArrowheads="1"/>
                                    </pic:cNvPicPr>
                                  </pic:nvPicPr>
                                  <pic:blipFill>
                                    <a:blip r:embed="rId13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66</w:t>
                      </w:r>
                      <w:r>
                        <w:rPr/>
                        <w:fldChar w:fldCharType="end"/>
                      </w:r>
                      <w:r>
                        <w:rPr/>
                        <w:t>: Passwort für Benutzer anlegen</w:t>
                      </w:r>
                    </w:p>
                  </w:txbxContent>
                </v:textbox>
                <w10:wrap type="square" side="largest"/>
              </v:rect>
            </w:pict>
          </mc:Fallback>
        </mc:AlternateContent>
      </w:r>
    </w:p>
    <w:p>
      <w:pPr>
        <w:pStyle w:val="BodyText"/>
        <w:bidi w:val="0"/>
        <w:rPr>
          <w:b w:val="false"/>
          <w:bCs w:val="false"/>
        </w:rPr>
      </w:pPr>
      <w:r>
        <w:rPr/>
      </w:r>
      <w:r>
        <mc:AlternateContent>
          <mc:Choice Requires="wps">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6120130" cy="3883660"/>
                <wp:effectExtent l="0" t="0" r="0" b="0"/>
                <wp:wrapSquare wrapText="largest"/>
                <wp:docPr id="200" name="Frame4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01"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9" descr="" title=""/>
                                          <pic:cNvPicPr>
                                            <a:picLocks noChangeAspect="1" noChangeArrowheads="1"/>
                                          </pic:cNvPicPr>
                                        </pic:nvPicPr>
                                        <pic:blipFill>
                                          <a:blip r:embed="rId13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67</w:t>
                            </w:r>
                            <w:r>
                              <w:rPr/>
                              <w:fldChar w:fldCharType="end"/>
                            </w:r>
                            <w:r>
                              <w:rPr/>
                              <w:t>: Benutzer sudo Rechte geben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02"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9" descr="" title=""/>
                                    <pic:cNvPicPr>
                                      <a:picLocks noChangeAspect="1" noChangeArrowheads="1"/>
                                    </pic:cNvPicPr>
                                  </pic:nvPicPr>
                                  <pic:blipFill>
                                    <a:blip r:embed="rId13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67</w:t>
                      </w:r>
                      <w:r>
                        <w:rPr/>
                        <w:fldChar w:fldCharType="end"/>
                      </w:r>
                      <w:r>
                        <w:rPr/>
                        <w:t>: Benutzer sudo Rechte geben</w:t>
                      </w:r>
                    </w:p>
                  </w:txbxContent>
                </v:textbox>
                <w10:wrap type="square" side="largest"/>
              </v:rect>
            </w:pict>
          </mc:Fallback>
        </mc:AlternateContent>
      </w:r>
    </w:p>
    <w:p>
      <w:pPr>
        <w:pStyle w:val="BodyText"/>
        <w:bidi w:val="0"/>
        <w:rPr>
          <w:b w:val="false"/>
          <w:bCs w:val="false"/>
        </w:rPr>
      </w:pPr>
      <w:r>
        <w:rPr/>
      </w:r>
      <w:r>
        <mc:AlternateContent>
          <mc:Choice Requires="wps">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6120130" cy="3883660"/>
                <wp:effectExtent l="0" t="0" r="0" b="0"/>
                <wp:wrapSquare wrapText="largest"/>
                <wp:docPr id="203" name="Frame4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371" w:name="Ref_Abb67_label_and_number"/>
                            <w:r>
                              <w:rPr/>
                              <w:drawing>
                                <wp:inline distT="0" distB="0" distL="0" distR="0">
                                  <wp:extent cx="6120130" cy="3665220"/>
                                  <wp:effectExtent l="0" t="0" r="0" b="0"/>
                                  <wp:docPr id="204"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0" descr="" title=""/>
                                          <pic:cNvPicPr>
                                            <a:picLocks noChangeAspect="1" noChangeArrowheads="1"/>
                                          </pic:cNvPicPr>
                                        </pic:nvPicPr>
                                        <pic:blipFill>
                                          <a:blip r:embed="rId14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68</w:t>
                            </w:r>
                            <w:r>
                              <w:rPr/>
                              <w:fldChar w:fldCharType="end"/>
                            </w:r>
                            <w:bookmarkEnd w:id="371"/>
                            <w:r>
                              <w:rPr/>
                              <w:t xml:space="preserve">: </w:t>
                            </w:r>
                            <w:r>
                              <w:rPr/>
                              <w:t>sudoers.tmp Datei</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72" w:name="Ref_Abb67_label_and_number"/>
                      <w:r>
                        <w:rPr/>
                        <w:drawing>
                          <wp:inline distT="0" distB="0" distL="0" distR="0">
                            <wp:extent cx="6120130" cy="3665220"/>
                            <wp:effectExtent l="0" t="0" r="0" b="0"/>
                            <wp:docPr id="205"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30" descr="" title=""/>
                                    <pic:cNvPicPr>
                                      <a:picLocks noChangeAspect="1" noChangeArrowheads="1"/>
                                    </pic:cNvPicPr>
                                  </pic:nvPicPr>
                                  <pic:blipFill>
                                    <a:blip r:embed="rId14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68</w:t>
                      </w:r>
                      <w:r>
                        <w:rPr/>
                        <w:fldChar w:fldCharType="end"/>
                      </w:r>
                      <w:bookmarkEnd w:id="372"/>
                      <w:r>
                        <w:rPr/>
                        <w:t xml:space="preserve">: </w:t>
                      </w:r>
                      <w:r>
                        <w:rPr/>
                        <w:t>sudoers.tmp Datei</w:t>
                      </w:r>
                    </w:p>
                  </w:txbxContent>
                </v:textbox>
                <w10:wrap type="square" side="largest"/>
              </v:rect>
            </w:pict>
          </mc:Fallback>
        </mc:AlternateContent>
      </w:r>
    </w:p>
    <w:p>
      <w:pPr>
        <w:pStyle w:val="Heading2"/>
        <w:bidi w:val="0"/>
        <w:rPr>
          <w:b/>
          <w:bCs/>
          <w:shd w:fill="81D41A" w:val="clear"/>
        </w:rPr>
      </w:pPr>
      <w:bookmarkStart w:id="373" w:name="__RefHeading___Toc20700_3711755749"/>
      <w:bookmarkStart w:id="374" w:name="__RefNumPara__52303_3224422865"/>
      <w:bookmarkEnd w:id="373"/>
      <w:bookmarkEnd w:id="374"/>
      <w:r>
        <w:rPr>
          <w:b/>
          <w:bCs/>
          <w:shd w:fill="81D41A" w:val="clear"/>
        </w:rPr>
        <w:t>H</w:t>
      </w:r>
      <w:r>
        <w:rPr>
          <w:b/>
          <w:bCs/>
          <w:shd w:fill="81D41A" w:val="clear"/>
        </w:rPr>
        <w:t>ostnamen anpassen</w:t>
      </w:r>
    </w:p>
    <w:p>
      <w:pPr>
        <w:pStyle w:val="BodyText"/>
        <w:bidi w:val="0"/>
        <w:rPr>
          <w:b w:val="false"/>
          <w:bCs w:val="false"/>
        </w:rPr>
      </w:pPr>
      <w:r>
        <w:rPr>
          <w:b w:val="false"/>
          <w:bCs w:val="false"/>
        </w:rPr>
        <w:t>Natürlich ist der Hostname, mit dem sich unser PC im Netzwerk identifiziert, von Wichtigkeit. Sollte es vorkommen, dass wir unseren Hostnamen ändern wollen, kann man dies ganz leicht umsetzen.</w:t>
      </w:r>
    </w:p>
    <w:p>
      <w:pPr>
        <w:pStyle w:val="Heading3"/>
        <w:bidi w:val="0"/>
        <w:ind w:hanging="0" w:start="0"/>
        <w:jc w:val="start"/>
        <w:rPr>
          <w:shd w:fill="81D41A" w:val="clear"/>
        </w:rPr>
      </w:pPr>
      <w:bookmarkStart w:id="375" w:name="__RefHeading___Toc73746_3224422865"/>
      <w:bookmarkEnd w:id="375"/>
      <w:r>
        <w:rPr>
          <w:shd w:fill="81D41A" w:val="clear"/>
        </w:rPr>
        <w:t>Hostnamen prüfen</w:t>
      </w:r>
    </w:p>
    <w:p>
      <w:pPr>
        <w:pStyle w:val="Ubuntu"/>
        <w:bidi w:val="0"/>
        <w:rPr/>
      </w:pPr>
      <w:r>
        <w:rPr>
          <w:b/>
          <w:bCs/>
          <w:shd w:fill="auto" w:val="clear"/>
        </w:rPr>
        <w:t>$</w:t>
      </w:r>
      <w:r>
        <w:rPr>
          <w:b w:val="false"/>
          <w:bCs w:val="false"/>
          <w:shd w:fill="auto" w:val="clear"/>
        </w:rPr>
        <w:t xml:space="preserve"> </w:t>
      </w:r>
      <w:r>
        <w:rPr>
          <w:b w:val="false"/>
          <w:bCs w:val="false"/>
        </w:rPr>
        <w:t>hostnamectl</w:t>
      </w:r>
    </w:p>
    <w:p>
      <w:pPr>
        <w:pStyle w:val="BodyText"/>
        <w:bidi w:val="0"/>
        <w:rPr/>
      </w:pPr>
      <w:r>
        <w:rPr>
          <w:b w:val="false"/>
          <w:bCs w:val="false"/>
        </w:rPr>
        <w:t xml:space="preserve">Die Konsole gibt uns eine Übersicht über unseren PC. Darunter befindet sich die Zeile </w:t>
      </w:r>
      <w:r>
        <w:rPr>
          <w:b/>
          <w:bCs/>
        </w:rPr>
        <w:t xml:space="preserve">Static hostname. </w:t>
      </w:r>
      <w:r>
        <w:rPr>
          <w:b w:val="false"/>
          <w:bCs w:val="false"/>
        </w:rPr>
        <w:t>Dies ist unser Hostname.</w:t>
      </w:r>
    </w:p>
    <w:p>
      <w:pPr>
        <w:pStyle w:val="Heading3"/>
        <w:bidi w:val="0"/>
        <w:ind w:hanging="0" w:start="0"/>
        <w:jc w:val="start"/>
        <w:rPr>
          <w:shd w:fill="81D41A" w:val="clear"/>
        </w:rPr>
      </w:pPr>
      <w:bookmarkStart w:id="376" w:name="__RefHeading___Toc73748_3224422865"/>
      <w:bookmarkEnd w:id="376"/>
      <w:r>
        <w:rPr>
          <w:shd w:fill="81D41A" w:val="clear"/>
        </w:rPr>
        <w:t>Hostnamen festlegen</w:t>
      </w:r>
    </w:p>
    <w:p>
      <w:pPr>
        <w:pStyle w:val="Ubuntu"/>
        <w:bidi w:val="0"/>
        <w:rPr/>
      </w:pPr>
      <w:r>
        <w:rPr>
          <w:b/>
          <w:bCs/>
          <w:shd w:fill="auto" w:val="clear"/>
        </w:rPr>
        <w:t>$</w:t>
      </w:r>
      <w:r>
        <w:rPr>
          <w:b w:val="false"/>
          <w:bCs w:val="false"/>
          <w:shd w:fill="auto" w:val="clear"/>
        </w:rPr>
        <w:t xml:space="preserve"> </w:t>
      </w:r>
      <w:r>
        <w:rPr>
          <w:b w:val="false"/>
          <w:bCs w:val="false"/>
        </w:rPr>
        <w:t xml:space="preserve">sudo hostnamectl set-hostname </w:t>
      </w:r>
      <w:r>
        <w:rPr>
          <w:b w:val="false"/>
          <w:bCs w:val="false"/>
          <w:i/>
          <w:iCs/>
        </w:rPr>
        <w:t>&lt;neuer Hostname&gt;</w:t>
      </w:r>
    </w:p>
    <w:p>
      <w:pPr>
        <w:pStyle w:val="Heading3"/>
        <w:bidi w:val="0"/>
        <w:ind w:hanging="0" w:start="0"/>
        <w:jc w:val="start"/>
        <w:rPr>
          <w:shd w:fill="81D41A" w:val="clear"/>
        </w:rPr>
      </w:pPr>
      <w:bookmarkStart w:id="377" w:name="__RefHeading___Toc73750_3224422865"/>
      <w:bookmarkEnd w:id="377"/>
      <w:r>
        <w:rPr>
          <w:shd w:fill="81D41A" w:val="clear"/>
        </w:rPr>
        <w:t>Verzeichnisse anpassen</w:t>
      </w:r>
    </w:p>
    <w:p>
      <w:pPr>
        <w:pStyle w:val="BodyText"/>
        <w:bidi w:val="0"/>
        <w:rPr>
          <w:b w:val="false"/>
          <w:bCs w:val="false"/>
          <w:i w:val="false"/>
          <w:i w:val="false"/>
          <w:iCs w:val="false"/>
        </w:rPr>
      </w:pPr>
      <w:r>
        <w:rPr>
          <w:b w:val="false"/>
          <w:bCs w:val="false"/>
          <w:i w:val="false"/>
          <w:iCs w:val="false"/>
        </w:rPr>
        <w:t xml:space="preserve">Zuletzt ändern wir noch den Hostnamen in unseren </w:t>
      </w:r>
    </w:p>
    <w:p>
      <w:pPr>
        <w:pStyle w:val="Ubuntu"/>
        <w:numPr>
          <w:ilvl w:val="0"/>
          <w:numId w:val="0"/>
        </w:numPr>
        <w:bidi w:val="0"/>
        <w:spacing w:lineRule="auto" w:line="360" w:before="0" w:after="0"/>
        <w:ind w:hanging="0" w:start="346" w:end="0"/>
        <w:jc w:val="both"/>
        <w:rPr/>
      </w:pPr>
      <w:r>
        <w:rPr>
          <w:b w:val="false"/>
          <w:bCs w:val="false"/>
        </w:rPr>
        <w:t xml:space="preserve">$ sudo nano </w:t>
      </w:r>
      <w:r>
        <w:rPr>
          <w:b/>
          <w:bCs/>
        </w:rPr>
        <w:t>/etc/hosts</w:t>
      </w:r>
      <w:r>
        <w:rPr>
          <w:b w:val="false"/>
          <w:bCs w:val="false"/>
        </w:rPr>
        <w:t xml:space="preserve"> </w:t>
      </w:r>
    </w:p>
    <w:p>
      <w:pPr>
        <w:pStyle w:val="BodyText"/>
        <w:bidi w:val="0"/>
        <w:rPr>
          <w:i w:val="false"/>
          <w:i w:val="false"/>
          <w:iCs w:val="false"/>
        </w:rPr>
      </w:pPr>
      <w:r>
        <w:rPr>
          <w:b w:val="false"/>
          <w:bCs w:val="false"/>
          <w:i w:val="false"/>
          <w:iCs w:val="false"/>
        </w:rPr>
        <w:t xml:space="preserve">Datei. </w:t>
      </w:r>
      <w:r>
        <w:rPr>
          <w:b w:val="false"/>
          <w:bCs w:val="false"/>
          <w:i w:val="false"/>
          <w:iCs w:val="false"/>
        </w:rPr>
        <w:t xml:space="preserve">Wir suchen nach der Zeile die das Stichwort </w:t>
      </w:r>
      <w:r>
        <w:rPr>
          <w:b/>
          <w:bCs/>
          <w:i w:val="false"/>
          <w:iCs w:val="false"/>
        </w:rPr>
        <w:t>localhost</w:t>
      </w:r>
      <w:r>
        <w:rPr>
          <w:b w:val="false"/>
          <w:bCs w:val="false"/>
          <w:i w:val="false"/>
          <w:iCs w:val="false"/>
        </w:rPr>
        <w:t xml:space="preserve"> hat:</w:t>
      </w:r>
    </w:p>
    <w:p>
      <w:pPr>
        <w:pStyle w:val="Ubuntu"/>
        <w:bidi w:val="0"/>
        <w:rPr/>
      </w:pPr>
      <w:r>
        <w:rPr/>
        <w:t>127.0.0.1 localhost</w:t>
      </w:r>
    </w:p>
    <w:p>
      <w:pPr>
        <w:pStyle w:val="Ubuntu"/>
        <w:bidi w:val="0"/>
        <w:rPr/>
      </w:pPr>
      <w:r>
        <w:rPr/>
        <w:t xml:space="preserve">127.0.1.1 </w:t>
      </w:r>
      <w:r>
        <w:rPr/>
        <w:t>ubuntu</w:t>
      </w:r>
    </w:p>
    <w:p>
      <w:pPr>
        <w:pStyle w:val="BodyText"/>
        <w:bidi w:val="0"/>
        <w:rPr/>
      </w:pPr>
      <w:r>
        <w:rPr/>
        <w:t xml:space="preserve">Wir ändern die zweite Zeile, z.B. nennen wir unseren neuen Hostnamen </w:t>
      </w:r>
      <w:r>
        <w:rPr>
          <w:b/>
          <w:bCs/>
        </w:rPr>
        <w:t>mint</w:t>
      </w:r>
      <w:r>
        <w:rPr/>
        <w:t>:</w:t>
      </w:r>
    </w:p>
    <w:p>
      <w:pPr>
        <w:pStyle w:val="Ubuntu"/>
        <w:bidi w:val="0"/>
        <w:rPr/>
      </w:pPr>
      <w:r>
        <w:rPr/>
        <w:t>127.0.0.1 localhost</w:t>
      </w:r>
    </w:p>
    <w:p>
      <w:pPr>
        <w:pStyle w:val="Ubuntu"/>
        <w:bidi w:val="0"/>
        <w:rPr/>
      </w:pPr>
      <w:r>
        <w:rPr/>
        <w:t xml:space="preserve">127.0.1.1 </w:t>
      </w:r>
      <w:r>
        <w:rPr/>
        <w:t>mint</w:t>
      </w:r>
    </w:p>
    <w:p>
      <w:pPr>
        <w:pStyle w:val="Heading1"/>
        <w:bidi w:val="0"/>
        <w:ind w:hanging="0" w:start="0"/>
        <w:jc w:val="start"/>
        <w:rPr>
          <w:shd w:fill="81D41A" w:val="clear"/>
        </w:rPr>
      </w:pPr>
      <w:bookmarkStart w:id="378" w:name="__RefHeading___Toc4693_3051431676"/>
      <w:bookmarkStart w:id="379" w:name="__RefNumPara__52305_3224422865"/>
      <w:bookmarkEnd w:id="378"/>
      <w:bookmarkEnd w:id="379"/>
      <w:r>
        <w:rPr>
          <w:shd w:fill="81D41A" w:val="clear"/>
        </w:rPr>
        <w:t>Schutz vor Netzwerkattacken</w:t>
      </w:r>
    </w:p>
    <w:p>
      <w:pPr>
        <w:pStyle w:val="Heading2"/>
        <w:bidi w:val="0"/>
        <w:rPr>
          <w:shd w:fill="81D41A" w:val="clear"/>
        </w:rPr>
      </w:pPr>
      <w:bookmarkStart w:id="380" w:name="__RefHeading___Toc4695_3051431676"/>
      <w:bookmarkStart w:id="381" w:name="__RefNumPara__52307_3224422865"/>
      <w:bookmarkEnd w:id="380"/>
      <w:bookmarkEnd w:id="381"/>
      <w:r>
        <w:rPr>
          <w:shd w:fill="81D41A" w:val="clear"/>
        </w:rPr>
        <w:t>MAC Spoofing</w:t>
      </w:r>
    </w:p>
    <w:p>
      <w:pPr>
        <w:pStyle w:val="BodyText"/>
        <w:bidi w:val="0"/>
        <w:rPr>
          <w:rFonts w:ascii="Ubuntu" w:hAnsi="Ubuntu"/>
        </w:rPr>
      </w:pP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b w:val="false"/>
          <w:bCs w:val="false"/>
        </w:rPr>
        <w:t xml:space="preserve">-Adressen sind wie eine persönliche Identifikation unseres Gerätes im Netzwerk, welches vom Hersteller festgelegt wird. Gelegenheitshacker und Script Kiddies sind sich dessen bewusst und nutzen diese Information, um sich gezielt in ein Gerät einzuhacken. Die nachfolgende Methode bietet kein kompletter Schutz, sorgt aber dafür, dass unser Gerät deutlich schwerer aufzufinden und zu identifizieren ist. Durch </w:t>
      </w: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b w:val="false"/>
          <w:bCs w:val="false"/>
          <w:shd w:fill="auto" w:val="clear"/>
        </w:rPr>
        <w:t xml:space="preserve">-Spoofing können wir die echte ID von unserem Gerät sozusagen tarnen. </w:t>
      </w:r>
      <w:r>
        <w:rPr>
          <w:b w:val="false"/>
          <w:bCs w:val="false"/>
          <w:shd w:fill="auto" w:val="clear"/>
        </w:rPr>
        <w:t xml:space="preserve">Wir können zwei Methoden verwenden. </w:t>
      </w:r>
    </w:p>
    <w:p>
      <w:pPr>
        <w:pStyle w:val="Heading3"/>
        <w:bidi w:val="0"/>
        <w:ind w:hanging="0" w:start="0"/>
        <w:jc w:val="start"/>
        <w:rPr>
          <w:rFonts w:ascii="Ubuntu" w:hAnsi="Ubuntu"/>
          <w:b/>
          <w:bCs/>
          <w:shd w:fill="81D41A" w:val="clear"/>
        </w:rPr>
      </w:pPr>
      <w:bookmarkStart w:id="382" w:name="__RefHeading___Toc16517_149002406"/>
      <w:bookmarkStart w:id="383" w:name="__RefNumPara__52309_3224422865"/>
      <w:bookmarkEnd w:id="382"/>
      <w:bookmarkEnd w:id="383"/>
      <w:r>
        <w:rPr>
          <w:b/>
          <w:bCs/>
          <w:shd w:fill="81D41A" w:val="clear"/>
        </w:rPr>
        <w:t>Über die GUI</w:t>
      </w:r>
    </w:p>
    <w:p>
      <w:pPr>
        <w:pStyle w:val="BodyText"/>
        <w:bidi w:val="0"/>
        <w:rPr/>
      </w:pPr>
      <w:r>
        <w:rPr/>
        <w:t>Ü</w:t>
      </w:r>
      <w:r>
        <w:rPr/>
        <w:t xml:space="preserve">ber die </w:t>
      </w:r>
      <w:r>
        <w:rPr/>
        <w:t>GUI gehen wir in die</w:t>
      </w:r>
      <w:r>
        <w:rPr/>
        <w:t xml:space="preserve"> </w:t>
      </w:r>
      <w:r>
        <w:rPr>
          <w:b/>
          <w:bCs/>
          <w:i/>
          <w:iCs/>
        </w:rPr>
        <w:t>Einstellungen</w:t>
      </w:r>
      <w:r>
        <w:rPr/>
        <w:t>.</w:t>
      </w:r>
      <w:r>
        <w:rPr/>
        <w:t xml:space="preserve"> Im Tab </w:t>
      </w:r>
      <w:r>
        <w:rPr>
          <w:rStyle w:val="Emphasis"/>
          <w:b/>
          <w:bCs/>
          <w:i w:val="false"/>
          <w:iCs w:val="false"/>
          <w:shd w:fill="FFDBB6" w:val="clear"/>
        </w:rPr>
        <w:fldChar w:fldCharType="begin"/>
      </w:r>
      <w:r>
        <w:rPr>
          <w:rStyle w:val="Emphasis"/>
          <w:i w:val="false"/>
          <w:b/>
          <w:shd w:fill="FFDBB6" w:val="clear"/>
          <w:iCs w:val="false"/>
          <w:bCs/>
        </w:rPr>
        <w:instrText xml:space="preserve"> REF WLAN \h </w:instrText>
      </w:r>
      <w:r>
        <w:rPr>
          <w:rStyle w:val="Emphasis"/>
          <w:i w:val="false"/>
          <w:b/>
          <w:shd w:fill="FFDBB6" w:val="clear"/>
          <w:iCs w:val="false"/>
          <w:bCs/>
        </w:rPr>
        <w:fldChar w:fldCharType="separate"/>
      </w:r>
      <w:r>
        <w:rPr>
          <w:rStyle w:val="Emphasis"/>
          <w:i w:val="false"/>
          <w:b/>
          <w:shd w:fill="FFDBB6" w:val="clear"/>
          <w:iCs w:val="false"/>
          <w:bCs/>
        </w:rPr>
        <w:t>WLAN</w:t>
      </w:r>
      <w:r>
        <w:rPr>
          <w:rStyle w:val="Emphasis"/>
          <w:i w:val="false"/>
          <w:b/>
          <w:shd w:fill="FFDBB6" w:val="clear"/>
          <w:iCs w:val="false"/>
          <w:bCs/>
        </w:rPr>
        <w:fldChar w:fldCharType="end"/>
      </w:r>
      <w:r>
        <w:rPr/>
        <w:t xml:space="preserve"> wählen wir unser verbundenes Netzwerk und klicken auf </w:t>
      </w:r>
      <w:r>
        <w:rPr>
          <w:rStyle w:val="Emphasis"/>
          <w:b/>
          <w:bCs/>
        </w:rPr>
        <w:t>das Zahnrad</w:t>
      </w:r>
      <w:r>
        <w:rPr/>
        <w:t xml:space="preserve">. Anschließend wechseln wir zum Tab </w:t>
      </w:r>
      <w:r>
        <w:rPr>
          <w:rStyle w:val="Emphasis"/>
          <w:b/>
          <w:bCs/>
        </w:rPr>
        <w:t>Identität</w:t>
      </w:r>
      <w:r>
        <w:rPr/>
        <w:t xml:space="preserve">, wählen eine </w:t>
      </w:r>
      <w:r>
        <w:rPr>
          <w:shd w:fill="FFDBB6" w:val="clear"/>
        </w:rPr>
        <w:fldChar w:fldCharType="begin"/>
      </w:r>
      <w:r>
        <w:rPr>
          <w:shd w:fill="FFDBB6" w:val="clear"/>
        </w:rPr>
        <w:instrText xml:space="preserve"> REF BSSID \h </w:instrText>
      </w:r>
      <w:r>
        <w:rPr>
          <w:shd w:fill="FFDBB6" w:val="clear"/>
        </w:rPr>
        <w:fldChar w:fldCharType="separate"/>
      </w:r>
      <w:r>
        <w:rPr>
          <w:shd w:fill="FFDBB6" w:val="clear"/>
        </w:rPr>
        <w:t>BSSID</w:t>
      </w:r>
      <w:r>
        <w:rPr>
          <w:shd w:fill="FFDBB6" w:val="clear"/>
        </w:rPr>
        <w:fldChar w:fldCharType="end"/>
      </w:r>
      <w:r>
        <w:rPr/>
        <w:t xml:space="preserve"> aus dem Dropdown-Menü, setzen eine neue </w:t>
      </w: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t xml:space="preserve">-Adresse und aktivieren die Option zur zufälligen Generierung einer geklonten Adresse. </w:t>
      </w:r>
      <w:r>
        <w:rPr/>
        <w:t xml:space="preserve">Die folgenden Screenshots von </w:t>
      </w:r>
      <w:r>
        <w:rPr>
          <w:shd w:fill="E0C2CD" w:val="clear"/>
        </w:rPr>
        <w:fldChar w:fldCharType="begin"/>
      </w:r>
      <w:r>
        <w:rPr>
          <w:shd w:fill="E0C2CD" w:val="clear"/>
        </w:rPr>
        <w:instrText xml:space="preserve"> REF Ref_Abb68_label_and_number \h </w:instrText>
      </w:r>
      <w:r>
        <w:rPr>
          <w:shd w:fill="E0C2CD" w:val="clear"/>
        </w:rPr>
        <w:fldChar w:fldCharType="separate"/>
      </w:r>
      <w:r>
        <w:rPr>
          <w:shd w:fill="E0C2CD" w:val="clear"/>
        </w:rPr>
        <w:t>Abb. 69</w:t>
      </w:r>
      <w:r>
        <w:rPr>
          <w:shd w:fill="E0C2CD" w:val="clear"/>
        </w:rPr>
        <w:fldChar w:fldCharType="end"/>
      </w:r>
      <w:r>
        <w:rPr/>
        <w:t xml:space="preserve"> bis </w:t>
      </w:r>
      <w:r>
        <w:rPr>
          <w:shd w:fill="E0C2CD" w:val="clear"/>
        </w:rPr>
        <w:fldChar w:fldCharType="begin"/>
      </w:r>
      <w:r>
        <w:rPr>
          <w:shd w:fill="E0C2CD" w:val="clear"/>
        </w:rPr>
        <w:instrText xml:space="preserve"> REF Ref_Abb70_label_and_number \h </w:instrText>
      </w:r>
      <w:r>
        <w:rPr>
          <w:shd w:fill="E0C2CD" w:val="clear"/>
        </w:rPr>
        <w:fldChar w:fldCharType="separate"/>
      </w:r>
      <w:r>
        <w:rPr>
          <w:shd w:fill="E0C2CD" w:val="clear"/>
        </w:rPr>
        <w:t>Abb. 71</w:t>
      </w:r>
      <w:r>
        <w:rPr>
          <w:shd w:fill="E0C2CD" w:val="clear"/>
        </w:rPr>
        <w:fldChar w:fldCharType="end"/>
      </w:r>
      <w:r>
        <w:rPr>
          <w:shd w:fill="auto" w:val="clear"/>
        </w:rPr>
        <w:t xml:space="preserve"> zeigen wo man die Einstellung findet</w:t>
      </w:r>
    </w:p>
    <w:p>
      <w:pPr>
        <w:pStyle w:val="BodyText"/>
        <w:bidi w:val="0"/>
        <w:rPr/>
      </w:pPr>
      <w:r>
        <w:rPr/>
      </w:r>
      <w:r>
        <mc:AlternateContent>
          <mc:Choice Requires="wps">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6120130" cy="3660775"/>
                <wp:effectExtent l="0" t="0" r="0" b="0"/>
                <wp:wrapSquare wrapText="largest"/>
                <wp:docPr id="206" name="Frame37"/>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84" w:name="Ref_Abb68_label_and_number"/>
                            <w:r>
                              <w:rPr/>
                              <w:drawing>
                                <wp:inline distT="0" distB="0" distL="0" distR="0">
                                  <wp:extent cx="6120130" cy="3442335"/>
                                  <wp:effectExtent l="0" t="0" r="0" b="0"/>
                                  <wp:docPr id="207"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62" descr="" title=""/>
                                          <pic:cNvPicPr>
                                            <a:picLocks noChangeAspect="1" noChangeArrowheads="1"/>
                                          </pic:cNvPicPr>
                                        </pic:nvPicPr>
                                        <pic:blipFill>
                                          <a:blip r:embed="rId14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69</w:t>
                            </w:r>
                            <w:r>
                              <w:rPr/>
                              <w:fldChar w:fldCharType="end"/>
                            </w:r>
                            <w:bookmarkEnd w:id="384"/>
                            <w:r>
                              <w:rPr/>
                              <w:t xml:space="preserve">: </w:t>
                            </w:r>
                            <w:r>
                              <w:rPr/>
                              <w:t>Einstellungen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85" w:name="Ref_Abb68_label_and_number"/>
                      <w:r>
                        <w:rPr/>
                        <w:drawing>
                          <wp:inline distT="0" distB="0" distL="0" distR="0">
                            <wp:extent cx="6120130" cy="3442335"/>
                            <wp:effectExtent l="0" t="0" r="0" b="0"/>
                            <wp:docPr id="208"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62" descr="" title=""/>
                                    <pic:cNvPicPr>
                                      <a:picLocks noChangeAspect="1" noChangeArrowheads="1"/>
                                    </pic:cNvPicPr>
                                  </pic:nvPicPr>
                                  <pic:blipFill>
                                    <a:blip r:embed="rId14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69</w:t>
                      </w:r>
                      <w:r>
                        <w:rPr/>
                        <w:fldChar w:fldCharType="end"/>
                      </w:r>
                      <w:bookmarkEnd w:id="385"/>
                      <w:r>
                        <w:rPr/>
                        <w:t xml:space="preserve">: </w:t>
                      </w:r>
                      <w:r>
                        <w:rPr/>
                        <w:t>Einstellungen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6120130" cy="3660775"/>
                <wp:effectExtent l="0" t="0" r="0" b="0"/>
                <wp:wrapSquare wrapText="largest"/>
                <wp:docPr id="209" name="Frame4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0"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3" descr="" title=""/>
                                          <pic:cNvPicPr>
                                            <a:picLocks noChangeAspect="1" noChangeArrowheads="1"/>
                                          </pic:cNvPicPr>
                                        </pic:nvPicPr>
                                        <pic:blipFill>
                                          <a:blip r:embed="rId14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70</w:t>
                            </w:r>
                            <w:r>
                              <w:rPr/>
                              <w:fldChar w:fldCharType="end"/>
                            </w:r>
                            <w:r>
                              <w:rPr/>
                              <w:t xml:space="preserve">: </w:t>
                            </w:r>
                            <w:r>
                              <w:rPr/>
                              <w:t>Gespeicherte Netzwerke wählen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1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63" descr="" title=""/>
                                    <pic:cNvPicPr>
                                      <a:picLocks noChangeAspect="1" noChangeArrowheads="1"/>
                                    </pic:cNvPicPr>
                                  </pic:nvPicPr>
                                  <pic:blipFill>
                                    <a:blip r:embed="rId14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70</w:t>
                      </w:r>
                      <w:r>
                        <w:rPr/>
                        <w:fldChar w:fldCharType="end"/>
                      </w:r>
                      <w:r>
                        <w:rPr/>
                        <w:t xml:space="preserve">: </w:t>
                      </w:r>
                      <w:r>
                        <w:rPr/>
                        <w:t>Gespeicherte Netzwerke wählen</w:t>
                      </w:r>
                    </w:p>
                  </w:txbxContent>
                </v:textbox>
                <w10:wrap type="square" side="largest"/>
              </v:rect>
            </w:pict>
          </mc:Fallback>
        </mc:AlternateContent>
      </w:r>
    </w:p>
    <w:p>
      <w:pPr>
        <w:pStyle w:val="BodyText"/>
        <w:bidi w:val="0"/>
        <w:rPr/>
      </w:pPr>
      <w:r>
        <w:rPr>
          <w:b w:val="false"/>
          <w:bCs w:val="false"/>
        </w:rPr>
        <w:t>Anschließend können wir mit:</w:t>
      </w:r>
      <w:r>
        <mc:AlternateContent>
          <mc:Choice Requires="wps">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6120130" cy="3660775"/>
                <wp:effectExtent l="0" t="0" r="0" b="0"/>
                <wp:wrapSquare wrapText="largest"/>
                <wp:docPr id="212" name="Frame4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86" w:name="Ref_Abb70_label_and_number"/>
                            <w:r>
                              <w:rPr/>
                              <w:drawing>
                                <wp:inline distT="0" distB="0" distL="0" distR="0">
                                  <wp:extent cx="6120130" cy="3442335"/>
                                  <wp:effectExtent l="0" t="0" r="0" b="0"/>
                                  <wp:docPr id="213"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64" descr="" title=""/>
                                          <pic:cNvPicPr>
                                            <a:picLocks noChangeAspect="1" noChangeArrowheads="1"/>
                                          </pic:cNvPicPr>
                                        </pic:nvPicPr>
                                        <pic:blipFill>
                                          <a:blip r:embed="rId14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71</w:t>
                            </w:r>
                            <w:r>
                              <w:rPr/>
                              <w:fldChar w:fldCharType="end"/>
                            </w:r>
                            <w:bookmarkEnd w:id="386"/>
                            <w:r>
                              <w:rPr/>
                              <w:t xml:space="preserve">: </w:t>
                            </w:r>
                            <w:r>
                              <w:rPr/>
                              <w:t>Identität konfigurieren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87" w:name="Ref_Abb70_label_and_number"/>
                      <w:r>
                        <w:rPr/>
                        <w:drawing>
                          <wp:inline distT="0" distB="0" distL="0" distR="0">
                            <wp:extent cx="6120130" cy="3442335"/>
                            <wp:effectExtent l="0" t="0" r="0" b="0"/>
                            <wp:docPr id="214"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64" descr="" title=""/>
                                    <pic:cNvPicPr>
                                      <a:picLocks noChangeAspect="1" noChangeArrowheads="1"/>
                                    </pic:cNvPicPr>
                                  </pic:nvPicPr>
                                  <pic:blipFill>
                                    <a:blip r:embed="rId14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71</w:t>
                      </w:r>
                      <w:r>
                        <w:rPr/>
                        <w:fldChar w:fldCharType="end"/>
                      </w:r>
                      <w:bookmarkEnd w:id="387"/>
                      <w:r>
                        <w:rPr/>
                        <w:t xml:space="preserve">: </w:t>
                      </w:r>
                      <w:r>
                        <w:rPr/>
                        <w:t>Identität konfigurieren</w:t>
                      </w:r>
                    </w:p>
                  </w:txbxContent>
                </v:textbox>
                <w10:wrap type="square" side="largest"/>
              </v:rect>
            </w:pict>
          </mc:Fallback>
        </mc:AlternateContent>
      </w:r>
    </w:p>
    <w:p>
      <w:pPr>
        <w:pStyle w:val="Ubuntu"/>
        <w:bidi w:val="0"/>
        <w:rPr/>
      </w:pPr>
      <w:r>
        <w:rPr>
          <w:b/>
          <w:bCs/>
          <w:shd w:fill="auto" w:val="clear"/>
        </w:rPr>
        <w:t>$</w:t>
      </w:r>
      <w:r>
        <w:rPr>
          <w:b w:val="false"/>
          <w:bCs w:val="false"/>
          <w:shd w:fill="auto" w:val="clear"/>
        </w:rPr>
        <w:t xml:space="preserve"> </w:t>
      </w:r>
      <w:r>
        <w:rPr>
          <w:b w:val="false"/>
          <w:bCs w:val="false"/>
        </w:rPr>
        <w:t xml:space="preserve">ip link show </w:t>
      </w:r>
      <w:r>
        <w:rPr>
          <w:b w:val="false"/>
          <w:bCs w:val="false"/>
          <w:i/>
          <w:iCs/>
        </w:rPr>
        <w:t>&lt;Interfacename&gt;</w:t>
      </w:r>
    </w:p>
    <w:p>
      <w:pPr>
        <w:pStyle w:val="BodyText"/>
        <w:bidi w:val="0"/>
        <w:rPr>
          <w:b w:val="false"/>
          <w:bCs w:val="false"/>
          <w:i w:val="false"/>
          <w:i w:val="false"/>
          <w:iCs w:val="false"/>
        </w:rPr>
      </w:pPr>
      <w:r>
        <w:rPr>
          <w:b w:val="false"/>
          <w:bCs w:val="false"/>
          <w:i w:val="false"/>
          <w:iCs w:val="false"/>
        </w:rPr>
        <w:t xml:space="preserve">uns die </w:t>
      </w:r>
      <w:r>
        <w:rPr>
          <w:b w:val="false"/>
          <w:bCs w:val="false"/>
          <w:i w:val="false"/>
          <w:iCs w:val="false"/>
          <w:shd w:fill="FFDBB6" w:val="clear"/>
        </w:rPr>
        <w:t>MAC</w:t>
      </w:r>
      <w:r>
        <w:rPr>
          <w:b w:val="false"/>
          <w:bCs w:val="false"/>
          <w:i w:val="false"/>
          <w:iCs w:val="false"/>
        </w:rPr>
        <w:t>-Adressen ausgeben lassen.</w:t>
      </w:r>
    </w:p>
    <w:p>
      <w:pPr>
        <w:pStyle w:val="BodyText"/>
        <w:bidi w:val="0"/>
        <w:rPr/>
      </w:pPr>
      <w:r>
        <w:rPr>
          <w:b w:val="false"/>
          <w:bCs w:val="false"/>
          <w:i w:val="false"/>
          <w:iCs w:val="false"/>
        </w:rPr>
        <w:t xml:space="preserve">Die Konsole sollte nun zwei </w:t>
      </w:r>
      <w:r>
        <w:rPr>
          <w:b w:val="false"/>
          <w:bCs w:val="false"/>
          <w:i w:val="false"/>
          <w:iCs w:val="false"/>
          <w:shd w:fill="FFDBB6" w:val="clear"/>
        </w:rPr>
        <w:t>MAC</w:t>
      </w:r>
      <w:r>
        <w:rPr>
          <w:b w:val="false"/>
          <w:bCs w:val="false"/>
          <w:i w:val="false"/>
          <w:iCs w:val="false"/>
        </w:rPr>
        <w:t xml:space="preserve">-Adressen ausgeben. Die erste ist die zufällig generierte </w:t>
      </w:r>
      <w:r>
        <w:rPr>
          <w:b w:val="false"/>
          <w:bCs w:val="false"/>
          <w:i w:val="false"/>
          <w:iCs w:val="false"/>
          <w:shd w:fill="FFDBB6" w:val="clear"/>
        </w:rPr>
        <w:t>MAC</w:t>
      </w:r>
      <w:r>
        <w:rPr>
          <w:b w:val="false"/>
          <w:bCs w:val="false"/>
          <w:i w:val="false"/>
          <w:iCs w:val="false"/>
        </w:rPr>
        <w:t xml:space="preserve">-Adresse die nun über das Netzwerk aufzufinden ist. Die zweite ist unsere Original MAC-Adresse die verborgen bleibt. Wie man den </w:t>
      </w:r>
      <w:r>
        <w:rPr>
          <w:b w:val="false"/>
          <w:bCs w:val="false"/>
          <w:i/>
          <w:iCs/>
        </w:rPr>
        <w:t>Interfacenamen</w:t>
      </w:r>
      <w:r>
        <w:rPr>
          <w:b w:val="false"/>
          <w:bCs w:val="false"/>
          <w:i w:val="false"/>
          <w:iCs w:val="false"/>
        </w:rPr>
        <w:t xml:space="preserve"> findet wird </w:t>
      </w:r>
      <w:r>
        <w:rPr>
          <w:b w:val="false"/>
          <w:bCs w:val="false"/>
          <w:i w:val="false"/>
          <w:iCs w:val="false"/>
        </w:rPr>
        <w:t>in der folgenden Abbildung gezeigt</w:t>
      </w:r>
      <w:r>
        <w:rPr>
          <w:b w:val="false"/>
          <w:bCs w:val="false"/>
          <w:i w:val="false"/>
          <w:iCs w:val="false"/>
          <w:shd w:fill="auto" w:val="clear"/>
        </w:rPr>
        <w:t>:</w:t>
      </w:r>
    </w:p>
    <w:p>
      <w:pPr>
        <w:pStyle w:val="BodyText"/>
        <w:bidi w:val="0"/>
        <w:rPr/>
      </w:pPr>
      <w:r>
        <w:rPr>
          <w:b w:val="false"/>
          <w:bCs w:val="false"/>
          <w:i w:val="false"/>
          <w:iCs w:val="false"/>
          <w:shd w:fill="auto" w:val="clear"/>
        </w:rPr>
        <w:t>F</w:t>
      </w:r>
      <w:r>
        <w:rPr>
          <w:b w:val="false"/>
          <w:bCs w:val="false"/>
          <w:i w:val="false"/>
          <w:iCs w:val="false"/>
          <w:shd w:fill="auto" w:val="clear"/>
        </w:rPr>
        <w:t xml:space="preserve">alls </w:t>
      </w:r>
      <w:r>
        <w:rPr>
          <w:b/>
          <w:bCs/>
          <w:i w:val="false"/>
          <w:iCs w:val="false"/>
          <w:shd w:fill="auto" w:val="clear"/>
        </w:rPr>
        <w:t>$</w:t>
      </w:r>
      <w:r>
        <w:rPr>
          <w:b w:val="false"/>
          <w:bCs w:val="false"/>
          <w:i w:val="false"/>
          <w:iCs w:val="false"/>
          <w:shd w:fill="auto" w:val="clear"/>
        </w:rPr>
        <w:t xml:space="preserve"> </w:t>
      </w:r>
      <w:r>
        <w:rPr>
          <w:b w:val="false"/>
          <w:bCs w:val="false"/>
          <w:i w:val="false"/>
          <w:iCs w:val="false"/>
          <w:shd w:fill="auto" w:val="clear"/>
        </w:rPr>
        <w:t xml:space="preserve">ifconfig -a nicht funktioniert, muss net-tools installiert werden </w:t>
      </w:r>
      <w:r>
        <w:rPr>
          <w:b w:val="false"/>
          <w:bCs w:val="false"/>
          <w:i w:val="false"/>
          <w:iCs w:val="false"/>
          <w:shd w:fill="auto" w:val="clear"/>
        </w:rPr>
        <w:t xml:space="preserve">(siehe </w:t>
      </w:r>
      <w:r>
        <w:rPr>
          <w:b/>
          <w:bCs/>
          <w:i w:val="false"/>
          <w:iCs w:val="false"/>
          <w:shd w:fill="DDDDDD" w:val="clear"/>
        </w:rPr>
        <w:fldChar w:fldCharType="begin"/>
      </w:r>
      <w:r>
        <w:rPr>
          <w:i w:val="false"/>
          <w:b/>
          <w:shd w:fill="DDDDDD" w:val="clear"/>
          <w:iCs w:val="false"/>
          <w:bCs/>
        </w:rPr>
        <w:instrText xml:space="preserve"> REF __RefHeading___Toc35943_3711755749 \r \r \h </w:instrText>
      </w:r>
      <w:r>
        <w:rPr>
          <w:i w:val="false"/>
          <w:b/>
          <w:shd w:fill="DDDDDD" w:val="clear"/>
          <w:iCs w:val="false"/>
          <w:bCs/>
        </w:rPr>
        <w:fldChar w:fldCharType="separate"/>
      </w:r>
      <w:r>
        <w:rPr>
          <w:i w:val="false"/>
          <w:b/>
          <w:shd w:fill="DDDDDD" w:val="clear"/>
          <w:iCs w:val="false"/>
          <w:bCs/>
        </w:rPr>
        <w:t>17.1</w:t>
      </w:r>
      <w:r>
        <w:rPr>
          <w:i w:val="false"/>
          <w:b/>
          <w:shd w:fill="DDDDDD" w:val="clear"/>
          <w:iCs w:val="false"/>
          <w:bCs/>
        </w:rPr>
        <w:fldChar w:fldCharType="end"/>
      </w:r>
      <w:r>
        <w:rPr>
          <w:b/>
          <w:bCs/>
          <w:i w:val="false"/>
          <w:iCs w:val="false"/>
          <w:shd w:fill="DDDDDD" w:val="clear"/>
        </w:rPr>
        <w:t xml:space="preserve"> </w:t>
      </w:r>
      <w:r>
        <w:rPr>
          <w:b/>
          <w:bCs/>
          <w:i w:val="false"/>
          <w:iCs w:val="false"/>
          <w:shd w:fill="DDDDDD" w:val="clear"/>
        </w:rPr>
        <w:fldChar w:fldCharType="begin"/>
      </w:r>
      <w:r>
        <w:rPr>
          <w:i w:val="false"/>
          <w:b/>
          <w:shd w:fill="DDDDDD" w:val="clear"/>
          <w:iCs w:val="false"/>
          <w:bCs/>
        </w:rPr>
        <w:instrText xml:space="preserve"> REF __RefHeading___Toc35943_3711755749 \h </w:instrText>
      </w:r>
      <w:r>
        <w:rPr>
          <w:i w:val="false"/>
          <w:b/>
          <w:shd w:fill="DDDDDD" w:val="clear"/>
          <w:iCs w:val="false"/>
          <w:bCs/>
        </w:rPr>
        <w:fldChar w:fldCharType="separate"/>
      </w:r>
      <w:r>
        <w:rPr>
          <w:i w:val="false"/>
          <w:b/>
          <w:shd w:fill="DDDDDD" w:val="clear"/>
          <w:iCs w:val="false"/>
          <w:bCs/>
        </w:rPr>
        <w:t xml:space="preserve">Net-tools installieren </w:t>
      </w:r>
      <w:r>
        <w:rPr>
          <w:i w:val="false"/>
          <w:b/>
          <w:shd w:fill="DDDDDD" w:val="clear"/>
          <w:iCs w:val="false"/>
          <w:bCs/>
        </w:rPr>
        <w:fldChar w:fldCharType="end"/>
      </w:r>
      <w:r>
        <w:rPr>
          <w:b w:val="false"/>
          <w:bCs w:val="false"/>
          <w:i w:val="false"/>
          <w:iCs w:val="false"/>
          <w:shd w:fill="auto" w:val="clear"/>
        </w:rPr>
        <w:t>)</w:t>
      </w:r>
      <w:r>
        <mc:AlternateContent>
          <mc:Choice Requires="wps">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6120130" cy="3660775"/>
                <wp:effectExtent l="0" t="0" r="0" b="0"/>
                <wp:wrapSquare wrapText="largest"/>
                <wp:docPr id="215" name="Frame5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6"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1" descr="" title=""/>
                                          <pic:cNvPicPr>
                                            <a:picLocks noChangeAspect="1" noChangeArrowheads="1"/>
                                          </pic:cNvPicPr>
                                        </pic:nvPicPr>
                                        <pic:blipFill>
                                          <a:blip r:embed="rId14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72</w:t>
                            </w:r>
                            <w:r>
                              <w:rPr/>
                              <w:fldChar w:fldCharType="end"/>
                            </w:r>
                            <w:r>
                              <w:rPr/>
                              <w:t>: WLAN Interface finden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17"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51" descr="" title=""/>
                                    <pic:cNvPicPr>
                                      <a:picLocks noChangeAspect="1" noChangeArrowheads="1"/>
                                    </pic:cNvPicPr>
                                  </pic:nvPicPr>
                                  <pic:blipFill>
                                    <a:blip r:embed="rId14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72</w:t>
                      </w:r>
                      <w:r>
                        <w:rPr/>
                        <w:fldChar w:fldCharType="end"/>
                      </w:r>
                      <w:r>
                        <w:rPr/>
                        <w:t>: WLAN Interface finden</w:t>
                      </w:r>
                    </w:p>
                  </w:txbxContent>
                </v:textbox>
                <w10:wrap type="square" side="largest"/>
              </v:rect>
            </w:pict>
          </mc:Fallback>
        </mc:AlternateContent>
      </w:r>
    </w:p>
    <w:p>
      <w:pPr>
        <w:pStyle w:val="BodyText"/>
        <w:bidi w:val="0"/>
        <w:rPr/>
      </w:pPr>
      <w:r>
        <w:rPr>
          <w:b w:val="false"/>
          <w:bCs w:val="false"/>
          <w:i w:val="false"/>
          <w:iCs w:val="false"/>
          <w:shd w:fill="auto" w:val="clear"/>
        </w:rPr>
        <w:t>D</w:t>
      </w:r>
      <w:r>
        <w:rPr>
          <w:b w:val="false"/>
          <w:bCs w:val="false"/>
          <w:i w:val="false"/>
          <w:iCs w:val="false"/>
          <w:shd w:fill="auto" w:val="clear"/>
        </w:rPr>
        <w:t xml:space="preserve">ie erste MAC-Adresse in der Konsole und die, die man über die Einstellung unter </w:t>
      </w:r>
      <w:r>
        <w:rPr>
          <w:b w:val="false"/>
          <w:bCs w:val="false"/>
          <w:i/>
          <w:iCs/>
          <w:shd w:fill="auto" w:val="clear"/>
        </w:rPr>
        <w:t>„Geräteadresse“</w:t>
      </w:r>
      <w:r>
        <w:rPr>
          <w:b w:val="false"/>
          <w:bCs w:val="false"/>
          <w:i w:val="false"/>
          <w:iCs w:val="false"/>
          <w:shd w:fill="auto" w:val="clear"/>
        </w:rPr>
        <w:t xml:space="preserve"> angegeben ist, sind die gespooften MAC-Adressen, die nun unsere echte MAC-Adresse tar</w:t>
      </w:r>
      <w:r>
        <w:rPr>
          <w:b w:val="false"/>
          <w:bCs w:val="false"/>
          <w:i w:val="false"/>
          <w:iCs w:val="false"/>
          <w:shd w:fill="auto" w:val="clear"/>
        </w:rPr>
        <w:t>nt.</w:t>
      </w:r>
      <w:r>
        <w:br w:type="page"/>
      </w:r>
      <w:r>
        <mc:AlternateContent>
          <mc:Choice Requires="wps">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6120130" cy="3660775"/>
                <wp:effectExtent l="0" t="0" r="0" b="0"/>
                <wp:wrapSquare wrapText="largest"/>
                <wp:docPr id="218" name="Frame7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9"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50" descr="" title=""/>
                                          <pic:cNvPicPr>
                                            <a:picLocks noChangeAspect="1" noChangeArrowheads="1"/>
                                          </pic:cNvPicPr>
                                        </pic:nvPicPr>
                                        <pic:blipFill>
                                          <a:blip r:embed="rId15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73</w:t>
                            </w:r>
                            <w:r>
                              <w:rPr/>
                              <w:fldChar w:fldCharType="end"/>
                            </w:r>
                            <w:r>
                              <w:rPr/>
                              <w:t>: Prüfung der gespooften MAC.</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0" descr="" title=""/>
                                    <pic:cNvPicPr>
                                      <a:picLocks noChangeAspect="1" noChangeArrowheads="1"/>
                                    </pic:cNvPicPr>
                                  </pic:nvPicPr>
                                  <pic:blipFill>
                                    <a:blip r:embed="rId15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73</w:t>
                      </w:r>
                      <w:r>
                        <w:rPr/>
                        <w:fldChar w:fldCharType="end"/>
                      </w:r>
                      <w:r>
                        <w:rPr/>
                        <w:t>: Prüfung der gespooften MAC.</w:t>
                      </w:r>
                    </w:p>
                  </w:txbxContent>
                </v:textbox>
                <w10:wrap type="square" side="largest"/>
              </v:rect>
            </w:pict>
          </mc:Fallback>
        </mc:AlternateContent>
      </w:r>
    </w:p>
    <w:p>
      <w:pPr>
        <w:pStyle w:val="Heading3"/>
        <w:bidi w:val="0"/>
        <w:ind w:hanging="0" w:start="0"/>
        <w:jc w:val="start"/>
        <w:rPr>
          <w:shd w:fill="81D41A" w:val="clear"/>
        </w:rPr>
      </w:pPr>
      <w:bookmarkStart w:id="388" w:name="__RefHeading___Toc16519_149002406"/>
      <w:bookmarkStart w:id="389" w:name="__RefNumPara__52311_3224422865"/>
      <w:bookmarkEnd w:id="388"/>
      <w:bookmarkEnd w:id="389"/>
      <w:r>
        <w:rPr>
          <w:shd w:fill="81D41A" w:val="clear"/>
        </w:rPr>
        <w:t>Über Terminal</w:t>
      </w:r>
    </w:p>
    <w:p>
      <w:pPr>
        <w:pStyle w:val="BodyText"/>
        <w:bidi w:val="0"/>
        <w:rPr>
          <w:b/>
          <w:bCs/>
        </w:rPr>
      </w:pPr>
      <w:r>
        <w:rPr>
          <w:b/>
          <w:bCs/>
          <w:i w:val="false"/>
          <w:iCs w:val="false"/>
        </w:rPr>
        <w:t>Methode 2:</w:t>
      </w:r>
      <w:r>
        <w:rPr>
          <w:b w:val="false"/>
          <w:bCs w:val="false"/>
          <w:i w:val="false"/>
          <w:iCs w:val="false"/>
        </w:rPr>
        <w:t xml:space="preserve"> Über den Terminal. Mithilfe von </w:t>
      </w:r>
      <w:r>
        <w:rPr>
          <w:b/>
          <w:bCs/>
          <w:i w:val="false"/>
          <w:iCs w:val="false"/>
        </w:rPr>
        <w:t xml:space="preserve">macchanger </w:t>
      </w:r>
      <w:r>
        <w:rPr>
          <w:b w:val="false"/>
          <w:bCs w:val="false"/>
          <w:i w:val="false"/>
          <w:iCs w:val="false"/>
        </w:rPr>
        <w:t>lässt sich unser MAC spoofen. Wir müssen diese erst einmal installieren:</w:t>
      </w:r>
    </w:p>
    <w:p>
      <w:pPr>
        <w:pStyle w:val="Ubuntu"/>
        <w:bidi w:val="0"/>
        <w:rPr/>
      </w:pPr>
      <w:r>
        <w:rPr>
          <w:b/>
          <w:bCs/>
          <w:i w:val="false"/>
          <w:iCs w:val="false"/>
          <w:shd w:fill="auto" w:val="clear"/>
        </w:rPr>
        <w:t>$</w:t>
      </w:r>
      <w:r>
        <w:rPr>
          <w:b w:val="false"/>
          <w:bCs w:val="false"/>
          <w:i w:val="false"/>
          <w:iCs w:val="false"/>
          <w:shd w:fill="auto" w:val="clear"/>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$_sudo \h </w:instrText>
      </w:r>
      <w:r>
        <w:rPr>
          <w:i w:val="false"/>
          <w:b w:val="false"/>
          <w:shd w:fill="FFDBB6" w:val="clear"/>
          <w:iCs w:val="false"/>
          <w:bCs w:val="false"/>
        </w:rPr>
        <w:fldChar w:fldCharType="separate"/>
      </w:r>
      <w:r>
        <w:rPr>
          <w:i w:val="false"/>
          <w:b w:val="false"/>
          <w:shd w:fill="FFDBB6" w:val="clear"/>
          <w:iCs w:val="false"/>
          <w:bCs w:val="false"/>
        </w:rPr>
        <w:t>sudo</w:t>
      </w:r>
      <w:r>
        <w:rPr>
          <w:i w:val="false"/>
          <w:b w:val="false"/>
          <w:shd w:fill="FFDBB6" w:val="clear"/>
          <w:iCs w:val="false"/>
          <w:bCs w:val="false"/>
        </w:rPr>
        <w:fldChar w:fldCharType="end"/>
      </w:r>
      <w:r>
        <w:rPr>
          <w:b w:val="false"/>
          <w:bCs w:val="false"/>
          <w:i w:val="false"/>
          <w:iCs w:val="false"/>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$_apt \h </w:instrText>
      </w:r>
      <w:r>
        <w:rPr>
          <w:i w:val="false"/>
          <w:b w:val="false"/>
          <w:shd w:fill="FFDBB6" w:val="clear"/>
          <w:iCs w:val="false"/>
          <w:bCs w:val="false"/>
        </w:rPr>
        <w:fldChar w:fldCharType="separate"/>
      </w:r>
      <w:r>
        <w:rPr>
          <w:i w:val="false"/>
          <w:b w:val="false"/>
          <w:shd w:fill="FFDBB6" w:val="clear"/>
          <w:iCs w:val="false"/>
          <w:bCs w:val="false"/>
        </w:rPr>
        <w:t>apt</w:t>
      </w:r>
      <w:r>
        <w:rPr>
          <w:i w:val="false"/>
          <w:b w:val="false"/>
          <w:shd w:fill="FFDBB6" w:val="clear"/>
          <w:iCs w:val="false"/>
          <w:bCs w:val="false"/>
        </w:rPr>
        <w:fldChar w:fldCharType="end"/>
      </w:r>
      <w:r>
        <w:rPr>
          <w:b w:val="false"/>
          <w:bCs w:val="false"/>
          <w:i w:val="false"/>
          <w:iCs w:val="false"/>
        </w:rPr>
        <w:t xml:space="preserve"> install macchanger -y</w:t>
      </w:r>
      <w:r>
        <w:rPr>
          <w:b/>
          <w:bCs/>
          <w:i w:val="false"/>
          <w:iCs w:val="false"/>
          <w:vertAlign w:val="superscript"/>
        </w:rPr>
        <w:fldChar w:fldCharType="begin"/>
      </w:r>
      <w:r>
        <w:rPr>
          <w:vertAlign w:val="superscript"/>
          <w:i w:val="false"/>
          <w:b/>
          <w:iCs w:val="false"/>
          <w:bCs/>
        </w:rPr>
        <w:instrText xml:space="preserve"> REF _RefF14 \h </w:instrText>
      </w:r>
      <w:r>
        <w:rPr>
          <w:vertAlign w:val="superscript"/>
          <w:i w:val="false"/>
          <w:b/>
          <w:iCs w:val="false"/>
          <w:bCs/>
        </w:rPr>
        <w:fldChar w:fldCharType="separate"/>
      </w:r>
      <w:r>
        <w:rPr>
          <w:vertAlign w:val="superscript"/>
          <w:i w:val="false"/>
          <w:b/>
          <w:iCs w:val="false"/>
          <w:bCs/>
        </w:rPr>
        <w:t>14</w:t>
      </w:r>
      <w:r>
        <w:rPr>
          <w:vertAlign w:val="superscript"/>
          <w:i w:val="false"/>
          <w:b/>
          <w:iCs w:val="false"/>
          <w:bCs/>
        </w:rPr>
        <w:fldChar w:fldCharType="end"/>
      </w:r>
    </w:p>
    <w:p>
      <w:pPr>
        <w:pStyle w:val="BodyText"/>
        <w:bidi w:val="0"/>
        <w:rPr>
          <w:b w:val="false"/>
          <w:bCs w:val="false"/>
          <w:i w:val="false"/>
          <w:i w:val="false"/>
          <w:iCs w:val="false"/>
        </w:rPr>
      </w:pPr>
      <w:r>
        <w:rPr>
          <w:b/>
          <w:bCs/>
        </w:rPr>
      </w:r>
      <w:r>
        <mc:AlternateContent>
          <mc:Choice Requires="wps">
            <w:drawing>
              <wp:anchor behindDoc="0" distT="0" distB="0" distL="0" distR="0" simplePos="0" locked="0" layoutInCell="0" allowOverlap="1" relativeHeight="165">
                <wp:simplePos x="0" y="0"/>
                <wp:positionH relativeFrom="column">
                  <wp:posOffset>0</wp:posOffset>
                </wp:positionH>
                <wp:positionV relativeFrom="paragraph">
                  <wp:posOffset>635</wp:posOffset>
                </wp:positionV>
                <wp:extent cx="6120130" cy="3660775"/>
                <wp:effectExtent l="0" t="0" r="0" b="0"/>
                <wp:wrapSquare wrapText="largest"/>
                <wp:docPr id="221" name="Frame7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2"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3" descr="" title=""/>
                                          <pic:cNvPicPr>
                                            <a:picLocks noChangeAspect="1" noChangeArrowheads="1"/>
                                          </pic:cNvPicPr>
                                        </pic:nvPicPr>
                                        <pic:blipFill>
                                          <a:blip r:embed="rId15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74</w:t>
                            </w:r>
                            <w:r>
                              <w:rPr/>
                              <w:fldChar w:fldCharType="end"/>
                            </w:r>
                            <w:r>
                              <w:rPr/>
                              <w:t>: MAC-changer installieren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relative:text">
                <v:textbox inset="0in,0in,0in,0in">
                  <w:txbxContent>
                    <w:p>
                      <w:pPr>
                        <w:pStyle w:val="Abb"/>
                        <w:bidi w:val="0"/>
                        <w:spacing w:before="120" w:after="120"/>
                        <w:rPr/>
                      </w:pPr>
                      <w:r>
                        <w:rPr/>
                        <w:drawing>
                          <wp:inline distT="0" distB="0" distL="0" distR="0">
                            <wp:extent cx="6120130" cy="3442335"/>
                            <wp:effectExtent l="0" t="0" r="0" b="0"/>
                            <wp:docPr id="22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53" descr="" title=""/>
                                    <pic:cNvPicPr>
                                      <a:picLocks noChangeAspect="1" noChangeArrowheads="1"/>
                                    </pic:cNvPicPr>
                                  </pic:nvPicPr>
                                  <pic:blipFill>
                                    <a:blip r:embed="rId15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74</w:t>
                      </w:r>
                      <w:r>
                        <w:rPr/>
                        <w:fldChar w:fldCharType="end"/>
                      </w:r>
                      <w:r>
                        <w:rPr/>
                        <w:t>: MAC-changer installieren</w:t>
                      </w:r>
                    </w:p>
                  </w:txbxContent>
                </v:textbox>
                <w10:wrap type="square" side="largest"/>
              </v:rect>
            </w:pict>
          </mc:Fallback>
        </mc:AlternateContent>
      </w:r>
    </w:p>
    <w:p>
      <w:pPr>
        <w:pStyle w:val="BodyText"/>
        <w:bidi w:val="0"/>
        <w:rPr>
          <w:b w:val="false"/>
          <w:bCs w:val="false"/>
          <w:i w:val="false"/>
          <w:i w:val="false"/>
          <w:iCs w:val="false"/>
        </w:rPr>
      </w:pPr>
      <w:r>
        <w:rPr>
          <w:b/>
          <w:bCs/>
        </w:rPr>
      </w:r>
      <w:r>
        <mc:AlternateContent>
          <mc:Choice Requires="wps">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6120130" cy="3660775"/>
                <wp:effectExtent l="0" t="0" r="0" b="0"/>
                <wp:wrapSquare wrapText="largest"/>
                <wp:docPr id="224" name="Frame77"/>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5"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70" descr="" title=""/>
                                          <pic:cNvPicPr>
                                            <a:picLocks noChangeAspect="1" noChangeArrowheads="1"/>
                                          </pic:cNvPicPr>
                                        </pic:nvPicPr>
                                        <pic:blipFill>
                                          <a:blip r:embed="rId15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75</w:t>
                            </w:r>
                            <w:r>
                              <w:rPr/>
                              <w:fldChar w:fldCharType="end"/>
                            </w:r>
                            <w:r>
                              <w:rPr/>
                              <w:t>: macchanger aktivieren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6"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0" descr="" title=""/>
                                    <pic:cNvPicPr>
                                      <a:picLocks noChangeAspect="1" noChangeArrowheads="1"/>
                                    </pic:cNvPicPr>
                                  </pic:nvPicPr>
                                  <pic:blipFill>
                                    <a:blip r:embed="rId15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75</w:t>
                      </w:r>
                      <w:r>
                        <w:rPr/>
                        <w:fldChar w:fldCharType="end"/>
                      </w:r>
                      <w:r>
                        <w:rPr/>
                        <w:t>: macchanger aktivieren</w:t>
                      </w:r>
                    </w:p>
                  </w:txbxContent>
                </v:textbox>
                <w10:wrap type="square" side="largest"/>
              </v:rect>
            </w:pict>
          </mc:Fallback>
        </mc:AlternateContent>
      </w:r>
    </w:p>
    <w:p>
      <w:pPr>
        <w:pStyle w:val="BodyText"/>
        <w:bidi w:val="0"/>
        <w:rPr>
          <w:b/>
          <w:bCs/>
        </w:rPr>
      </w:pPr>
      <w:r>
        <w:rPr>
          <w:b w:val="false"/>
          <w:bCs w:val="false"/>
          <w:i w:val="false"/>
          <w:iCs w:val="false"/>
        </w:rPr>
        <w:t>Nach der Installation lassen wir uns die MAC-Adressen ausgeben:</w:t>
      </w:r>
    </w:p>
    <w:p>
      <w:pPr>
        <w:pStyle w:val="Ubuntu"/>
        <w:bidi w:val="0"/>
        <w:rPr/>
      </w:pPr>
      <w:r>
        <w:rPr>
          <w:b/>
          <w:bCs/>
          <w:i w:val="false"/>
          <w:iCs w:val="false"/>
          <w:shd w:fill="auto" w:val="clear"/>
        </w:rPr>
        <w:t>$</w:t>
      </w:r>
      <w:r>
        <w:rPr>
          <w:b w:val="false"/>
          <w:bCs w:val="false"/>
          <w:i w:val="false"/>
          <w:iCs w:val="false"/>
          <w:shd w:fill="auto" w:val="clear"/>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$_sudo \h </w:instrText>
      </w:r>
      <w:r>
        <w:rPr>
          <w:i w:val="false"/>
          <w:b w:val="false"/>
          <w:shd w:fill="FFDBB6" w:val="clear"/>
          <w:iCs w:val="false"/>
          <w:bCs w:val="false"/>
        </w:rPr>
        <w:fldChar w:fldCharType="separate"/>
      </w:r>
      <w:r>
        <w:rPr>
          <w:i w:val="false"/>
          <w:b w:val="false"/>
          <w:shd w:fill="FFDBB6" w:val="clear"/>
          <w:iCs w:val="false"/>
          <w:bCs w:val="false"/>
        </w:rPr>
        <w:t>sudo</w:t>
      </w:r>
      <w:r>
        <w:rPr>
          <w:i w:val="false"/>
          <w:b w:val="false"/>
          <w:shd w:fill="FFDBB6" w:val="clear"/>
          <w:iCs w:val="false"/>
          <w:bCs w:val="false"/>
        </w:rPr>
        <w:fldChar w:fldCharType="end"/>
      </w:r>
      <w:r>
        <w:rPr>
          <w:b w:val="false"/>
          <w:bCs w:val="false"/>
          <w:i w:val="false"/>
          <w:iCs w:val="false"/>
        </w:rPr>
        <w:t xml:space="preserve"> macchanger -s</w:t>
      </w:r>
      <w:r>
        <w:rPr>
          <w:b/>
          <w:bCs/>
          <w:i w:val="false"/>
          <w:iCs w:val="false"/>
          <w:vertAlign w:val="superscript"/>
        </w:rPr>
        <w:fldChar w:fldCharType="begin"/>
      </w:r>
      <w:r>
        <w:rPr>
          <w:vertAlign w:val="superscript"/>
          <w:i w:val="false"/>
          <w:b/>
          <w:iCs w:val="false"/>
          <w:bCs/>
        </w:rPr>
        <w:instrText xml:space="preserve"> REF _RefF24 \h </w:instrText>
      </w:r>
      <w:r>
        <w:rPr>
          <w:vertAlign w:val="superscript"/>
          <w:i w:val="false"/>
          <w:b/>
          <w:iCs w:val="false"/>
          <w:bCs/>
        </w:rPr>
        <w:fldChar w:fldCharType="separate"/>
      </w:r>
      <w:r>
        <w:rPr>
          <w:vertAlign w:val="superscript"/>
          <w:i w:val="false"/>
          <w:b/>
          <w:iCs w:val="false"/>
          <w:bCs/>
        </w:rPr>
        <w:t>24</w:t>
      </w:r>
      <w:r>
        <w:rPr>
          <w:vertAlign w:val="superscript"/>
          <w:i w:val="false"/>
          <w:b/>
          <w:iCs w:val="false"/>
          <w:bCs/>
        </w:rPr>
        <w:fldChar w:fldCharType="end"/>
      </w:r>
      <w:r>
        <w:rPr>
          <w:b w:val="false"/>
          <w:bCs w:val="false"/>
          <w:i w:val="false"/>
          <w:iCs w:val="false"/>
        </w:rPr>
        <w:t xml:space="preserve"> </w:t>
      </w:r>
      <w:r>
        <w:rPr>
          <w:b w:val="false"/>
          <w:bCs w:val="false"/>
          <w:i/>
          <w:iCs/>
        </w:rPr>
        <w:t>&lt;Interfacename&gt;</w:t>
      </w:r>
    </w:p>
    <w:p>
      <w:pPr>
        <w:pStyle w:val="BodyText"/>
        <w:bidi w:val="0"/>
        <w:rPr>
          <w:b/>
          <w:bCs/>
          <w:i w:val="false"/>
          <w:i w:val="false"/>
          <w:iCs w:val="false"/>
        </w:rPr>
      </w:pPr>
      <w:r>
        <w:rPr>
          <w:b w:val="false"/>
          <w:bCs w:val="false"/>
          <w:i w:val="false"/>
          <w:iCs w:val="false"/>
        </w:rPr>
        <w:t xml:space="preserve">Von hier aus können wir unsere </w:t>
      </w:r>
      <w:r>
        <w:rPr>
          <w:b w:val="false"/>
          <w:bCs w:val="false"/>
          <w:i w:val="false"/>
          <w:iCs w:val="false"/>
          <w:shd w:fill="FFDBB6" w:val="clear"/>
        </w:rPr>
        <w:fldChar w:fldCharType="begin"/>
      </w:r>
      <w:r>
        <w:rPr>
          <w:i w:val="false"/>
          <w:b w:val="false"/>
          <w:shd w:fill="FFDBB6" w:val="clear"/>
          <w:iCs w:val="false"/>
          <w:bCs w:val="false"/>
        </w:rPr>
        <w:instrText xml:space="preserve"> REF MAC \h </w:instrText>
      </w:r>
      <w:r>
        <w:rPr>
          <w:i w:val="false"/>
          <w:b w:val="false"/>
          <w:shd w:fill="FFDBB6" w:val="clear"/>
          <w:iCs w:val="false"/>
          <w:bCs w:val="false"/>
        </w:rPr>
        <w:fldChar w:fldCharType="separate"/>
      </w:r>
      <w:r>
        <w:rPr>
          <w:i w:val="false"/>
          <w:b w:val="false"/>
          <w:shd w:fill="FFDBB6" w:val="clear"/>
          <w:iCs w:val="false"/>
          <w:bCs w:val="false"/>
        </w:rPr>
        <w:t>MAC</w:t>
      </w:r>
      <w:r>
        <w:rPr>
          <w:i w:val="false"/>
          <w:b w:val="false"/>
          <w:shd w:fill="FFDBB6" w:val="clear"/>
          <w:iCs w:val="false"/>
          <w:bCs w:val="false"/>
        </w:rPr>
        <w:fldChar w:fldCharType="end"/>
      </w:r>
      <w:r>
        <w:rPr>
          <w:b w:val="false"/>
          <w:bCs w:val="false"/>
          <w:i w:val="false"/>
          <w:iCs w:val="false"/>
        </w:rPr>
        <w:t xml:space="preserve">-Adresse temporär oder permanent und automatisch spoofen lassen. </w:t>
      </w:r>
      <w:r>
        <mc:AlternateContent>
          <mc:Choice Requires="wps">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6120130" cy="3660775"/>
                <wp:effectExtent l="0" t="0" r="0" b="0"/>
                <wp:wrapSquare wrapText="largest"/>
                <wp:docPr id="227" name="Frame8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8"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5" descr="" title=""/>
                                          <pic:cNvPicPr>
                                            <a:picLocks noChangeAspect="1" noChangeArrowheads="1"/>
                                          </pic:cNvPicPr>
                                        </pic:nvPicPr>
                                        <pic:blipFill>
                                          <a:blip r:embed="rId15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76</w:t>
                            </w:r>
                            <w:r>
                              <w:rPr/>
                              <w:fldChar w:fldCharType="end"/>
                            </w:r>
                            <w:r>
                              <w:rPr/>
                              <w:t>: MAC ist nicht gespooft</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9"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5" descr="" title=""/>
                                    <pic:cNvPicPr>
                                      <a:picLocks noChangeAspect="1" noChangeArrowheads="1"/>
                                    </pic:cNvPicPr>
                                  </pic:nvPicPr>
                                  <pic:blipFill>
                                    <a:blip r:embed="rId15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76</w:t>
                      </w:r>
                      <w:r>
                        <w:rPr/>
                        <w:fldChar w:fldCharType="end"/>
                      </w:r>
                      <w:r>
                        <w:rPr/>
                        <w:t>: MAC ist nicht gespooft</w:t>
                      </w:r>
                    </w:p>
                  </w:txbxContent>
                </v:textbox>
                <w10:wrap type="square" side="largest"/>
              </v:rect>
            </w:pict>
          </mc:Fallback>
        </mc:AlternateContent>
      </w:r>
    </w:p>
    <w:p>
      <w:pPr>
        <w:pStyle w:val="Heading3"/>
        <w:bidi w:val="0"/>
        <w:ind w:hanging="0" w:start="0"/>
        <w:jc w:val="start"/>
        <w:rPr>
          <w:shd w:fill="81D41A" w:val="clear"/>
        </w:rPr>
      </w:pPr>
      <w:bookmarkStart w:id="390" w:name="__RefHeading___Toc73752_3224422865"/>
      <w:bookmarkStart w:id="391" w:name="__RefNumPara__63114_3224422865"/>
      <w:bookmarkEnd w:id="390"/>
      <w:bookmarkEnd w:id="391"/>
      <w:r>
        <w:rPr>
          <w:shd w:fill="81D41A" w:val="clear"/>
        </w:rPr>
        <w:t>NetworkManager abschalten</w:t>
      </w:r>
    </w:p>
    <w:p>
      <w:pPr>
        <w:pStyle w:val="Ubuntu"/>
        <w:bidi w:val="0"/>
        <w:rPr/>
      </w:pPr>
      <w:r>
        <w:rPr>
          <w:b/>
          <w:bCs/>
          <w:shd w:fill="auto" w:val="clear"/>
        </w:rPr>
        <w:t>$</w:t>
      </w:r>
      <w:r>
        <w:rPr>
          <w:b w:val="false"/>
          <w:bCs w:val="false"/>
          <w:shd w:fill="auto" w:val="clear"/>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ip link set </w:t>
      </w:r>
      <w:r>
        <w:rPr>
          <w:b w:val="false"/>
          <w:bCs w:val="false"/>
          <w:i/>
          <w:iCs/>
        </w:rPr>
        <w:t>&lt;Interfacename&gt;</w:t>
      </w:r>
      <w:r>
        <w:rPr>
          <w:b w:val="false"/>
          <w:bCs w:val="false"/>
        </w:rPr>
        <w:t xml:space="preserve"> down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stop NetworkManager</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stop wpa_supplicant</w:t>
      </w:r>
    </w:p>
    <w:p>
      <w:pPr>
        <w:pStyle w:val="Heading3"/>
        <w:bidi w:val="0"/>
        <w:ind w:hanging="0" w:start="0"/>
        <w:jc w:val="start"/>
        <w:rPr>
          <w:shd w:fill="81D41A" w:val="clear"/>
        </w:rPr>
      </w:pPr>
      <w:bookmarkStart w:id="392" w:name="__RefHeading___Toc73754_3224422865"/>
      <w:bookmarkStart w:id="393" w:name="__RefNumPara__63116_3224422865"/>
      <w:bookmarkEnd w:id="392"/>
      <w:bookmarkEnd w:id="393"/>
      <w:r>
        <w:rPr>
          <w:shd w:fill="81D41A" w:val="clear"/>
        </w:rPr>
        <w:t>MAC Spoofing generieren</w:t>
      </w:r>
    </w:p>
    <w:p>
      <w:pPr>
        <w:pStyle w:val="Ubuntu"/>
        <w:bidi w:val="0"/>
        <w:rPr/>
      </w:pPr>
      <w:r>
        <w:rPr>
          <w:b/>
          <w:bCs/>
        </w:rPr>
        <w:t>$</w:t>
      </w:r>
      <w: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macchanger -r</w:t>
      </w:r>
      <w:r>
        <w:rPr>
          <w:b/>
          <w:bCs/>
          <w:vertAlign w:val="superscript"/>
        </w:rPr>
        <w:fldChar w:fldCharType="begin"/>
      </w:r>
      <w:r>
        <w:rPr>
          <w:vertAlign w:val="superscript"/>
          <w:b/>
          <w:bCs/>
        </w:rPr>
        <w:instrText xml:space="preserve"> REF _RefF24 \h </w:instrText>
      </w:r>
      <w:r>
        <w:rPr>
          <w:vertAlign w:val="superscript"/>
          <w:b/>
          <w:bCs/>
        </w:rPr>
        <w:fldChar w:fldCharType="separate"/>
      </w:r>
      <w:r>
        <w:rPr>
          <w:vertAlign w:val="superscript"/>
          <w:b/>
          <w:bCs/>
        </w:rPr>
        <w:t>24</w:t>
      </w:r>
      <w:r>
        <w:rPr>
          <w:vertAlign w:val="superscript"/>
          <w:b/>
          <w:bCs/>
        </w:rPr>
        <w:fldChar w:fldCharType="end"/>
      </w:r>
      <w:r>
        <w:rPr/>
        <w:t xml:space="preserve"> </w:t>
      </w:r>
      <w:r>
        <w:rPr>
          <w:i/>
          <w:iCs/>
        </w:rPr>
        <w:t>&lt;</w:t>
      </w:r>
      <w:r>
        <w:rPr>
          <w:i/>
          <w:iCs/>
        </w:rPr>
        <w:t>Interfacename&gt;</w:t>
      </w:r>
    </w:p>
    <w:p>
      <w:pPr>
        <w:pStyle w:val="Heading3"/>
        <w:bidi w:val="0"/>
        <w:ind w:hanging="0" w:start="0"/>
        <w:jc w:val="start"/>
        <w:rPr>
          <w:shd w:fill="81D41A" w:val="clear"/>
        </w:rPr>
      </w:pPr>
      <w:bookmarkStart w:id="394" w:name="__RefHeading___Toc73756_3224422865"/>
      <w:bookmarkStart w:id="395" w:name="__RefNumPara__63118_3224422865"/>
      <w:bookmarkEnd w:id="394"/>
      <w:bookmarkEnd w:id="395"/>
      <w:r>
        <w:rPr>
          <w:shd w:fill="81D41A" w:val="clear"/>
        </w:rPr>
        <w:t>NetworkManager aktivieren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ip link set </w:t>
      </w:r>
      <w:r>
        <w:rPr>
          <w:b w:val="false"/>
          <w:bCs w:val="false"/>
          <w:i/>
          <w:iCs/>
        </w:rPr>
        <w:t>&lt;Interfacename&gt;</w:t>
      </w:r>
      <w:r>
        <w:rPr>
          <w:b w:val="false"/>
          <w:bCs w:val="false"/>
        </w:rPr>
        <w:t xml:space="preserve"> </w:t>
      </w:r>
      <w:r>
        <w:rPr>
          <w:b w:val="false"/>
          <w:bCs w:val="false"/>
        </w:rPr>
        <w:t>up</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w:t>
      </w:r>
      <w:r>
        <w:rPr>
          <w:b w:val="false"/>
          <w:bCs w:val="false"/>
        </w:rPr>
        <w:t>art</w:t>
      </w:r>
      <w:r>
        <w:rPr>
          <w:b w:val="false"/>
          <w:bCs w:val="false"/>
        </w:rPr>
        <w:t xml:space="preserve"> NetworkManager</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w:t>
      </w:r>
      <w:r>
        <w:rPr>
          <w:b w:val="false"/>
          <w:bCs w:val="false"/>
        </w:rPr>
        <w:t>art</w:t>
      </w:r>
      <w:r>
        <w:rPr>
          <w:b w:val="false"/>
          <w:bCs w:val="false"/>
        </w:rPr>
        <w:t xml:space="preserve"> wpa_supplicant</w:t>
      </w:r>
    </w:p>
    <w:p>
      <w:pPr>
        <w:pStyle w:val="Heading3"/>
        <w:bidi w:val="0"/>
        <w:ind w:hanging="0" w:start="0"/>
        <w:jc w:val="start"/>
        <w:rPr>
          <w:shd w:fill="81D41A" w:val="clear"/>
        </w:rPr>
      </w:pPr>
      <w:bookmarkStart w:id="396" w:name="__RefHeading___Toc73758_3224422865"/>
      <w:bookmarkStart w:id="397" w:name="__RefNumPara__63120_3224422865"/>
      <w:bookmarkEnd w:id="396"/>
      <w:bookmarkEnd w:id="397"/>
      <w:r>
        <w:rPr>
          <w:shd w:fill="81D41A" w:val="clear"/>
        </w:rPr>
        <w:t>Verifizieren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macchanger -s</w:t>
      </w:r>
      <w:bookmarkStart w:id="398" w:name="_RefF24"/>
      <w:bookmarkStart w:id="399" w:name="_RefF24"/>
      <w:bookmarkEnd w:id="399"/>
      <w:r>
        <w:rPr>
          <w:rStyle w:val="FootnoteReference"/>
          <w:b/>
          <w:bCs/>
        </w:rPr>
        <w:footnoteReference w:id="25"/>
      </w:r>
      <w:r>
        <w:rPr>
          <w:b w:val="false"/>
          <w:bCs w:val="false"/>
        </w:rPr>
        <w:t xml:space="preserve"> </w:t>
      </w:r>
      <w:r>
        <w:rPr>
          <w:b w:val="false"/>
          <w:bCs w:val="false"/>
          <w:i/>
          <w:iCs/>
        </w:rPr>
        <w:t>&lt;Interfacename&gt;</w:t>
      </w:r>
    </w:p>
    <w:p>
      <w:pPr>
        <w:pStyle w:val="BodyText"/>
        <w:bidi w:val="0"/>
        <w:rPr/>
      </w:pPr>
      <w:r>
        <w:rPr/>
        <w:t xml:space="preserve">Wir sollten jetzt zwei </w:t>
      </w:r>
      <w:r>
        <w:rPr/>
        <w:t xml:space="preserve">verschiedene </w:t>
      </w:r>
      <w:r>
        <w:rPr/>
        <w:t>MAC-</w:t>
      </w:r>
      <w:r>
        <w:rPr/>
        <w:t xml:space="preserve">Adressen sehen. Der </w:t>
      </w:r>
      <w:r>
        <w:rPr>
          <w:b/>
          <w:bCs/>
        </w:rPr>
        <w:t>Current MAC</w:t>
      </w:r>
      <w:r>
        <w:rPr/>
        <w:t xml:space="preserve"> ist die gespoofte MAC-Adresse die unsere </w:t>
      </w:r>
      <w:r>
        <w:rPr>
          <w:b/>
          <w:bCs/>
        </w:rPr>
        <w:t>Permanent MAC</w:t>
      </w:r>
      <w:r>
        <w:rPr/>
        <w:t xml:space="preserve"> tarnt.</w:t>
      </w:r>
    </w:p>
    <w:p>
      <w:pPr>
        <w:pStyle w:val="Heading2"/>
        <w:bidi w:val="0"/>
        <w:rPr>
          <w:shd w:fill="81D41A" w:val="clear"/>
        </w:rPr>
      </w:pPr>
      <w:bookmarkStart w:id="400" w:name="__RefHeading___Toc26496_149002406"/>
      <w:bookmarkStart w:id="401" w:name="__RefNumPara__52313_3224422865"/>
      <w:bookmarkEnd w:id="400"/>
      <w:bookmarkEnd w:id="401"/>
      <w:r>
        <w:rPr>
          <w:shd w:fill="81D41A" w:val="clear"/>
        </w:rPr>
        <w:t>MAC-Spoofing automatisieren</w:t>
      </w:r>
      <w:r>
        <mc:AlternateContent>
          <mc:Choice Requires="wps">
            <w:drawing>
              <wp:anchor behindDoc="0" distT="0" distB="0" distL="0" distR="0" simplePos="0" locked="0" layoutInCell="0" allowOverlap="1" relativeHeight="171">
                <wp:simplePos x="0" y="0"/>
                <wp:positionH relativeFrom="column">
                  <wp:align>center</wp:align>
                </wp:positionH>
                <wp:positionV relativeFrom="paragraph">
                  <wp:posOffset>-33655</wp:posOffset>
                </wp:positionV>
                <wp:extent cx="6120130" cy="3660775"/>
                <wp:effectExtent l="0" t="0" r="0" b="0"/>
                <wp:wrapSquare wrapText="largest"/>
                <wp:docPr id="230" name="Frame8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1"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6" descr="" title=""/>
                                          <pic:cNvPicPr>
                                            <a:picLocks noChangeAspect="1" noChangeArrowheads="1"/>
                                          </pic:cNvPicPr>
                                        </pic:nvPicPr>
                                        <pic:blipFill>
                                          <a:blip r:embed="rId15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77</w:t>
                            </w:r>
                            <w:r>
                              <w:rPr/>
                              <w:fldChar w:fldCharType="end"/>
                            </w:r>
                            <w:r>
                              <w:rPr/>
                              <w:t>: MAC gespooft</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2.6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32"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6" descr="" title=""/>
                                    <pic:cNvPicPr>
                                      <a:picLocks noChangeAspect="1" noChangeArrowheads="1"/>
                                    </pic:cNvPicPr>
                                  </pic:nvPicPr>
                                  <pic:blipFill>
                                    <a:blip r:embed="rId15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77</w:t>
                      </w:r>
                      <w:r>
                        <w:rPr/>
                        <w:fldChar w:fldCharType="end"/>
                      </w:r>
                      <w:r>
                        <w:rPr/>
                        <w:t>: MAC gespooft</w:t>
                      </w:r>
                    </w:p>
                  </w:txbxContent>
                </v:textbox>
                <w10:wrap type="square" side="largest"/>
              </v:rect>
            </w:pict>
          </mc:Fallback>
        </mc:AlternateContent>
      </w:r>
    </w:p>
    <w:p>
      <w:pPr>
        <w:pStyle w:val="BodyText"/>
        <w:bidi w:val="0"/>
        <w:rPr/>
      </w:pPr>
      <w:r>
        <w:rPr/>
        <w:t xml:space="preserve">Wir können alternativ über den Networkmanager dieses automatisieren lassen. </w:t>
      </w:r>
    </w:p>
    <w:p>
      <w:pPr>
        <w:pStyle w:val="Heading3"/>
        <w:bidi w:val="0"/>
        <w:ind w:hanging="0" w:start="0"/>
        <w:jc w:val="start"/>
        <w:rPr>
          <w:shd w:fill="81D41A" w:val="clear"/>
        </w:rPr>
      </w:pPr>
      <w:bookmarkStart w:id="402" w:name="__RefHeading___Toc73760_3224422865"/>
      <w:bookmarkStart w:id="403" w:name="__RefNumPara__63156_3224422865"/>
      <w:bookmarkEnd w:id="402"/>
      <w:bookmarkEnd w:id="403"/>
      <w:r>
        <w:rPr>
          <w:shd w:fill="81D41A" w:val="clear"/>
        </w:rPr>
        <w:t>Macspoof.conf bearbeiten</w:t>
      </w:r>
    </w:p>
    <w:p>
      <w:pPr>
        <w:pStyle w:val="Ubuntu"/>
        <w:bidi w:val="0"/>
        <w:rPr/>
      </w:pPr>
      <w:r>
        <w:rPr>
          <w:b/>
          <w:bCs/>
        </w:rPr>
        <w:t>$</w:t>
      </w:r>
      <w: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/etc/NetworkManager/conf.d/macspoof.conf</w:t>
      </w:r>
    </w:p>
    <w:p>
      <w:pPr>
        <w:pStyle w:val="Heading3"/>
        <w:bidi w:val="0"/>
        <w:ind w:hanging="0" w:start="0"/>
        <w:jc w:val="start"/>
        <w:rPr>
          <w:shd w:fill="81D41A" w:val="clear"/>
        </w:rPr>
      </w:pPr>
      <w:bookmarkStart w:id="404" w:name="__RefHeading___Toc73762_3224422865"/>
      <w:bookmarkStart w:id="405" w:name="__RefNumPara__63158_3224422865"/>
      <w:bookmarkEnd w:id="404"/>
      <w:bookmarkEnd w:id="405"/>
      <w:r>
        <w:rPr>
          <w:shd w:fill="81D41A" w:val="clear"/>
        </w:rPr>
        <w:t>Zeilen einfügen</w:t>
      </w:r>
    </w:p>
    <w:p>
      <w:pPr>
        <w:pStyle w:val="Ubuntu"/>
        <w:bidi w:val="0"/>
        <w:rPr/>
      </w:pPr>
      <w:r>
        <w:rPr/>
        <w:t>[connection]</w:t>
      </w:r>
    </w:p>
    <w:p>
      <w:pPr>
        <w:pStyle w:val="Ubuntu"/>
        <w:bidi w:val="0"/>
        <w:rPr/>
      </w:pPr>
      <w:r>
        <w:rPr/>
        <w:t>wifi.cloned-mac-address=random</w:t>
      </w:r>
    </w:p>
    <w:p>
      <w:pPr>
        <w:pStyle w:val="Ubuntu"/>
        <w:bidi w:val="0"/>
        <w:rPr/>
      </w:pPr>
      <w:r>
        <w:rPr/>
        <w:t>ethernet</w:t>
      </w:r>
      <w:r>
        <w:rPr/>
        <w:t>.cloned-mac-address=random</w:t>
      </w:r>
    </w:p>
    <w:p>
      <w:pPr>
        <w:pStyle w:val="Heading3"/>
        <w:bidi w:val="0"/>
        <w:ind w:hanging="0" w:start="0"/>
        <w:jc w:val="start"/>
        <w:rPr>
          <w:shd w:fill="81D41A" w:val="clear"/>
        </w:rPr>
      </w:pPr>
      <w:bookmarkStart w:id="406" w:name="__RefHeading___Toc73764_3224422865"/>
      <w:bookmarkStart w:id="407" w:name="__RefNumPara__63160_3224422865"/>
      <w:bookmarkEnd w:id="406"/>
      <w:bookmarkEnd w:id="407"/>
      <w:r>
        <w:rPr>
          <w:shd w:fill="81D41A" w:val="clear"/>
        </w:rPr>
        <w:t>NetworkManager neustarten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restart NetworkManager</w:t>
      </w:r>
    </w:p>
    <w:p>
      <w:pPr>
        <w:pStyle w:val="BodyText"/>
        <w:bidi w:val="0"/>
        <w:rPr/>
      </w:pPr>
      <w:r>
        <w:rPr/>
        <w:t>Nun übernimmt unser NetworkManager das Spoofing und wir brauchen uns darum nicht mehr zu kümmern.</w:t>
      </w:r>
    </w:p>
    <w:p>
      <w:pPr>
        <w:pStyle w:val="BodyText"/>
        <w:bidi w:val="0"/>
        <w:rPr/>
      </w:pPr>
      <w:r>
        <w:rPr/>
      </w:r>
      <w:r>
        <mc:AlternateContent>
          <mc:Choice Requires="wps">
            <w:drawing>
              <wp:anchor behindDoc="0" distT="0" distB="0" distL="0" distR="0" simplePos="0" locked="0" layoutInCell="0" allowOverlap="1" relativeHeight="173">
                <wp:simplePos x="0" y="0"/>
                <wp:positionH relativeFrom="column">
                  <wp:align>center</wp:align>
                </wp:positionH>
                <wp:positionV relativeFrom="paragraph">
                  <wp:posOffset>3940175</wp:posOffset>
                </wp:positionV>
                <wp:extent cx="6120130" cy="3660775"/>
                <wp:effectExtent l="0" t="0" r="0" b="0"/>
                <wp:wrapSquare wrapText="largest"/>
                <wp:docPr id="233" name="Frame8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4"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0" descr="" title=""/>
                                          <pic:cNvPicPr>
                                            <a:picLocks noChangeAspect="1" noChangeArrowheads="1"/>
                                          </pic:cNvPicPr>
                                        </pic:nvPicPr>
                                        <pic:blipFill>
                                          <a:blip r:embed="rId16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79</w:t>
                            </w:r>
                            <w:r>
                              <w:rPr/>
                              <w:fldChar w:fldCharType="end"/>
                            </w:r>
                            <w:r>
                              <w:rPr/>
                              <w:t>: macspoof.conf Datei bearbeiten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310.2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35"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80" descr="" title=""/>
                                    <pic:cNvPicPr>
                                      <a:picLocks noChangeAspect="1" noChangeArrowheads="1"/>
                                    </pic:cNvPicPr>
                                  </pic:nvPicPr>
                                  <pic:blipFill>
                                    <a:blip r:embed="rId16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79</w:t>
                      </w:r>
                      <w:r>
                        <w:rPr/>
                        <w:fldChar w:fldCharType="end"/>
                      </w:r>
                      <w:r>
                        <w:rPr/>
                        <w:t>: macspoof.conf Datei bearbeiten</w:t>
                      </w:r>
                    </w:p>
                  </w:txbxContent>
                </v:textbox>
                <w10:wrap type="square" side="largest"/>
              </v:rect>
            </w:pict>
          </mc:Fallback>
        </mc:AlternateContent>
      </w:r>
      <w:r>
        <mc:AlternateContent>
          <mc:Choice Requires="wps">
            <w:drawing>
              <wp:anchor behindDoc="0" distT="0" distB="0" distL="0" distR="0" simplePos="0" locked="0" layoutInCell="0" allowOverlap="1" relativeHeight="175">
                <wp:simplePos x="0" y="0"/>
                <wp:positionH relativeFrom="column">
                  <wp:posOffset>0</wp:posOffset>
                </wp:positionH>
                <wp:positionV relativeFrom="paragraph">
                  <wp:posOffset>27305</wp:posOffset>
                </wp:positionV>
                <wp:extent cx="6120130" cy="3660775"/>
                <wp:effectExtent l="0" t="0" r="0" b="0"/>
                <wp:wrapSquare wrapText="largest"/>
                <wp:docPr id="236" name="Frame8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7"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81" descr="" title=""/>
                                          <pic:cNvPicPr>
                                            <a:picLocks noChangeAspect="1" noChangeArrowheads="1"/>
                                          </pic:cNvPicPr>
                                        </pic:nvPicPr>
                                        <pic:blipFill>
                                          <a:blip r:embed="rId16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78</w:t>
                            </w:r>
                            <w:r>
                              <w:rPr/>
                              <w:fldChar w:fldCharType="end"/>
                            </w:r>
                            <w:r>
                              <w:rPr/>
                              <w:t>: MAC spoofing automatisieren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2.15pt;mso-position-vertical-relative:text;margin-left:0pt;mso-position-horizontal-relative:text">
                <v:textbox inset="0in,0in,0in,0in">
                  <w:txbxContent>
                    <w:p>
                      <w:pPr>
                        <w:pStyle w:val="Abb"/>
                        <w:bidi w:val="0"/>
                        <w:spacing w:before="120" w:after="120"/>
                        <w:rPr/>
                      </w:pPr>
                      <w:r>
                        <w:rPr/>
                        <w:drawing>
                          <wp:inline distT="0" distB="0" distL="0" distR="0">
                            <wp:extent cx="6120130" cy="3442335"/>
                            <wp:effectExtent l="0" t="0" r="0" b="0"/>
                            <wp:docPr id="238"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81" descr="" title=""/>
                                    <pic:cNvPicPr>
                                      <a:picLocks noChangeAspect="1" noChangeArrowheads="1"/>
                                    </pic:cNvPicPr>
                                  </pic:nvPicPr>
                                  <pic:blipFill>
                                    <a:blip r:embed="rId16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78</w:t>
                      </w:r>
                      <w:r>
                        <w:rPr/>
                        <w:fldChar w:fldCharType="end"/>
                      </w:r>
                      <w:r>
                        <w:rPr/>
                        <w:t>: MAC spoofing automatisieren</w:t>
                      </w:r>
                    </w:p>
                  </w:txbxContent>
                </v:textbox>
                <w10:wrap type="square" side="largest"/>
              </v:rect>
            </w:pict>
          </mc:Fallback>
        </mc:AlternateContent>
      </w:r>
    </w:p>
    <w:p>
      <w:pPr>
        <w:pStyle w:val="BodyText"/>
        <w:bidi w:val="0"/>
        <w:rPr/>
      </w:pPr>
      <w:r>
        <w:rPr/>
      </w:r>
    </w:p>
    <w:p>
      <w:pPr>
        <w:pStyle w:val="BodyText"/>
        <w:bidi w:val="0"/>
        <w:rPr/>
      </w:pPr>
      <w:r>
        <w:rPr/>
        <w:t xml:space="preserve">Es gilt jedoch der Warnhinweis zu beachten, dass nicht im jeden Netzwerk MAC-Spoofing toleriert wird </w:t>
      </w:r>
      <w:r>
        <w:rPr/>
        <w:t>und wenn dieses in einem Netzwerk welches darauf ausgerichtet ist, diese zu erkennen, wird die Verbindung ins Netzwerk abgelehnt.</w:t>
      </w:r>
    </w:p>
    <w:p>
      <w:pPr>
        <w:pStyle w:val="Heading1"/>
        <w:bidi w:val="0"/>
        <w:ind w:hanging="0" w:start="0"/>
        <w:jc w:val="start"/>
        <w:rPr>
          <w:shd w:fill="81D41A" w:val="clear"/>
        </w:rPr>
      </w:pPr>
      <w:bookmarkStart w:id="408" w:name="__RefNumPara__57476_3224422865"/>
      <w:bookmarkStart w:id="409" w:name="__RefHeading___Toc49769_3224422865"/>
      <w:bookmarkEnd w:id="408"/>
      <w:bookmarkEnd w:id="409"/>
      <w:r>
        <w:rPr>
          <w:shd w:fill="81D41A" w:val="clear"/>
        </w:rPr>
        <w:t>iptables</w:t>
      </w:r>
    </w:p>
    <w:p>
      <w:pPr>
        <w:pStyle w:val="BodyText"/>
        <w:bidi w:val="0"/>
        <w:rPr/>
      </w:pPr>
      <w:r>
        <w:rPr/>
        <w:t xml:space="preserve">Wir können die Kontrolle unseres Firewalls sogar noch feiner gestalten. Dazu gehen wir in die sogenannte </w:t>
      </w:r>
      <w:r>
        <w:rPr>
          <w:b/>
          <w:bCs/>
        </w:rPr>
        <w:t>iptables</w:t>
      </w:r>
      <w:r>
        <w:rPr>
          <w:b w:val="false"/>
          <w:bCs w:val="false"/>
        </w:rPr>
        <w:t xml:space="preserve">. Der Unterschied ist, dass wir wortwörtlich die Details bestimmen können, statt uns grob auf die allgemeinen Einstellungen die wir mit den vorherigen Befehlen durchgeführt haben. </w:t>
      </w:r>
      <w:r>
        <w:rPr>
          <w:b w:val="false"/>
          <w:bCs w:val="false"/>
        </w:rPr>
        <w:t xml:space="preserve">Die </w:t>
      </w:r>
      <w:r>
        <w:rPr>
          <w:b w:val="false"/>
          <w:bCs w:val="false"/>
          <w:shd w:fill="FFDBB6" w:val="clear"/>
        </w:rPr>
        <w:fldChar w:fldCharType="begin"/>
      </w:r>
      <w:r>
        <w:rPr>
          <w:b w:val="false"/>
          <w:shd w:fill="FFDBB6" w:val="clear"/>
          <w:bCs w:val="false"/>
        </w:rPr>
        <w:instrText xml:space="preserve"> REF UFW \h </w:instrText>
      </w:r>
      <w:r>
        <w:rPr>
          <w:b w:val="false"/>
          <w:shd w:fill="FFDBB6" w:val="clear"/>
          <w:bCs w:val="false"/>
        </w:rPr>
        <w:fldChar w:fldCharType="separate"/>
      </w:r>
      <w:r>
        <w:rPr>
          <w:b w:val="false"/>
          <w:shd w:fill="FFDBB6" w:val="clear"/>
          <w:bCs w:val="false"/>
        </w:rPr>
        <w:t>ufw</w:t>
      </w:r>
      <w:r>
        <w:rPr>
          <w:b w:val="false"/>
          <w:shd w:fill="FFDBB6" w:val="clear"/>
          <w:bCs w:val="false"/>
        </w:rPr>
        <w:fldChar w:fldCharType="end"/>
      </w:r>
      <w:r>
        <w:rPr>
          <w:b w:val="false"/>
          <w:bCs w:val="false"/>
        </w:rPr>
        <w:t xml:space="preserve"> ist wie wie ein Wrapper für unseren Firewall zu betrachten während wir in den iptables, anders als in der </w:t>
      </w:r>
      <w:r>
        <w:rPr>
          <w:b w:val="false"/>
          <w:bCs w:val="false"/>
          <w:shd w:fill="FFDBB6" w:val="clear"/>
        </w:rPr>
        <w:fldChar w:fldCharType="begin"/>
      </w:r>
      <w:r>
        <w:rPr>
          <w:b w:val="false"/>
          <w:shd w:fill="FFDBB6" w:val="clear"/>
          <w:bCs w:val="false"/>
        </w:rPr>
        <w:instrText xml:space="preserve"> REF UFW \h </w:instrText>
      </w:r>
      <w:r>
        <w:rPr>
          <w:b w:val="false"/>
          <w:shd w:fill="FFDBB6" w:val="clear"/>
          <w:bCs w:val="false"/>
        </w:rPr>
        <w:fldChar w:fldCharType="separate"/>
      </w:r>
      <w:r>
        <w:rPr>
          <w:b w:val="false"/>
          <w:shd w:fill="FFDBB6" w:val="clear"/>
          <w:bCs w:val="false"/>
        </w:rPr>
        <w:t>ufw</w:t>
      </w:r>
      <w:r>
        <w:rPr>
          <w:b w:val="false"/>
          <w:shd w:fill="FFDBB6" w:val="clear"/>
          <w:bCs w:val="false"/>
        </w:rPr>
        <w:fldChar w:fldCharType="end"/>
      </w:r>
      <w:r>
        <w:rPr>
          <w:b w:val="false"/>
          <w:bCs w:val="false"/>
        </w:rPr>
        <w:t xml:space="preserve">, die Regeln genauer bestimmen können und Skripte schreiben können. </w:t>
      </w:r>
      <w:r>
        <w:rPr>
          <w:b w:val="false"/>
          <w:bCs w:val="false"/>
        </w:rPr>
        <w:t>Hier ein paar Einstellungen, die empfehlenswert sind:</w:t>
      </w:r>
    </w:p>
    <w:p>
      <w:pPr>
        <w:pStyle w:val="Heading2"/>
        <w:bidi w:val="0"/>
        <w:rPr>
          <w:shd w:fill="81D41A" w:val="clear"/>
        </w:rPr>
      </w:pPr>
      <w:bookmarkStart w:id="410" w:name="__RefHeading___Toc26502_149002406"/>
      <w:bookmarkStart w:id="411" w:name="__RefNumPara__52315_3224422865"/>
      <w:bookmarkEnd w:id="410"/>
      <w:bookmarkEnd w:id="411"/>
      <w:r>
        <w:rPr>
          <w:shd w:fill="81D41A" w:val="clear"/>
        </w:rPr>
        <w:t>E</w:t>
      </w:r>
      <w:r>
        <w:rPr>
          <w:shd w:fill="81D41A" w:val="clear"/>
        </w:rPr>
        <w:t>ingehenden Verbindungen Standardmäßig blockieren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t>iptables -P</w:t>
      </w:r>
      <w:bookmarkStart w:id="412" w:name="_RefF25"/>
      <w:bookmarkStart w:id="413" w:name="_RefF25"/>
      <w:bookmarkEnd w:id="413"/>
      <w:r>
        <w:rPr>
          <w:rStyle w:val="FootnoteReference"/>
          <w:b/>
          <w:bCs/>
        </w:rPr>
        <w:footnoteReference w:id="26"/>
      </w:r>
      <w:r>
        <w:rPr/>
        <w:t xml:space="preserve"> INPUT DROP</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-P</w:t>
      </w:r>
      <w:r>
        <w:rPr>
          <w:b/>
          <w:bCs/>
          <w:vertAlign w:val="superscript"/>
        </w:rPr>
        <w:fldChar w:fldCharType="begin"/>
      </w:r>
      <w:r>
        <w:rPr>
          <w:vertAlign w:val="superscript"/>
          <w:b/>
          <w:bCs/>
        </w:rPr>
        <w:instrText xml:space="preserve"> REF _RefF25 \h </w:instrText>
      </w:r>
      <w:r>
        <w:rPr>
          <w:vertAlign w:val="superscript"/>
          <w:b/>
          <w:bCs/>
        </w:rPr>
        <w:fldChar w:fldCharType="separate"/>
      </w:r>
      <w:r>
        <w:rPr>
          <w:vertAlign w:val="superscript"/>
          <w:b/>
          <w:bCs/>
        </w:rPr>
        <w:t>25</w:t>
      </w:r>
      <w:r>
        <w:rPr>
          <w:vertAlign w:val="superscript"/>
          <w:b/>
          <w:bCs/>
        </w:rPr>
        <w:fldChar w:fldCharType="end"/>
      </w:r>
      <w:r>
        <w:rPr/>
        <w:t xml:space="preserve"> FORWARD DROP</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-P</w:t>
      </w:r>
      <w:r>
        <w:rPr>
          <w:b/>
          <w:bCs/>
          <w:vertAlign w:val="superscript"/>
        </w:rPr>
        <w:fldChar w:fldCharType="begin"/>
      </w:r>
      <w:r>
        <w:rPr>
          <w:vertAlign w:val="superscript"/>
          <w:b/>
          <w:bCs/>
        </w:rPr>
        <w:instrText xml:space="preserve"> REF _RefF25 \h </w:instrText>
      </w:r>
      <w:r>
        <w:rPr>
          <w:vertAlign w:val="superscript"/>
          <w:b/>
          <w:bCs/>
        </w:rPr>
        <w:fldChar w:fldCharType="separate"/>
      </w:r>
      <w:r>
        <w:rPr>
          <w:vertAlign w:val="superscript"/>
          <w:b/>
          <w:bCs/>
        </w:rPr>
        <w:t>25</w:t>
      </w:r>
      <w:r>
        <w:rPr>
          <w:vertAlign w:val="superscript"/>
          <w:b/>
          <w:bCs/>
        </w:rPr>
        <w:fldChar w:fldCharType="end"/>
      </w:r>
      <w:r>
        <w:rPr/>
        <w:t xml:space="preserve"> OUTPUT ACCEPT</w:t>
      </w:r>
    </w:p>
    <w:p>
      <w:pPr>
        <w:pStyle w:val="Heading2"/>
        <w:bidi w:val="0"/>
        <w:rPr>
          <w:shd w:fill="81D41A" w:val="clear"/>
        </w:rPr>
      </w:pPr>
      <w:bookmarkStart w:id="414" w:name="__RefHeading___Toc26504_149002406"/>
      <w:bookmarkStart w:id="415" w:name="__RefNumPara__52317_3224422865"/>
      <w:bookmarkEnd w:id="414"/>
      <w:bookmarkEnd w:id="415"/>
      <w:r>
        <w:rPr>
          <w:shd w:fill="81D41A" w:val="clear"/>
        </w:rPr>
        <w:t>Nötige Verbindungen erlauben (SSH, HTTP, HTTPS)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bookmarkStart w:id="416" w:name="_RefF26"/>
      <w:bookmarkStart w:id="417" w:name="_RefF26"/>
      <w:bookmarkEnd w:id="417"/>
      <w:r>
        <w:rPr>
          <w:rStyle w:val="FootnoteReference"/>
          <w:b/>
          <w:bCs/>
        </w:rPr>
        <w:footnoteReference w:id="27"/>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22 -j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80 -j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443 -j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Heading2"/>
        <w:bidi w:val="0"/>
        <w:rPr>
          <w:shd w:fill="81D41A" w:val="clear"/>
        </w:rPr>
      </w:pPr>
      <w:bookmarkStart w:id="418" w:name="__RefHeading___Toc26506_149002406"/>
      <w:bookmarkStart w:id="419" w:name="__RefNumPara__52319_3224422865"/>
      <w:bookmarkEnd w:id="418"/>
      <w:bookmarkEnd w:id="419"/>
      <w:r>
        <w:rPr>
          <w:shd w:fill="81D41A" w:val="clear"/>
        </w:rPr>
        <w:t>Datenverkehr von bereits bestehenden Verbindungen erlauben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-m</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state --state RELATED,ESTABLISHED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BodyText"/>
        <w:bidi w:val="0"/>
        <w:rPr/>
      </w:pPr>
      <w:r>
        <w:rPr/>
        <w:t>Anzahl der eingehenden Verbindung beschränken (besonders nützlich gegen Portscanner):</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INPUT -p</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tcp --syn -m</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limit --limit 5/min -j</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ACCEPT</w:t>
      </w:r>
    </w:p>
    <w:p>
      <w:pPr>
        <w:pStyle w:val="Heading1"/>
        <w:bidi w:val="0"/>
        <w:ind w:hanging="0" w:start="0"/>
        <w:jc w:val="start"/>
        <w:rPr>
          <w:shd w:fill="81D41A" w:val="clear"/>
        </w:rPr>
      </w:pPr>
      <w:bookmarkStart w:id="420" w:name="__RefHeading___Toc4697_3051431676"/>
      <w:bookmarkStart w:id="421" w:name="__RefNumPara__52321_3224422865"/>
      <w:bookmarkEnd w:id="420"/>
      <w:bookmarkEnd w:id="421"/>
      <w:r>
        <w:rPr>
          <w:shd w:fill="81D41A" w:val="clear"/>
        </w:rPr>
        <w:t xml:space="preserve">Unnötige Dienste </w:t>
      </w:r>
      <w:r>
        <w:rPr>
          <w:shd w:fill="81D41A" w:val="clear"/>
        </w:rPr>
        <w:t>vom Netzwerk</w:t>
      </w:r>
      <w:r>
        <w:rPr>
          <w:shd w:fill="81D41A" w:val="clear"/>
        </w:rPr>
        <w:t xml:space="preserve"> abschalten</w:t>
      </w:r>
    </w:p>
    <w:p>
      <w:pPr>
        <w:pStyle w:val="BodyText"/>
        <w:bidi w:val="0"/>
        <w:rPr/>
      </w:pPr>
      <w:r>
        <w:rPr>
          <w:rStyle w:val="Emphasis"/>
          <w:i w:val="false"/>
          <w:iCs w:val="false"/>
        </w:rPr>
        <w:t>Es gibt bestimmte Dienste (Services), die auf unser Netzwerk hören. Je mehr wir Dienste dieser Art haben, desto mehr Angriffsfläche bietet unser System. Deswegen ist es, nach gründlicher Überlegung empfehlenswert, Dienste die nicht Gebraucht werden abzustellen oder komplett zu beseitigen.</w:t>
      </w:r>
    </w:p>
    <w:p>
      <w:pPr>
        <w:pStyle w:val="Heading2"/>
        <w:bidi w:val="0"/>
        <w:rPr/>
      </w:pPr>
      <w:bookmarkStart w:id="422" w:name="__RefHeading___Toc35943_3711755749"/>
      <w:bookmarkStart w:id="423" w:name="__RefNumPara__52323_3224422865"/>
      <w:bookmarkEnd w:id="422"/>
      <w:bookmarkEnd w:id="423"/>
      <w:r>
        <w:rPr>
          <w:rStyle w:val="Emphasis"/>
          <w:i w:val="false"/>
          <w:iCs w:val="false"/>
          <w:shd w:fill="81D41A" w:val="clear"/>
        </w:rPr>
        <w:t xml:space="preserve">Net-tools </w:t>
      </w:r>
      <w:r>
        <w:rPr>
          <w:rStyle w:val="Emphasis"/>
          <w:i w:val="false"/>
          <w:iCs w:val="false"/>
          <w:shd w:fill="81D41A" w:val="clear"/>
        </w:rPr>
        <w:t xml:space="preserve">installieren </w:t>
      </w:r>
    </w:p>
    <w:p>
      <w:pPr>
        <w:pStyle w:val="BodyText"/>
        <w:bidi w:val="0"/>
        <w:rPr/>
      </w:pPr>
      <w:r>
        <w:rPr>
          <w:rStyle w:val="Emphasis"/>
          <w:i w:val="false"/>
          <w:iCs w:val="false"/>
        </w:rPr>
        <w:t xml:space="preserve">Wir installieren </w:t>
      </w:r>
      <w:r>
        <w:rPr>
          <w:rStyle w:val="Emphasis"/>
        </w:rPr>
        <w:t>net-tools</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net-tools</w:t>
      </w:r>
    </w:p>
    <w:p>
      <w:pPr>
        <w:pStyle w:val="Heading2"/>
        <w:bidi w:val="0"/>
        <w:rPr>
          <w:shd w:fill="81D41A" w:val="clear"/>
        </w:rPr>
      </w:pPr>
      <w:bookmarkStart w:id="424" w:name="__RefHeading___Toc73766_3224422865"/>
      <w:bookmarkEnd w:id="424"/>
      <w:r>
        <w:rPr>
          <w:shd w:fill="81D41A" w:val="clear"/>
        </w:rPr>
        <w:t>Services und deren Aktivität im Netzwerk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t>netstat</w:t>
      </w:r>
      <w:r>
        <w:rPr/>
        <w:t xml:space="preserve"> -ntpul</w:t>
      </w:r>
      <w:bookmarkStart w:id="425" w:name="_RefF27"/>
      <w:bookmarkStart w:id="426" w:name="_RefF27"/>
      <w:bookmarkEnd w:id="426"/>
      <w:r>
        <w:rPr>
          <w:rStyle w:val="FootnoteReference"/>
          <w:b/>
          <w:bCs/>
        </w:rPr>
        <w:footnoteReference w:id="28"/>
      </w:r>
    </w:p>
    <w:p>
      <w:pPr>
        <w:pStyle w:val="BodyText"/>
        <w:bidi w:val="0"/>
        <w:rPr>
          <w:b w:val="false"/>
          <w:bCs w:val="false"/>
        </w:rPr>
      </w:pPr>
      <w:r>
        <w:rPr>
          <w:b w:val="false"/>
          <w:bCs w:val="false"/>
        </w:rPr>
        <w:t>o</w:t>
      </w:r>
      <w:r>
        <w:rPr>
          <w:b w:val="false"/>
          <w:bCs w:val="false"/>
        </w:rPr>
        <w:t>der</w:t>
      </w:r>
    </w:p>
    <w:p>
      <w:pPr>
        <w:pStyle w:val="Ubuntu"/>
        <w:bidi w:val="0"/>
        <w:rPr/>
      </w:pPr>
      <w:r>
        <w:rPr>
          <w:b/>
          <w:bCs/>
          <w:shd w:fill="auto" w:val="clear"/>
        </w:rPr>
        <w:t>$</w:t>
      </w:r>
      <w:r>
        <w:rPr>
          <w:shd w:fill="auto" w:val="clear"/>
        </w:rPr>
        <w:t xml:space="preserve"> </w:t>
      </w:r>
      <w:r>
        <w:rPr/>
        <w:t>netstat -ntpul</w:t>
      </w:r>
      <w:r>
        <w:rPr>
          <w:b/>
          <w:bCs/>
          <w:vertAlign w:val="superscript"/>
        </w:rPr>
        <w:fldChar w:fldCharType="begin"/>
      </w:r>
      <w:r>
        <w:rPr>
          <w:vertAlign w:val="superscript"/>
          <w:b/>
          <w:bCs/>
        </w:rPr>
        <w:instrText xml:space="preserve"> REF _RefF27 \h </w:instrText>
      </w:r>
      <w:r>
        <w:rPr>
          <w:vertAlign w:val="superscript"/>
          <w:b/>
          <w:bCs/>
        </w:rPr>
        <w:fldChar w:fldCharType="separate"/>
      </w:r>
      <w:r>
        <w:rPr>
          <w:vertAlign w:val="superscript"/>
          <w:b/>
          <w:bCs/>
        </w:rPr>
        <w:t>27</w:t>
      </w:r>
      <w:r>
        <w:rPr>
          <w:vertAlign w:val="superscript"/>
          <w:b/>
          <w:bCs/>
        </w:rPr>
        <w:fldChar w:fldCharType="end"/>
      </w:r>
      <w:r>
        <w:rPr/>
        <w:t xml:space="preserve"> | awk '{print </w:t>
      </w:r>
      <w:r>
        <w:rPr>
          <w:b w:val="false"/>
          <w:bCs w:val="false"/>
        </w:rPr>
        <w:t>$</w:t>
      </w:r>
      <w:r>
        <w:rPr/>
        <w:t>4, $7}' | grep -v "0.0.0.0"</w:t>
      </w:r>
    </w:p>
    <w:p>
      <w:pPr>
        <w:pStyle w:val="BodyText"/>
        <w:bidi w:val="0"/>
        <w:rPr/>
      </w:pPr>
      <w:r>
        <w:rPr>
          <w:b w:val="false"/>
          <w:bCs w:val="false"/>
        </w:rPr>
        <w:t>Diese Ausgabe zeigt Dienste, die potenziell ein Sicherheitsrisiko über Netzwerkverbindungen darstellen. Wir konzentrieren uns auf jene, die auf eingehende Verbindungen warten (</w:t>
      </w:r>
      <w:r>
        <w:rPr>
          <w:rStyle w:val="Emphasis"/>
          <w:b w:val="false"/>
          <w:bCs w:val="false"/>
        </w:rPr>
        <w:t>LISTE</w:t>
      </w:r>
      <w:r>
        <w:rPr>
          <w:rStyle w:val="Emphasis"/>
          <w:b w:val="false"/>
          <w:bCs w:val="false"/>
        </w:rPr>
        <w:t>N</w:t>
      </w:r>
      <w:r>
        <w:rPr>
          <w:b w:val="false"/>
          <w:bCs w:val="false"/>
        </w:rPr>
        <w:t xml:space="preserve">). </w:t>
      </w:r>
    </w:p>
    <w:p>
      <w:pPr>
        <w:pStyle w:val="Heading2"/>
        <w:bidi w:val="0"/>
        <w:rPr>
          <w:shd w:fill="81D41A" w:val="clear"/>
        </w:rPr>
      </w:pPr>
      <w:bookmarkStart w:id="427" w:name="__RefHeading___Toc42759_3711755749"/>
      <w:bookmarkStart w:id="428" w:name="__RefNumPara__52325_3224422865"/>
      <w:bookmarkEnd w:id="427"/>
      <w:bookmarkEnd w:id="428"/>
      <w:r>
        <w:rPr>
          <w:shd w:fill="81D41A" w:val="clear"/>
        </w:rPr>
        <w:t>Dienste abstellen</w:t>
      </w:r>
    </w:p>
    <w:p>
      <w:pPr>
        <w:pStyle w:val="BodyText"/>
        <w:bidi w:val="0"/>
        <w:rPr/>
      </w:pPr>
      <w:r>
        <w:rPr/>
        <w:t xml:space="preserve">Ein häufiger Dienst, der Verbindungen abhört, ist der Druckerservice. </w:t>
      </w:r>
      <w:r>
        <w:rPr/>
        <w:t>Wir können den genauen Namen des Services herausfinden um diese dann abzuschalten: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list-units --ty</w:t>
      </w:r>
      <w:r>
        <w:rPr/>
        <w:t>p</w:t>
      </w:r>
      <w:r>
        <w:rPr/>
        <w:t>e=service --state=running</w:t>
      </w:r>
    </w:p>
    <w:p>
      <w:pPr>
        <w:pStyle w:val="BodyText"/>
        <w:bidi w:val="0"/>
        <w:rPr>
          <w:rFonts w:ascii="Ubuntu" w:hAnsi="Ubuntu"/>
        </w:rPr>
      </w:pPr>
      <w:r>
        <w:rPr/>
        <w:t xml:space="preserve"> </w:t>
      </w:r>
      <w:r>
        <w:rPr/>
        <w:t>Falls wir keine Druckaufträge benötigen, können wir ihn deaktivieren:</w:t>
      </w:r>
    </w:p>
    <w:p>
      <w:pPr>
        <w:pStyle w:val="Ubuntu"/>
        <w:bidi w:val="0"/>
        <w:rPr>
          <w:rFonts w:ascii="Ubuntu" w:hAnsi="Ubuntu"/>
        </w:rPr>
      </w:pPr>
      <w:r>
        <w:rPr>
          <w:b/>
          <w:bCs/>
          <w:shd w:fill="auto" w:val="clear"/>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bCs/>
          <w:shd w:fill="auto" w:val="clear"/>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bCs/>
          <w:shd w:fill="auto" w:val="clear"/>
        </w:rPr>
        <w:t xml:space="preserve"> </w:t>
      </w:r>
      <w:r>
        <w:rPr>
          <w:b w:val="false"/>
          <w:bCs w:val="false"/>
          <w:shd w:fill="auto" w:val="clear"/>
        </w:rPr>
        <w:t>stop</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$_cups \h </w:instrText>
      </w:r>
      <w:r>
        <w:rPr>
          <w:b w:val="false"/>
          <w:shd w:fill="auto" w:val="clear"/>
          <w:bCs w:val="false"/>
        </w:rPr>
        <w:fldChar w:fldCharType="separate"/>
      </w:r>
      <w:r>
        <w:rPr>
          <w:b w:val="false"/>
          <w:shd w:fill="auto" w:val="clear"/>
          <w:bCs w:val="false"/>
        </w:rPr>
        <w:t>cups</w:t>
      </w:r>
      <w:r>
        <w:rPr>
          <w:b w:val="false"/>
          <w:shd w:fill="auto" w:val="clear"/>
          <w:bCs w:val="false"/>
        </w:rPr>
        <w:fldChar w:fldCharType="end"/>
      </w:r>
      <w:r>
        <w:rPr>
          <w:b w:val="false"/>
          <w:bCs w:val="false"/>
          <w:shd w:fill="auto" w:val="clear"/>
        </w:rPr>
        <w:t>-browsed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disable </w:t>
      </w:r>
      <w:r>
        <w:rPr>
          <w:shd w:fill="FFDBB6" w:val="clear"/>
        </w:rPr>
        <w:fldChar w:fldCharType="begin"/>
      </w:r>
      <w:r>
        <w:rPr>
          <w:shd w:fill="FFDBB6" w:val="clear"/>
        </w:rPr>
        <w:instrText xml:space="preserve"> REF $_cups \h </w:instrText>
      </w:r>
      <w:r>
        <w:rPr>
          <w:shd w:fill="FFDBB6" w:val="clear"/>
        </w:rPr>
        <w:fldChar w:fldCharType="separate"/>
      </w:r>
      <w:r>
        <w:rPr>
          <w:shd w:fill="FFDBB6" w:val="clear"/>
        </w:rPr>
        <w:t>cups</w:t>
      </w:r>
      <w:r>
        <w:rPr>
          <w:shd w:fill="FFDBB6" w:val="clear"/>
        </w:rPr>
        <w:fldChar w:fldCharType="end"/>
      </w:r>
      <w:r>
        <w:rPr/>
        <w:t>-browsed</w:t>
      </w:r>
    </w:p>
    <w:p>
      <w:pPr>
        <w:pStyle w:val="BodyText"/>
        <w:bidi w:val="0"/>
        <w:rPr>
          <w:rFonts w:ascii="Ubuntu" w:hAnsi="Ubuntu"/>
        </w:rPr>
      </w:pPr>
      <w:r>
        <w:rPr/>
        <w:t>Wenn wir dauerhaft auf Drucker verzichten möchten, können wir den Dienst vollständig entfernen: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autoremove </w:t>
      </w:r>
      <w:r>
        <w:rPr>
          <w:shd w:fill="FFDBB6" w:val="clear"/>
        </w:rPr>
        <w:fldChar w:fldCharType="begin"/>
      </w:r>
      <w:r>
        <w:rPr>
          <w:shd w:fill="FFDBB6" w:val="clear"/>
        </w:rPr>
        <w:instrText xml:space="preserve"> REF $_cups \h </w:instrText>
      </w:r>
      <w:r>
        <w:rPr>
          <w:shd w:fill="FFDBB6" w:val="clear"/>
        </w:rPr>
        <w:fldChar w:fldCharType="separate"/>
      </w:r>
      <w:r>
        <w:rPr>
          <w:shd w:fill="FFDBB6" w:val="clear"/>
        </w:rPr>
        <w:t>cups</w:t>
      </w:r>
      <w:r>
        <w:rPr>
          <w:shd w:fill="FFDBB6" w:val="clear"/>
        </w:rPr>
        <w:fldChar w:fldCharType="end"/>
      </w:r>
      <w:r>
        <w:rPr/>
        <w:t>-daemon</w:t>
      </w:r>
    </w:p>
    <w:p>
      <w:pPr>
        <w:pStyle w:val="Heading2"/>
        <w:bidi w:val="0"/>
        <w:rPr>
          <w:shd w:fill="81D41A" w:val="clear"/>
        </w:rPr>
      </w:pPr>
      <w:bookmarkStart w:id="429" w:name="__RefHeading___Toc4699_3051431676"/>
      <w:bookmarkStart w:id="430" w:name="__RefNumPara__52327_3224422865"/>
      <w:bookmarkEnd w:id="429"/>
      <w:bookmarkEnd w:id="430"/>
      <w:r>
        <w:rPr>
          <w:shd w:fill="81D41A" w:val="clear"/>
        </w:rPr>
        <w:t xml:space="preserve">Avahi </w:t>
      </w:r>
      <w:r>
        <w:rPr>
          <w:shd w:fill="81D41A" w:val="clear"/>
        </w:rPr>
        <w:t>Service Discovery abschalten</w:t>
      </w:r>
      <w:r>
        <mc:AlternateContent>
          <mc:Choice Requires="wps">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6115050" cy="3657600"/>
                <wp:effectExtent l="0" t="0" r="0" b="0"/>
                <wp:wrapSquare wrapText="largest"/>
                <wp:docPr id="239" name="Frame47"/>
                <a:graphic xmlns:a="http://schemas.openxmlformats.org/drawingml/2006/main">
                  <a:graphicData uri="http://schemas.microsoft.com/office/word/2010/wordprocessingShape">
                    <wps:wsp>
                      <wps:cNvSpPr txBox="1"/>
                      <wps:spPr>
                        <a:xfrm>
                          <a:off x="0" y="0"/>
                          <a:ext cx="6115050" cy="3657600"/>
                        </a:xfrm>
                        <a:prstGeom prst="rect"/>
                        <a:solidFill>
                          <a:srgbClr val="FFFFFF"/>
                        </a:solidFill>
                      </wps:spPr>
                      <wps:txbx>
                        <w:txbxContent>
                          <w:p>
                            <w:pPr>
                              <w:pStyle w:val="Abb"/>
                              <w:bidi w:val="0"/>
                              <w:spacing w:before="120" w:after="120"/>
                              <w:rPr/>
                            </w:pPr>
                            <w:r>
                              <w:rPr/>
                              <w:drawing>
                                <wp:inline distT="0" distB="0" distL="0" distR="0">
                                  <wp:extent cx="6115050" cy="3439160"/>
                                  <wp:effectExtent l="0" t="0" r="0" b="0"/>
                                  <wp:docPr id="240"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6" descr="" title=""/>
                                          <pic:cNvPicPr>
                                            <a:picLocks noChangeAspect="1" noChangeArrowheads="1"/>
                                          </pic:cNvPicPr>
                                        </pic:nvPicPr>
                                        <pic:blipFill>
                                          <a:blip r:embed="rId164"/>
                                          <a:stretch>
                                            <a:fillRect/>
                                          </a:stretch>
                                        </pic:blipFill>
                                        <pic:spPr bwMode="auto">
                                          <a:xfrm>
                                            <a:off x="0" y="0"/>
                                            <a:ext cx="6115050" cy="343916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80</w:t>
                            </w:r>
                            <w:r>
                              <w:rPr/>
                              <w:fldChar w:fldCharType="end"/>
                            </w:r>
                            <w:r>
                              <w:rPr/>
                              <w:t>: cups service entfernen</w:t>
                            </w:r>
                          </w:p>
                        </w:txbxContent>
                      </wps:txbx>
                      <wps:bodyPr anchor="t" lIns="0" tIns="0" rIns="0" bIns="0">
                        <a:noAutofit/>
                      </wps:bodyPr>
                    </wps:wsp>
                  </a:graphicData>
                </a:graphic>
              </wp:anchor>
            </w:drawing>
          </mc:Choice>
          <mc:Fallback>
            <w:pict>
              <v:rect style="position:absolute;rotation:-0;width:481.5pt;height:288pt;mso-wrap-distance-left:0pt;mso-wrap-distance-right:0pt;mso-wrap-distance-top:0pt;mso-wrap-distance-bottom:0pt;margin-top:0pt;mso-position-vertical:top;mso-position-vertical-relative:text;margin-left:0.2pt;mso-position-horizontal:center;mso-position-horizontal-relative:text">
                <v:textbox inset="0in,0in,0in,0in">
                  <w:txbxContent>
                    <w:p>
                      <w:pPr>
                        <w:pStyle w:val="Abb"/>
                        <w:bidi w:val="0"/>
                        <w:spacing w:before="120" w:after="120"/>
                        <w:rPr/>
                      </w:pPr>
                      <w:r>
                        <w:rPr/>
                        <w:drawing>
                          <wp:inline distT="0" distB="0" distL="0" distR="0">
                            <wp:extent cx="6115050" cy="3439160"/>
                            <wp:effectExtent l="0" t="0" r="0" b="0"/>
                            <wp:docPr id="241"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66" descr="" title=""/>
                                    <pic:cNvPicPr>
                                      <a:picLocks noChangeAspect="1" noChangeArrowheads="1"/>
                                    </pic:cNvPicPr>
                                  </pic:nvPicPr>
                                  <pic:blipFill>
                                    <a:blip r:embed="rId165"/>
                                    <a:stretch>
                                      <a:fillRect/>
                                    </a:stretch>
                                  </pic:blipFill>
                                  <pic:spPr bwMode="auto">
                                    <a:xfrm>
                                      <a:off x="0" y="0"/>
                                      <a:ext cx="6115050" cy="343916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80</w:t>
                      </w:r>
                      <w:r>
                        <w:rPr/>
                        <w:fldChar w:fldCharType="end"/>
                      </w:r>
                      <w:r>
                        <w:rPr/>
                        <w:t>: cups service entfernen</w:t>
                      </w:r>
                    </w:p>
                  </w:txbxContent>
                </v:textbox>
                <w10:wrap type="square" side="largest"/>
              </v:rect>
            </w:pict>
          </mc:Fallback>
        </mc:AlternateContent>
      </w:r>
    </w:p>
    <w:p>
      <w:pPr>
        <w:pStyle w:val="BodyText"/>
        <w:bidi w:val="0"/>
        <w:rPr/>
      </w:pPr>
      <w:r>
        <w:rPr/>
        <w:t xml:space="preserve">Avahi ist eine Open-Source-Software zur automatischen Dienstentdeckung in lokalen Netzwerken. Sie ermöglicht es Geräten, sich gegenseitig zu erkennen und Dienste wie Drucker oder Dateifreigaben ohne manuelle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oder IP-Konfiguration bereitzustellen. Dies geschieht über das </w:t>
      </w:r>
      <w:r>
        <w:rPr>
          <w:rStyle w:val="Emphasis"/>
        </w:rPr>
        <w:t>Zeroconf</w:t>
      </w:r>
      <w:r>
        <w:rPr/>
        <w:t>-Protokoll, das eine direkte Kommunikation zwischen Geräten ermöglicht.</w:t>
      </w:r>
    </w:p>
    <w:p>
      <w:pPr>
        <w:pStyle w:val="BodyText"/>
        <w:bidi w:val="0"/>
        <w:rPr/>
      </w:pPr>
      <w:r>
        <w:rPr>
          <w:rStyle w:val="Strong"/>
          <w:b w:val="false"/>
          <w:bCs w:val="false"/>
        </w:rPr>
        <w:t>Sicherheitsrisiken von Avahi</w:t>
      </w:r>
    </w:p>
    <w:p>
      <w:pPr>
        <w:pStyle w:val="Ubuntu"/>
        <w:numPr>
          <w:ilvl w:val="0"/>
          <w:numId w:val="10"/>
        </w:numPr>
        <w:bidi w:val="0"/>
        <w:rPr/>
      </w:pPr>
      <w:r>
        <w:rPr>
          <w:rStyle w:val="Strong"/>
          <w:lang w:val="de-DE"/>
        </w:rPr>
        <w:t>Netzwerkerkennung:</w:t>
      </w:r>
      <w:r>
        <w:rPr>
          <w:lang w:val="de-DE"/>
        </w:rPr>
        <w:t xml:space="preserve"> Avahi macht Geräte automatisch im Netzwerk sichtbar, was zu einer unbeabsichtigten Offenlegung von Diensten führen kann. Angreifer könnten diese Dienste scannen und ausnutzen, wenn sie nicht richtig gesichert sind.</w:t>
      </w:r>
    </w:p>
    <w:p>
      <w:pPr>
        <w:pStyle w:val="Ubuntu"/>
        <w:numPr>
          <w:ilvl w:val="0"/>
          <w:numId w:val="10"/>
        </w:numPr>
        <w:bidi w:val="0"/>
        <w:rPr/>
      </w:pPr>
      <w:r>
        <w:rPr>
          <w:rStyle w:val="Strong"/>
          <w:lang w:val="de-DE"/>
        </w:rPr>
        <w:t>Man-in-the-Middle-Angriffe:</w:t>
      </w:r>
      <w:r>
        <w:rPr>
          <w:lang w:val="de-DE"/>
        </w:rPr>
        <w:t xml:space="preserve"> Angreifer könnten sich als legitime Dienste ausgeben und die Kommunikation abfangen oder manipulieren, wenn die Identität von Geräten nicht überprüft wird.</w:t>
      </w:r>
    </w:p>
    <w:p>
      <w:pPr>
        <w:pStyle w:val="Ubuntu"/>
        <w:numPr>
          <w:ilvl w:val="0"/>
          <w:numId w:val="10"/>
        </w:numPr>
        <w:bidi w:val="0"/>
        <w:rPr/>
      </w:pPr>
      <w:r>
        <w:rPr>
          <w:rStyle w:val="Strong"/>
          <w:lang w:val="de-DE"/>
        </w:rPr>
        <w:t>Denial of Service (DoS):</w:t>
      </w:r>
      <w:r>
        <w:rPr>
          <w:lang w:val="de-DE"/>
        </w:rPr>
        <w:t xml:space="preserve"> Angreifer könnten das Netzwerk mit übermäßigen </w:t>
      </w:r>
      <w:r>
        <w:rPr>
          <w:shd w:fill="FFDBB6" w:val="clear"/>
          <w:lang w:val="de-DE"/>
        </w:rPr>
        <w:t>mDNS</w:t>
      </w:r>
      <w:r>
        <w:rPr>
          <w:lang w:val="de-DE"/>
        </w:rPr>
        <w:t>-Paketen überfluten und den Dienst dadurch lahmlegen.</w:t>
      </w:r>
    </w:p>
    <w:p>
      <w:pPr>
        <w:pStyle w:val="Ubuntu"/>
        <w:bidi w:val="0"/>
        <w:spacing w:lineRule="auto" w:line="360"/>
        <w:jc w:val="both"/>
        <w:rPr>
          <w:rStyle w:val="Strong"/>
          <w:rFonts w:ascii="Ubuntu" w:hAnsi="Ubuntu"/>
          <w:lang w:val="de-DE"/>
        </w:rPr>
      </w:pPr>
      <w:r>
        <w:rPr/>
      </w:r>
      <w:r>
        <w:br w:type="page"/>
      </w:r>
    </w:p>
    <w:p>
      <w:pPr>
        <w:pStyle w:val="Ubuntu"/>
        <w:numPr>
          <w:ilvl w:val="0"/>
          <w:numId w:val="10"/>
        </w:numPr>
        <w:bidi w:val="0"/>
        <w:rPr/>
      </w:pPr>
      <w:r>
        <w:rPr>
          <w:rStyle w:val="Strong"/>
          <w:lang w:val="de-DE"/>
        </w:rPr>
        <w:t>Fehlende Verschlüsselung:</w:t>
      </w:r>
      <w:r>
        <w:rPr>
          <w:lang w:val="de-DE"/>
        </w:rPr>
        <w:t xml:space="preserve"> Da </w:t>
      </w:r>
      <w:r>
        <w:rPr>
          <w:shd w:fill="FFDBB6" w:val="clear"/>
          <w:lang w:val="de-DE"/>
        </w:rPr>
        <w:t>mDNS</w:t>
      </w:r>
      <w:r>
        <w:rPr>
          <w:lang w:val="de-DE"/>
        </w:rPr>
        <w:t>-Daten unverschlüsselt übertragen werden, könnten Angreifer Netzverkehr abhören und sensible Informationen wie IP-Adressen oder Dienstnamen sammeln.</w:t>
      </w:r>
    </w:p>
    <w:p>
      <w:pPr>
        <w:pStyle w:val="Ubuntu"/>
        <w:numPr>
          <w:ilvl w:val="0"/>
          <w:numId w:val="10"/>
        </w:numPr>
        <w:bidi w:val="0"/>
        <w:rPr/>
      </w:pPr>
      <w:r>
        <w:rPr>
          <w:rStyle w:val="Strong"/>
          <w:lang w:val="de-DE"/>
        </w:rPr>
        <w:t>Offenlegung interner Dienste:</w:t>
      </w:r>
      <w:r>
        <w:rPr>
          <w:lang w:val="de-DE"/>
        </w:rPr>
        <w:t xml:space="preserve"> Dienste wie Drucker oder Datenbanken könnten ungewollt für andere Geräte im Netzwerk sichtbar werden, was zu unautorisierten Zugriffen führen könnte.</w:t>
      </w:r>
    </w:p>
    <w:p>
      <w:pPr>
        <w:pStyle w:val="BodyText"/>
        <w:bidi w:val="0"/>
        <w:rPr>
          <w:rFonts w:ascii="Ubuntu" w:hAnsi="Ubuntu"/>
        </w:rPr>
      </w:pPr>
      <w:r>
        <w:rPr/>
        <w:t>Deaktivieren von Avahi: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stop avahi-daemon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disable avahi-daemon</w:t>
      </w:r>
    </w:p>
    <w:p>
      <w:pPr>
        <w:pStyle w:val="BodyText"/>
        <w:bidi w:val="0"/>
        <w:rPr>
          <w:rFonts w:ascii="Ubuntu" w:hAnsi="Ubuntu"/>
        </w:rPr>
      </w:pPr>
      <w:r>
        <w:rPr/>
        <w:t>Dauerhaft entfernen: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purge avahi-daemon</w:t>
      </w:r>
    </w:p>
    <w:p>
      <w:pPr>
        <w:pStyle w:val="BodyText"/>
        <w:bidi w:val="0"/>
        <w:rPr>
          <w:rFonts w:ascii="Ubuntu" w:hAnsi="Ubuntu"/>
        </w:rPr>
      </w:pPr>
      <w:r>
        <w:rPr/>
        <w:t xml:space="preserve">Diese Maßnahmen sind empfehlenswert, wenn der PC nicht für automatische Dienstentdeckung im </w:t>
      </w:r>
      <w:r>
        <w:rPr>
          <w:shd w:fill="FFDBB6" w:val="clear"/>
        </w:rPr>
        <w:fldChar w:fldCharType="begin"/>
      </w:r>
      <w:r>
        <w:rPr>
          <w:shd w:fill="FFDBB6" w:val="clear"/>
        </w:rPr>
        <w:instrText xml:space="preserve"> REF WLAN \h </w:instrText>
      </w:r>
      <w:r>
        <w:rPr>
          <w:shd w:fill="FFDBB6" w:val="clear"/>
        </w:rPr>
        <w:fldChar w:fldCharType="separate"/>
      </w:r>
      <w:r>
        <w:rPr>
          <w:shd w:fill="FFDBB6" w:val="clear"/>
        </w:rPr>
        <w:t>WLAN</w:t>
      </w:r>
      <w:r>
        <w:rPr>
          <w:shd w:fill="FFDBB6" w:val="clear"/>
        </w:rPr>
        <w:fldChar w:fldCharType="end"/>
      </w:r>
      <w:r>
        <w:rPr/>
        <w:t xml:space="preserve"> genutzt werden soll.</w:t>
      </w:r>
    </w:p>
    <w:p>
      <w:pPr>
        <w:pStyle w:val="BodyText"/>
        <w:bidi w:val="0"/>
        <w:rPr>
          <w:rFonts w:ascii="Ubuntu" w:hAnsi="Ubuntu"/>
        </w:rPr>
      </w:pPr>
      <w:r>
        <w:rPr/>
        <w:t>Laufende Dienste überprüfen:</w:t>
      </w:r>
    </w:p>
    <w:p>
      <w:pPr>
        <w:pStyle w:val="Ubuntu"/>
        <w:bidi w:val="0"/>
        <w:rPr>
          <w:rFonts w:ascii="Ubuntu" w:hAnsi="Ubuntu"/>
        </w:rPr>
      </w:pPr>
      <w:r>
        <w:rPr>
          <w:shd w:fill="FFDBB6"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list-units --type=service --state=running</w:t>
      </w:r>
    </w:p>
    <w:p>
      <w:pPr>
        <w:pStyle w:val="Heading1"/>
        <w:bidi w:val="0"/>
        <w:ind w:hanging="0" w:start="0"/>
        <w:jc w:val="start"/>
        <w:rPr>
          <w:shd w:fill="81D41A" w:val="clear"/>
        </w:rPr>
      </w:pPr>
      <w:bookmarkStart w:id="431" w:name="__RefHeading___Toc14818_149002406"/>
      <w:bookmarkStart w:id="432" w:name="__RefNumPara__52329_3224422865"/>
      <w:bookmarkEnd w:id="431"/>
      <w:bookmarkEnd w:id="432"/>
      <w:r>
        <w:rPr>
          <w:shd w:fill="81D41A" w:val="clear"/>
        </w:rPr>
        <w:t>U</w:t>
      </w:r>
      <w:r>
        <w:rPr>
          <w:shd w:fill="81D41A" w:val="clear"/>
        </w:rPr>
        <w:t>nn</w:t>
      </w:r>
      <w:r>
        <w:rPr>
          <w:shd w:fill="81D41A" w:val="clear"/>
        </w:rPr>
        <w:t>ötige Packages entfernen</w:t>
      </w:r>
    </w:p>
    <w:p>
      <w:pPr>
        <w:pStyle w:val="BodyText"/>
        <w:bidi w:val="0"/>
        <w:rPr/>
      </w:pPr>
      <w:r>
        <w:rPr/>
        <w:t xml:space="preserve">Packages die nur rumliegen, öffnen zusätzliche Löcher in unserem System. </w:t>
      </w:r>
      <w:r>
        <w:rPr/>
        <w:t>Bitte selber eine Analyse durchführen und entscheiden, welche Packages nicht benötigt werden. Packages findet man mit:</w:t>
      </w:r>
    </w:p>
    <w:p>
      <w:pPr>
        <w:pStyle w:val="Ubuntu"/>
        <w:bidi w:val="0"/>
        <w:rPr/>
      </w:pPr>
      <w:r>
        <w:rPr>
          <w:b/>
          <w:bCs/>
          <w:shd w:fill="auto" w:val="clear"/>
        </w:rPr>
        <w:t>$</w:t>
      </w:r>
      <w:r>
        <w:rPr>
          <w:shd w:fill="auto" w:val="clear"/>
        </w:rPr>
        <w:t xml:space="preserve"> </w:t>
      </w:r>
      <w:r>
        <w:rPr/>
        <w:t>dpkg -l</w:t>
      </w:r>
    </w:p>
    <w:p>
      <w:pPr>
        <w:pStyle w:val="Ubuntu"/>
        <w:bidi w:val="0"/>
        <w:rPr/>
      </w:pPr>
      <w:r>
        <w:rPr>
          <w:b/>
          <w:bCs/>
        </w:rPr>
        <w:t>$</w:t>
      </w:r>
      <w:r>
        <w:rPr/>
        <w:t xml:space="preserve"> flatpak list</w:t>
      </w:r>
    </w:p>
    <w:p>
      <w:pPr>
        <w:pStyle w:val="Ubuntu"/>
        <w:bidi w:val="0"/>
        <w:rPr/>
      </w:pPr>
      <w:r>
        <w:rPr>
          <w:b/>
          <w:bCs/>
        </w:rPr>
        <w:t>$</w:t>
      </w:r>
      <w:r>
        <w:rPr/>
        <w:t xml:space="preserve"> snap list</w:t>
      </w:r>
    </w:p>
    <w:p>
      <w:pPr>
        <w:pStyle w:val="Heading1"/>
        <w:bidi w:val="0"/>
        <w:ind w:hanging="0" w:start="0"/>
        <w:jc w:val="start"/>
        <w:rPr>
          <w:rFonts w:ascii="Ubuntu" w:hAnsi="Ubuntu"/>
          <w:shd w:fill="81D41A" w:val="clear"/>
        </w:rPr>
      </w:pPr>
      <w:bookmarkStart w:id="433" w:name="__RefHeading___Toc4696_2507265754"/>
      <w:bookmarkStart w:id="434" w:name="__RefNumPara__52331_3224422865"/>
      <w:bookmarkEnd w:id="433"/>
      <w:bookmarkEnd w:id="434"/>
      <w:r>
        <w:rPr>
          <w:shd w:fill="81D41A" w:val="clear"/>
        </w:rPr>
        <w:t>Malware scanner</w:t>
      </w:r>
    </w:p>
    <w:p>
      <w:pPr>
        <w:pStyle w:val="BodyText"/>
        <w:bidi w:val="0"/>
        <w:rPr>
          <w:rFonts w:ascii="Ubuntu" w:hAnsi="Ubuntu"/>
        </w:rPr>
      </w:pPr>
      <w:r>
        <w:rPr/>
        <w:t>Malware sind schadhafte Softwareprogramme, die darauf abzielen, den normalen Betrieb eines Computers zu beeinträchtigen oder zu schädigen. Bekannte Arten von Malware sind:</w:t>
      </w:r>
    </w:p>
    <w:p>
      <w:pPr>
        <w:pStyle w:val="Ubuntu"/>
        <w:numPr>
          <w:ilvl w:val="0"/>
          <w:numId w:val="11"/>
        </w:numPr>
        <w:bidi w:val="0"/>
        <w:rPr/>
      </w:pPr>
      <w:r>
        <w:rPr>
          <w:rStyle w:val="Strong"/>
        </w:rPr>
        <w:t>Viren</w:t>
      </w:r>
      <w:r>
        <w:rPr/>
        <w:t>: Programme, die sich selbst replizieren und andere Dateien oder Programme infizieren können.</w:t>
      </w:r>
    </w:p>
    <w:p>
      <w:pPr>
        <w:pStyle w:val="Ubuntu"/>
        <w:numPr>
          <w:ilvl w:val="0"/>
          <w:numId w:val="11"/>
        </w:numPr>
        <w:bidi w:val="0"/>
        <w:rPr/>
      </w:pPr>
      <w:r>
        <w:rPr>
          <w:rStyle w:val="Strong"/>
        </w:rPr>
        <w:t>Spyware</w:t>
      </w:r>
      <w:r>
        <w:rPr/>
        <w:t>: Software, die heimlich Informationen über den Benutzer sammelt, oft ohne dessen Wissen oder Zustimmung.</w:t>
      </w:r>
    </w:p>
    <w:p>
      <w:pPr>
        <w:pStyle w:val="Ubuntu"/>
        <w:numPr>
          <w:ilvl w:val="0"/>
          <w:numId w:val="11"/>
        </w:numPr>
        <w:bidi w:val="0"/>
        <w:rPr/>
      </w:pPr>
      <w:r>
        <w:rPr>
          <w:rStyle w:val="Strong"/>
        </w:rPr>
        <w:t>Adware</w:t>
      </w:r>
      <w:r>
        <w:rPr/>
        <w:t>: Programme, die unerwünschte Werbung anzeigen oder sammeln.</w:t>
      </w:r>
    </w:p>
    <w:p>
      <w:pPr>
        <w:pStyle w:val="Ubuntu"/>
        <w:numPr>
          <w:ilvl w:val="0"/>
          <w:numId w:val="11"/>
        </w:numPr>
        <w:bidi w:val="0"/>
        <w:rPr/>
      </w:pPr>
      <w:r>
        <w:rPr>
          <w:rStyle w:val="Strong"/>
        </w:rPr>
        <w:t>Würmer</w:t>
      </w:r>
      <w:r>
        <w:rPr/>
        <w:t>: Selbstverbreitende Programme, die über Netzwerke hinweg andere Systeme infizieren können.</w:t>
      </w:r>
    </w:p>
    <w:p>
      <w:pPr>
        <w:pStyle w:val="Ubuntu"/>
        <w:numPr>
          <w:ilvl w:val="0"/>
          <w:numId w:val="11"/>
        </w:numPr>
        <w:bidi w:val="0"/>
        <w:rPr/>
      </w:pPr>
      <w:r>
        <w:rPr>
          <w:rStyle w:val="Strong"/>
        </w:rPr>
        <w:t>Trojaner</w:t>
      </w:r>
      <w:r>
        <w:rPr/>
        <w:t>: Schadsoftware, die sich als legitimes Programm tarnt, um das System zu infizieren.</w:t>
      </w:r>
    </w:p>
    <w:p>
      <w:pPr>
        <w:pStyle w:val="Ubuntu"/>
        <w:numPr>
          <w:ilvl w:val="0"/>
          <w:numId w:val="11"/>
        </w:numPr>
        <w:bidi w:val="0"/>
        <w:rPr/>
      </w:pPr>
      <w:r>
        <w:rPr>
          <w:rStyle w:val="Strong"/>
        </w:rPr>
        <w:t>Ransomware</w:t>
      </w:r>
      <w:r>
        <w:rPr/>
        <w:t>: Software, die Daten verschlüsselt und die Zahlung eines Lösegelds verlangt, um sie wieder freizugeben.</w:t>
      </w:r>
    </w:p>
    <w:p>
      <w:pPr>
        <w:pStyle w:val="BodyText"/>
        <w:bidi w:val="0"/>
        <w:spacing w:lineRule="auto" w:line="360" w:before="86" w:after="86"/>
        <w:jc w:val="both"/>
        <w:rPr/>
      </w:pPr>
      <w:r>
        <w:rPr/>
        <w:t xml:space="preserve">Ein weiterer klassischer Angriff, der nicht unbedingt als Malware betrachtet wird, aber dennoch schädlich ist, sind </w:t>
      </w:r>
      <w:r>
        <w:rPr>
          <w:rStyle w:val="Strong"/>
        </w:rPr>
        <w:t>DoS</w:t>
      </w:r>
      <w:r>
        <w:rPr/>
        <w:t xml:space="preserve"> (Denial-of-Service) und </w:t>
      </w:r>
      <w:r>
        <w:rPr>
          <w:rStyle w:val="Strong"/>
          <w:shd w:fill="FFDBB6" w:val="clear"/>
        </w:rPr>
        <w:fldChar w:fldCharType="begin"/>
      </w:r>
      <w:r>
        <w:rPr>
          <w:rStyle w:val="Strong"/>
          <w:shd w:fill="FFDBB6" w:val="clear"/>
        </w:rPr>
        <w:instrText xml:space="preserve"> REF DDoS \h </w:instrText>
      </w:r>
      <w:r>
        <w:rPr>
          <w:rStyle w:val="Strong"/>
          <w:shd w:fill="FFDBB6" w:val="clear"/>
        </w:rPr>
        <w:fldChar w:fldCharType="separate"/>
      </w:r>
      <w:r>
        <w:rPr>
          <w:rStyle w:val="Strong"/>
          <w:shd w:fill="FFDBB6" w:val="clear"/>
        </w:rPr>
        <w:t>DDoS</w:t>
      </w:r>
      <w:r>
        <w:rPr>
          <w:rStyle w:val="Strong"/>
          <w:shd w:fill="FFDBB6" w:val="clear"/>
        </w:rPr>
        <w:fldChar w:fldCharType="end"/>
      </w:r>
      <w:r>
        <w:rPr/>
        <w:t xml:space="preserve"> (Distributed Denial-of-Service)-Angriffe, bei denen die Verfügbarkeit eines Systems durch Überlastung mit Anfragen gestört wird. </w:t>
      </w:r>
      <w:r>
        <w:rPr/>
        <w:t>Umso wichtiger ist es, einige Programme zu kennen, die gegen solche Angriffe Schutz bieten.</w:t>
      </w:r>
    </w:p>
    <w:p>
      <w:pPr>
        <w:pStyle w:val="Heading2"/>
        <w:bidi w:val="0"/>
        <w:rPr>
          <w:rFonts w:ascii="Ubuntu" w:hAnsi="Ubuntu"/>
          <w:shd w:fill="81D41A" w:val="clear"/>
        </w:rPr>
      </w:pPr>
      <w:bookmarkStart w:id="435" w:name="__RefHeading___Toc1981_1409278316"/>
      <w:bookmarkStart w:id="436" w:name="__RefNumPara__52333_3224422865"/>
      <w:bookmarkEnd w:id="435"/>
      <w:bookmarkEnd w:id="436"/>
      <w:r>
        <w:rPr>
          <w:shd w:fill="81D41A" w:val="clear"/>
        </w:rPr>
        <w:fldChar w:fldCharType="begin"/>
      </w:r>
      <w:r>
        <w:rPr>
          <w:shd w:fill="81D41A" w:val="clear"/>
        </w:rPr>
        <w:instrText xml:space="preserve"> REF chkrootkit \h </w:instrText>
      </w:r>
      <w:r>
        <w:rPr>
          <w:shd w:fill="81D41A" w:val="clear"/>
        </w:rPr>
        <w:fldChar w:fldCharType="separate"/>
      </w:r>
      <w:r>
        <w:rPr>
          <w:shd w:fill="81D41A" w:val="clear"/>
        </w:rPr>
        <w:t>chkrootkit</w:t>
      </w:r>
      <w:r>
        <w:rPr>
          <w:shd w:fill="81D41A" w:val="clear"/>
        </w:rPr>
        <w:fldChar w:fldCharType="end"/>
      </w:r>
    </w:p>
    <w:p>
      <w:pPr>
        <w:pStyle w:val="BodyText"/>
        <w:bidi w:val="0"/>
        <w:rPr>
          <w:rFonts w:ascii="Ubuntu" w:hAnsi="Ubuntu"/>
        </w:rPr>
      </w:pP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 xml:space="preserve"> </w:t>
      </w:r>
      <w:r>
        <w:rPr/>
        <w:t xml:space="preserve">ist ein open-source rootkit Detektor. Es prüft das System auf Rootkits im Unix System und prüft diese auf Sicherheitslücken. Dieses wird vom mitgeliefertem shell script exekutieren. Mit folgenden Befehlen installieren und initialisieren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 xml:space="preserve"> -</w:t>
      </w:r>
      <w:r>
        <w:rPr/>
        <w:t>y</w:t>
      </w:r>
    </w:p>
    <w:p>
      <w:pPr>
        <w:pStyle w:val="BodyText"/>
        <w:bidi w:val="0"/>
        <w:rPr>
          <w:rFonts w:ascii="Ubuntu" w:hAnsi="Ubuntu"/>
        </w:rPr>
      </w:pPr>
      <w:r>
        <w:rPr/>
        <w:t>Ausführung des Scans: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p>
    <w:p>
      <w:pPr>
        <w:pStyle w:val="BodyText"/>
        <w:bidi w:val="0"/>
        <w:rPr>
          <w:rFonts w:ascii="Ubuntu" w:hAnsi="Ubuntu"/>
          <w:shd w:fill="auto" w:val="clear"/>
        </w:rPr>
      </w:pPr>
      <w:r>
        <w:rPr>
          <w:shd w:fill="auto" w:val="clear"/>
        </w:rPr>
        <w:t>Der Scan erstellt ein Log, das auf der Konsole angezeigt wird. Anhand der Berichte können wir potenzielle Probleme identifizieren und entsprechende Lösungen finden.</w:t>
      </w:r>
    </w:p>
    <w:p>
      <w:pPr>
        <w:pStyle w:val="Heading2"/>
        <w:bidi w:val="0"/>
        <w:rPr>
          <w:rFonts w:ascii="Ubuntu" w:hAnsi="Ubuntu"/>
          <w:shd w:fill="81D41A" w:val="clear"/>
        </w:rPr>
      </w:pPr>
      <w:bookmarkStart w:id="437" w:name="__RefHeading___Toc190064_1409278316"/>
      <w:bookmarkStart w:id="438" w:name="__RefNumPara__52335_3224422865"/>
      <w:bookmarkEnd w:id="437"/>
      <w:bookmarkEnd w:id="438"/>
      <w:r>
        <w:rPr>
          <w:shd w:fill="81D41A" w:val="clear"/>
        </w:rPr>
        <w:fldChar w:fldCharType="begin"/>
      </w:r>
      <w:r>
        <w:rPr>
          <w:shd w:fill="81D41A" w:val="clear"/>
        </w:rPr>
        <w:instrText xml:space="preserve"> REF Rkhunter \h </w:instrText>
      </w:r>
      <w:r>
        <w:rPr>
          <w:shd w:fill="81D41A" w:val="clear"/>
        </w:rPr>
        <w:fldChar w:fldCharType="separate"/>
      </w:r>
      <w:r>
        <w:rPr>
          <w:shd w:fill="81D41A" w:val="clear"/>
        </w:rPr>
        <w:t>rkhunter</w:t>
      </w:r>
      <w:r>
        <w:rPr>
          <w:shd w:fill="81D41A" w:val="clear"/>
        </w:rPr>
        <w:fldChar w:fldCharType="end"/>
      </w:r>
      <w:r>
        <mc:AlternateContent>
          <mc:Choice Requires="wps">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120130" cy="3883660"/>
                <wp:effectExtent l="0" t="0" r="0" b="0"/>
                <wp:wrapSquare wrapText="largest"/>
                <wp:docPr id="242" name="Frame6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43" descr="" title=""/>
                                          <pic:cNvPicPr>
                                            <a:picLocks noChangeAspect="1" noChangeArrowheads="1"/>
                                          </pic:cNvPicPr>
                                        </pic:nvPicPr>
                                        <pic:blipFill>
                                          <a:blip r:embed="rId16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81</w:t>
                            </w:r>
                            <w:r>
                              <w:rPr/>
                              <w:fldChar w:fldCharType="end"/>
                            </w:r>
                            <w:r>
                              <w:rPr/>
                              <w:t>: rootkit scan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44"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43" descr="" title=""/>
                                    <pic:cNvPicPr>
                                      <a:picLocks noChangeAspect="1" noChangeArrowheads="1"/>
                                    </pic:cNvPicPr>
                                  </pic:nvPicPr>
                                  <pic:blipFill>
                                    <a:blip r:embed="rId16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81</w:t>
                      </w:r>
                      <w:r>
                        <w:rPr/>
                        <w:fldChar w:fldCharType="end"/>
                      </w:r>
                      <w:r>
                        <w:rPr/>
                        <w:t>: rootkit scan</w:t>
                      </w:r>
                    </w:p>
                  </w:txbxContent>
                </v:textbox>
                <w10:wrap type="square" side="largest"/>
              </v:rect>
            </w:pict>
          </mc:Fallback>
        </mc:AlternateContent>
      </w:r>
    </w:p>
    <w:p>
      <w:pPr>
        <w:pStyle w:val="BodyText"/>
        <w:bidi w:val="0"/>
        <w:rPr/>
      </w:pPr>
      <w:r>
        <w:rPr>
          <w:rStyle w:val="Strong"/>
          <w:shd w:fill="FFDBB6" w:val="clear"/>
        </w:rPr>
        <w:fldChar w:fldCharType="begin"/>
      </w:r>
      <w:r>
        <w:rPr>
          <w:rStyle w:val="Strong"/>
          <w:shd w:fill="FFDBB6" w:val="clear"/>
        </w:rPr>
        <w:instrText xml:space="preserve"> REF Rkhunter \h </w:instrText>
      </w:r>
      <w:r>
        <w:rPr>
          <w:rStyle w:val="Strong"/>
          <w:shd w:fill="FFDBB6" w:val="clear"/>
        </w:rPr>
        <w:fldChar w:fldCharType="separate"/>
      </w:r>
      <w:r>
        <w:rPr>
          <w:rStyle w:val="Strong"/>
          <w:shd w:fill="FFDBB6" w:val="clear"/>
        </w:rPr>
        <w:t>rkhunter</w:t>
      </w:r>
      <w:r>
        <w:rPr>
          <w:rStyle w:val="Strong"/>
          <w:shd w:fill="FFDBB6" w:val="clear"/>
        </w:rPr>
        <w:fldChar w:fldCharType="end"/>
      </w:r>
      <w:r>
        <w:rPr/>
        <w:t xml:space="preserve"> </w:t>
      </w:r>
      <w:r>
        <w:rPr/>
        <w:t xml:space="preserve">ist ein weiteres nützliches Tool zur Erkennung von Rootkits. Im Vergleich zu </w:t>
      </w:r>
      <w:r>
        <w:rPr>
          <w:rStyle w:val="Strong"/>
          <w:shd w:fill="FFDBB6" w:val="clear"/>
        </w:rPr>
        <w:fldChar w:fldCharType="begin"/>
      </w:r>
      <w:r>
        <w:rPr>
          <w:rStyle w:val="Strong"/>
          <w:shd w:fill="FFDBB6" w:val="clear"/>
        </w:rPr>
        <w:instrText xml:space="preserve"> REF chkrootkit \h </w:instrText>
      </w:r>
      <w:r>
        <w:rPr>
          <w:rStyle w:val="Strong"/>
          <w:shd w:fill="FFDBB6" w:val="clear"/>
        </w:rPr>
        <w:fldChar w:fldCharType="separate"/>
      </w:r>
      <w:r>
        <w:rPr>
          <w:rStyle w:val="Strong"/>
          <w:shd w:fill="FFDBB6" w:val="clear"/>
        </w:rPr>
        <w:t>chkrootkit</w:t>
      </w:r>
      <w:r>
        <w:rPr>
          <w:rStyle w:val="Strong"/>
          <w:shd w:fill="FFDBB6" w:val="clear"/>
        </w:rPr>
        <w:fldChar w:fldCharType="end"/>
      </w:r>
      <w:r>
        <w:rPr/>
        <w:t xml:space="preserve"> prüft es zusätzlich Dateien auf ihre Hash-Werte und scannt nach möglichen Backdoors (Hintertüren). Um </w:t>
      </w:r>
      <w:r>
        <w:rPr>
          <w:rStyle w:val="Strong"/>
          <w:shd w:fill="FFDBB6" w:val="clear"/>
        </w:rPr>
        <w:fldChar w:fldCharType="begin"/>
      </w:r>
      <w:r>
        <w:rPr>
          <w:rStyle w:val="Strong"/>
          <w:shd w:fill="FFDBB6" w:val="clear"/>
        </w:rPr>
        <w:instrText xml:space="preserve"> REF Rkhunter \h </w:instrText>
      </w:r>
      <w:r>
        <w:rPr>
          <w:rStyle w:val="Strong"/>
          <w:shd w:fill="FFDBB6" w:val="clear"/>
        </w:rPr>
        <w:fldChar w:fldCharType="separate"/>
      </w:r>
      <w:r>
        <w:rPr>
          <w:rStyle w:val="Strong"/>
          <w:shd w:fill="FFDBB6" w:val="clear"/>
        </w:rPr>
        <w:t>rkhunter</w:t>
      </w:r>
      <w:r>
        <w:rPr>
          <w:rStyle w:val="Strong"/>
          <w:shd w:fill="FFDBB6" w:val="clear"/>
        </w:rPr>
        <w:fldChar w:fldCharType="end"/>
      </w:r>
      <w:r>
        <w:rPr/>
        <w:t xml:space="preserve"> zu installieren und auszuführen, gehen wir folgendermaßen vor:</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Rkhunter \h </w:instrText>
      </w:r>
      <w:r>
        <w:rPr>
          <w:shd w:fill="FFDBB6" w:val="clear"/>
        </w:rPr>
        <w:fldChar w:fldCharType="separate"/>
      </w:r>
      <w:r>
        <w:rPr>
          <w:shd w:fill="FFDBB6" w:val="clear"/>
        </w:rPr>
        <w:t>rkhunter</w:t>
      </w:r>
      <w:r>
        <w:rPr>
          <w:shd w:fill="FFDBB6" w:val="clear"/>
        </w:rPr>
        <w:fldChar w:fldCharType="end"/>
      </w:r>
      <w:r>
        <w:rPr/>
        <w:t xml:space="preserve"> -</w:t>
      </w:r>
      <w:r>
        <w:rPr/>
        <w:t>y</w:t>
      </w:r>
    </w:p>
    <w:p>
      <w:pPr>
        <w:pStyle w:val="BodyText"/>
        <w:bidi w:val="0"/>
        <w:spacing w:lineRule="auto" w:line="360" w:before="86" w:after="86"/>
        <w:jc w:val="both"/>
        <w:rPr/>
      </w:pPr>
      <w:r>
        <w:rPr/>
        <w:t>Ausfüh</w:t>
      </w:r>
      <w:r>
        <w:rPr/>
        <w:t>rung des Scans: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rStyle w:val="Strong"/>
          <w:b w:val="false"/>
          <w:bCs w:val="false"/>
          <w:shd w:fill="FFDBB6" w:val="clear"/>
        </w:rPr>
        <w:fldChar w:fldCharType="begin"/>
      </w:r>
      <w:r>
        <w:rPr>
          <w:rStyle w:val="Strong"/>
          <w:b w:val="false"/>
          <w:shd w:fill="FFDBB6" w:val="clear"/>
          <w:bCs w:val="false"/>
        </w:rPr>
        <w:instrText xml:space="preserve"> REF Rkhunter \h </w:instrText>
      </w:r>
      <w:r>
        <w:rPr>
          <w:rStyle w:val="Strong"/>
          <w:b w:val="false"/>
          <w:shd w:fill="FFDBB6" w:val="clear"/>
          <w:bCs w:val="false"/>
        </w:rPr>
        <w:fldChar w:fldCharType="separate"/>
      </w:r>
      <w:r>
        <w:rPr>
          <w:rStyle w:val="Strong"/>
          <w:b w:val="false"/>
          <w:shd w:fill="FFDBB6" w:val="clear"/>
          <w:bCs w:val="false"/>
        </w:rPr>
        <w:t>rkhunter</w:t>
      </w:r>
      <w:r>
        <w:rPr>
          <w:rStyle w:val="Strong"/>
          <w:b w:val="false"/>
          <w:shd w:fill="FFDBB6" w:val="clear"/>
          <w:bCs w:val="false"/>
        </w:rPr>
        <w:fldChar w:fldCharType="end"/>
      </w:r>
      <w:r>
        <w:rPr/>
        <w:t xml:space="preserve"> –</w:t>
      </w:r>
      <w:r>
        <w:rPr/>
        <w:t>-check</w:t>
      </w:r>
    </w:p>
    <w:p>
      <w:pPr>
        <w:pStyle w:val="BodyText"/>
        <w:bidi w:val="0"/>
        <w:rPr/>
      </w:pPr>
      <w:r>
        <w:rPr/>
        <w:t xml:space="preserve">Falls </w:t>
      </w:r>
      <w:r>
        <w:rPr>
          <w:rStyle w:val="Strong"/>
          <w:b w:val="false"/>
          <w:bCs w:val="false"/>
          <w:shd w:fill="FFDBB6" w:val="clear"/>
        </w:rPr>
        <w:fldChar w:fldCharType="begin"/>
      </w:r>
      <w:r>
        <w:rPr>
          <w:rStyle w:val="Strong"/>
          <w:b w:val="false"/>
          <w:shd w:fill="FFDBB6" w:val="clear"/>
          <w:bCs w:val="false"/>
        </w:rPr>
        <w:instrText xml:space="preserve"> REF Rkhunter \h </w:instrText>
      </w:r>
      <w:r>
        <w:rPr>
          <w:rStyle w:val="Strong"/>
          <w:b w:val="false"/>
          <w:shd w:fill="FFDBB6" w:val="clear"/>
          <w:bCs w:val="false"/>
        </w:rPr>
        <w:fldChar w:fldCharType="separate"/>
      </w:r>
      <w:r>
        <w:rPr>
          <w:rStyle w:val="Strong"/>
          <w:b w:val="false"/>
          <w:shd w:fill="FFDBB6" w:val="clear"/>
          <w:bCs w:val="false"/>
        </w:rPr>
        <w:t>rkhunter</w:t>
      </w:r>
      <w:r>
        <w:rPr>
          <w:rStyle w:val="Strong"/>
          <w:b w:val="false"/>
          <w:shd w:fill="FFDBB6" w:val="clear"/>
          <w:bCs w:val="false"/>
        </w:rPr>
        <w:fldChar w:fldCharType="end"/>
      </w:r>
      <w:r>
        <w:rPr/>
        <w:t xml:space="preserve"> etwas Verdächtiges entdeckt, können wir die Logs verwenden, um weiter zu forschen und herauszufinden, was es ist und ob unser System gefährdet ist.</w:t>
      </w:r>
    </w:p>
    <w:p>
      <w:pPr>
        <w:pStyle w:val="Heading2"/>
        <w:bidi w:val="0"/>
        <w:rPr/>
      </w:pPr>
      <w:bookmarkStart w:id="439" w:name="__RefHeading___Toc1983_1409278316"/>
      <w:bookmarkStart w:id="440" w:name="__RefNumPara__52337_3224422865"/>
      <w:bookmarkEnd w:id="439"/>
      <w:bookmarkEnd w:id="440"/>
      <w:r>
        <w:rPr>
          <w:rStyle w:val="Strong"/>
          <w:b/>
          <w:bCs/>
          <w:shd w:fill="81D41A" w:val="clear"/>
        </w:rPr>
        <w:t>ClamAV</w:t>
      </w:r>
      <w:r>
        <mc:AlternateContent>
          <mc:Choice Requires="wps">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120130" cy="3883660"/>
                <wp:effectExtent l="0" t="0" r="0" b="0"/>
                <wp:wrapSquare wrapText="largest"/>
                <wp:docPr id="245" name="Frame6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6"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44" descr="" title=""/>
                                          <pic:cNvPicPr>
                                            <a:picLocks noChangeAspect="1" noChangeArrowheads="1"/>
                                          </pic:cNvPicPr>
                                        </pic:nvPicPr>
                                        <pic:blipFill>
                                          <a:blip r:embed="rId16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82</w:t>
                            </w:r>
                            <w:r>
                              <w:rPr/>
                              <w:fldChar w:fldCharType="end"/>
                            </w:r>
                            <w:r>
                              <w:rPr/>
                              <w:t>: Keine Rootkits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47"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44" descr="" title=""/>
                                    <pic:cNvPicPr>
                                      <a:picLocks noChangeAspect="1" noChangeArrowheads="1"/>
                                    </pic:cNvPicPr>
                                  </pic:nvPicPr>
                                  <pic:blipFill>
                                    <a:blip r:embed="rId16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82</w:t>
                      </w:r>
                      <w:r>
                        <w:rPr/>
                        <w:fldChar w:fldCharType="end"/>
                      </w:r>
                      <w:r>
                        <w:rPr/>
                        <w:t>: Keine Rootkits</w:t>
                      </w:r>
                    </w:p>
                  </w:txbxContent>
                </v:textbox>
                <w10:wrap type="square" side="largest"/>
              </v:rect>
            </w:pict>
          </mc:Fallback>
        </mc:AlternateContent>
      </w:r>
    </w:p>
    <w:p>
      <w:pPr>
        <w:pStyle w:val="BodyText"/>
        <w:bidi w:val="0"/>
        <w:rPr/>
      </w:pPr>
      <w:r>
        <w:rPr>
          <w:rStyle w:val="Strong"/>
          <w:shd w:fill="FFDBB6" w:val="clear"/>
        </w:rPr>
        <w:t>ClamAV</w:t>
      </w:r>
      <w:r>
        <w:rPr/>
        <w:t xml:space="preserve"> ist ein weiteres Antiviren-Tool, das besonders nützlich ist, um </w:t>
      </w:r>
      <w:r>
        <w:rPr>
          <w:rStyle w:val="Strong"/>
        </w:rPr>
        <w:t>Archive Bombs</w:t>
      </w:r>
      <w:r>
        <w:rPr/>
        <w:t xml:space="preserve"> zu erkennen. Diese Art von Malware ist in komprimierten Dateien wie ZIP, RAR oder TAR versteckt. Um </w:t>
      </w:r>
      <w:r>
        <w:rPr>
          <w:rStyle w:val="Strong"/>
          <w:shd w:fill="FFDBB6" w:val="clear"/>
        </w:rPr>
        <w:t>ClamAV</w:t>
      </w:r>
      <w:r>
        <w:rPr/>
        <w:t xml:space="preserve"> zu installieren, die Signaturen zu aktualisieren (insbesondere wichtig beim Scannen von Mail-Gateways), und den Scan durchzuführen, verwenden wir die folgenden Befehle:</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p>
    <w:p>
      <w:pPr>
        <w:pStyle w:val="BodyText"/>
        <w:bidi w:val="0"/>
        <w:rPr>
          <w:rFonts w:ascii="Ubuntu" w:hAnsi="Ubuntu"/>
          <w:b w:val="false"/>
          <w:bCs w:val="false"/>
        </w:rPr>
      </w:pPr>
      <w:r>
        <w:rPr>
          <w:b w:val="false"/>
          <w:bCs w:val="false"/>
        </w:rPr>
        <w:t>Signaturen aktualisieren (wichtig für den Scan von Mail-Gateways):</w:t>
      </w:r>
    </w:p>
    <w:p>
      <w:pPr>
        <w:pStyle w:val="Ubuntu"/>
        <w:bidi w:val="0"/>
        <w:rPr>
          <w:rFonts w:ascii="Ubuntu" w:hAnsi="Ubuntu"/>
        </w:rPr>
      </w:pPr>
      <w:r>
        <w:rPr/>
        <w:t>#</w:t>
      </w:r>
      <w:r>
        <w:rPr/>
        <w:t xml:space="preserve"> freshclam</w:t>
      </w:r>
    </w:p>
    <w:p>
      <w:pPr>
        <w:pStyle w:val="BodyText"/>
        <w:bidi w:val="0"/>
        <w:spacing w:lineRule="auto" w:line="360" w:before="86" w:after="86"/>
        <w:jc w:val="both"/>
        <w:rPr/>
      </w:pPr>
      <w:r>
        <w:rPr>
          <w:rStyle w:val="Strong"/>
          <w:b w:val="false"/>
          <w:bCs w:val="false"/>
        </w:rPr>
        <w:t>Scan durchführen (rekursiv und nur infizierte Dateien anzeigen):</w:t>
      </w:r>
    </w:p>
    <w:p>
      <w:pPr>
        <w:pStyle w:val="Ubuntu"/>
        <w:bidi w:val="0"/>
        <w:rPr>
          <w:rFonts w:ascii="Ubuntu" w:hAnsi="Ubuntu"/>
        </w:rPr>
      </w:pPr>
      <w:r>
        <w:rPr>
          <w:b/>
          <w:bCs/>
          <w:shd w:fill="auto" w:val="clear"/>
        </w:rPr>
        <w:t>$</w:t>
      </w:r>
      <w:r>
        <w:rPr>
          <w:shd w:fill="auto" w:val="clear"/>
        </w:rPr>
        <w:t xml:space="preserve"> </w:t>
      </w:r>
      <w:r>
        <w:rPr/>
        <w:t>clamscan -r -i /</w:t>
      </w:r>
    </w:p>
    <w:p>
      <w:pPr>
        <w:pStyle w:val="BodyText"/>
        <w:bidi w:val="0"/>
        <w:rPr>
          <w:rFonts w:ascii="Ubuntu" w:hAnsi="Ubuntu"/>
        </w:rPr>
      </w:pPr>
      <w:r>
        <w:rPr/>
        <w:t>Oder, um ein bestimmtes Verzeichnis zu scannen:</w:t>
      </w:r>
    </w:p>
    <w:p>
      <w:pPr>
        <w:pStyle w:val="Ubuntu"/>
        <w:bidi w:val="0"/>
        <w:rPr>
          <w:rFonts w:ascii="Ubuntu" w:hAnsi="Ubuntu"/>
        </w:rPr>
      </w:pPr>
      <w:r>
        <w:rPr>
          <w:b/>
          <w:bCs/>
          <w:shd w:fill="auto" w:val="clear"/>
        </w:rPr>
        <w:t>$</w:t>
      </w:r>
      <w:r>
        <w:rPr>
          <w:shd w:fill="auto" w:val="clear"/>
        </w:rPr>
        <w:t xml:space="preserve"> </w:t>
      </w:r>
      <w:r>
        <w:rPr/>
        <w:t xml:space="preserve">clamscan -r -i </w:t>
      </w:r>
      <w:r>
        <w:rPr/>
        <w:t>/</w:t>
      </w:r>
      <w:r>
        <w:rPr/>
        <w:t>name/des/zu/scannenden/Verzeichnisses</w:t>
      </w:r>
    </w:p>
    <w:p>
      <w:pPr>
        <w:pStyle w:val="BodyText"/>
        <w:bidi w:val="0"/>
        <w:rPr>
          <w:rFonts w:ascii="Ubuntu" w:hAnsi="Ubuntu"/>
        </w:rPr>
      </w:pPr>
      <w:r>
        <w:rPr/>
        <w:t>G</w:t>
      </w:r>
      <w:r>
        <w:rPr/>
        <w:t>lockenton bei Erkennung und infizierte Dateien automatisch 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clamscan -r -i / --bell –log=</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_scan.log –-remove</w:t>
      </w:r>
    </w:p>
    <w:p>
      <w:pPr>
        <w:pStyle w:val="BodyText"/>
        <w:bidi w:val="0"/>
        <w:spacing w:lineRule="auto" w:line="360" w:before="86" w:after="86"/>
        <w:jc w:val="both"/>
        <w:rPr/>
      </w:pPr>
      <w:r>
        <w:rPr/>
        <w:t>Log-Einträge anzeigen: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_scan.log</w:t>
      </w:r>
    </w:p>
    <w:p>
      <w:pPr>
        <w:pStyle w:val="BodyText"/>
        <w:bidi w:val="0"/>
        <w:rPr/>
      </w:pPr>
      <w:r>
        <w:rPr/>
        <w:t xml:space="preserve">Mit diesen Befehlen können wir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 xml:space="preserve"> optimal nutzen, um potenzielle Bedrohungen zu erkennen und zu behandeln.</w:t>
      </w:r>
      <w:r>
        <mc:AlternateContent>
          <mc:Choice Requires="wps">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120130" cy="3883660"/>
                <wp:effectExtent l="0" t="0" r="0" b="0"/>
                <wp:wrapSquare wrapText="largest"/>
                <wp:docPr id="248" name="Frame7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9"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45" descr="" title=""/>
                                          <pic:cNvPicPr>
                                            <a:picLocks noChangeAspect="1" noChangeArrowheads="1"/>
                                          </pic:cNvPicPr>
                                        </pic:nvPicPr>
                                        <pic:blipFill>
                                          <a:blip r:embed="rId17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83</w:t>
                            </w:r>
                            <w:r>
                              <w:rPr/>
                              <w:fldChar w:fldCharType="end"/>
                            </w:r>
                            <w:r>
                              <w:rPr/>
                              <w:t>: ClamAV Scan Resultat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0"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45" descr="" title=""/>
                                    <pic:cNvPicPr>
                                      <a:picLocks noChangeAspect="1" noChangeArrowheads="1"/>
                                    </pic:cNvPicPr>
                                  </pic:nvPicPr>
                                  <pic:blipFill>
                                    <a:blip r:embed="rId17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83</w:t>
                      </w:r>
                      <w:r>
                        <w:rPr/>
                        <w:fldChar w:fldCharType="end"/>
                      </w:r>
                      <w:r>
                        <w:rPr/>
                        <w:t>: ClamAV Scan Resultat</w:t>
                      </w:r>
                    </w:p>
                  </w:txbxContent>
                </v:textbox>
                <w10:wrap type="square" side="largest"/>
              </v:rect>
            </w:pict>
          </mc:Fallback>
        </mc:AlternateContent>
      </w:r>
    </w:p>
    <w:p>
      <w:pPr>
        <w:pStyle w:val="Heading2"/>
        <w:bidi w:val="0"/>
        <w:rPr>
          <w:shd w:fill="81D41A" w:val="clear"/>
        </w:rPr>
      </w:pPr>
      <w:bookmarkStart w:id="441" w:name="__RefHeading___Toc1987_1409278316"/>
      <w:bookmarkStart w:id="442" w:name="__RefNumPara__52339_3224422865"/>
      <w:bookmarkEnd w:id="441"/>
      <w:bookmarkEnd w:id="442"/>
      <w:r>
        <w:rPr>
          <w:shd w:fill="81D41A" w:val="clear"/>
        </w:rPr>
        <w:fldChar w:fldCharType="begin"/>
      </w:r>
      <w:r>
        <w:rPr>
          <w:shd w:fill="81D41A" w:val="clear"/>
        </w:rPr>
        <w:instrText xml:space="preserve"> REF LMD \h </w:instrText>
      </w:r>
      <w:r>
        <w:rPr>
          <w:shd w:fill="81D41A" w:val="clear"/>
        </w:rPr>
        <w:fldChar w:fldCharType="separate"/>
      </w:r>
      <w:r>
        <w:rPr>
          <w:shd w:fill="81D41A" w:val="clear"/>
        </w:rPr>
        <w:t>LMD</w:t>
      </w:r>
      <w:r>
        <w:rPr>
          <w:shd w:fill="81D41A" w:val="clear"/>
        </w:rPr>
        <w:fldChar w:fldCharType="end"/>
      </w:r>
      <w:r>
        <w:rPr>
          <w:shd w:fill="81D41A" w:val="clear"/>
        </w:rPr>
        <w:t xml:space="preserve"> </w:t>
      </w:r>
      <w:r>
        <w:rPr>
          <w:shd w:fill="81D41A" w:val="clear"/>
        </w:rPr>
        <w:t>(Linux Malware Detect)</w:t>
      </w:r>
    </w:p>
    <w:p>
      <w:pPr>
        <w:pStyle w:val="BodyText"/>
        <w:bidi w:val="0"/>
        <w:rPr/>
      </w:pPr>
      <w:r>
        <w:rPr>
          <w:rStyle w:val="Strong"/>
          <w:shd w:fill="FFDBB6" w:val="clear"/>
        </w:rPr>
        <w:fldChar w:fldCharType="begin"/>
      </w:r>
      <w:r>
        <w:rPr>
          <w:rStyle w:val="Strong"/>
          <w:shd w:fill="FFDBB6" w:val="clear"/>
        </w:rPr>
        <w:instrText xml:space="preserve"> REF LMD \h </w:instrText>
      </w:r>
      <w:r>
        <w:rPr>
          <w:rStyle w:val="Strong"/>
          <w:shd w:fill="FFDBB6" w:val="clear"/>
        </w:rPr>
        <w:fldChar w:fldCharType="separate"/>
      </w:r>
      <w:r>
        <w:rPr>
          <w:rStyle w:val="Strong"/>
          <w:shd w:fill="FFDBB6" w:val="clear"/>
        </w:rPr>
        <w:t>LMD</w:t>
      </w:r>
      <w:r>
        <w:rPr>
          <w:rStyle w:val="Strong"/>
          <w:shd w:fill="FFDBB6" w:val="clear"/>
        </w:rPr>
        <w:fldChar w:fldCharType="end"/>
      </w:r>
      <w:r>
        <w:rPr>
          <w:rStyle w:val="Strong"/>
        </w:rPr>
        <w:t xml:space="preserve"> </w:t>
      </w:r>
      <w:r>
        <w:rPr>
          <w:rStyle w:val="Strong"/>
        </w:rPr>
        <w:t>(Linux Malware Detect)</w:t>
      </w:r>
      <w:r>
        <w:rPr/>
        <w:t xml:space="preserve"> ist ein weiteres Tool zur Malware-Erkennung, das insbesondere für fortgeschrittene Nutzer geeignet ist, da es Root-Rechte erfordert. Es lässt sich zudem gut mit </w:t>
      </w:r>
      <w:r>
        <w:rPr>
          <w:rStyle w:val="Strong"/>
          <w:shd w:fill="FFDBB6" w:val="clear"/>
        </w:rPr>
        <w:fldChar w:fldCharType="begin"/>
      </w:r>
      <w:r>
        <w:rPr>
          <w:rStyle w:val="Strong"/>
          <w:shd w:fill="FFDBB6" w:val="clear"/>
        </w:rPr>
        <w:instrText xml:space="preserve"> REF ClamAV \h </w:instrText>
      </w:r>
      <w:r>
        <w:rPr>
          <w:rStyle w:val="Strong"/>
          <w:shd w:fill="FFDBB6" w:val="clear"/>
        </w:rPr>
        <w:fldChar w:fldCharType="separate"/>
      </w:r>
      <w:r>
        <w:rPr>
          <w:rStyle w:val="Strong"/>
          <w:shd w:fill="FFDBB6" w:val="clear"/>
        </w:rPr>
        <w:t>clamav</w:t>
      </w:r>
      <w:r>
        <w:rPr>
          <w:rStyle w:val="Strong"/>
          <w:shd w:fill="FFDBB6" w:val="clear"/>
        </w:rPr>
        <w:fldChar w:fldCharType="end"/>
      </w:r>
      <w:r>
        <w:rPr/>
        <w:t xml:space="preserve"> kombinieren, was jedoch vorerst nicht behandelt wird. Die Installation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 xml:space="preserve"> erfolgt wie folgt:</w:t>
      </w:r>
    </w:p>
    <w:p>
      <w:pPr>
        <w:pStyle w:val="BodyText"/>
        <w:bidi w:val="0"/>
        <w:rPr>
          <w:rFonts w:ascii="Ubuntu" w:hAnsi="Ubuntu"/>
        </w:rPr>
      </w:pPr>
      <w:r>
        <w:rPr/>
        <w:t xml:space="preserve">Installation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/usr/local/src</w:t>
      </w:r>
    </w:p>
    <w:p>
      <w:pPr>
        <w:pStyle w:val="Ubuntu"/>
        <w:bidi w:val="0"/>
        <w:rPr>
          <w:rFonts w:ascii="Ubuntu" w:hAnsi="Ubuntu"/>
        </w:rPr>
      </w:pPr>
      <w:r>
        <w:rPr>
          <w:b/>
          <w:bCs/>
          <w:shd w:fill="auto" w:val="clear"/>
        </w:rPr>
        <w:t>$</w:t>
      </w:r>
      <w:r>
        <w:rPr>
          <w:shd w:fill="auto" w:val="clear"/>
        </w:rPr>
        <w:t xml:space="preserve"> </w:t>
      </w:r>
      <w:r>
        <w:rPr/>
        <w:t>wget http://www.rfxn.com/downloads/maldetect-current</w:t>
      </w:r>
      <w:r>
        <w:rPr>
          <w:rStyle w:val="Strong"/>
          <w:b w:val="false"/>
          <w:bCs w:val="false"/>
          <w:shd w:fill="FFDBB6" w:val="clear"/>
        </w:rPr>
        <w:fldChar w:fldCharType="begin"/>
      </w:r>
      <w:r>
        <w:rPr>
          <w:rStyle w:val="Strong"/>
          <w:b w:val="false"/>
          <w:shd w:fill="FFDBB6" w:val="clear"/>
          <w:bCs w:val="false"/>
        </w:rPr>
        <w:instrText xml:space="preserve"> REF .tar \h </w:instrText>
      </w:r>
      <w:r>
        <w:rPr>
          <w:rStyle w:val="Strong"/>
          <w:b w:val="false"/>
          <w:shd w:fill="FFDBB6" w:val="clear"/>
          <w:bCs w:val="false"/>
        </w:rPr>
        <w:fldChar w:fldCharType="separate"/>
      </w:r>
      <w:r>
        <w:rPr>
          <w:rStyle w:val="Strong"/>
          <w:b w:val="false"/>
          <w:shd w:fill="FFDBB6" w:val="clear"/>
          <w:bCs w:val="false"/>
        </w:rPr>
        <w:t>.tar</w:t>
      </w:r>
      <w:r>
        <w:rPr>
          <w:rStyle w:val="Strong"/>
          <w:b w:val="false"/>
          <w:shd w:fill="FFDBB6" w:val="clear"/>
          <w:bCs w:val="false"/>
        </w:rPr>
        <w:fldChar w:fldCharType="end"/>
      </w:r>
      <w:r>
        <w:rPr>
          <w:rStyle w:val="Strong"/>
          <w:b w:val="false"/>
          <w:bCs w:val="false"/>
          <w:shd w:fill="FFDBB6" w:val="clear"/>
        </w:rPr>
        <w:fldChar w:fldCharType="begin"/>
      </w:r>
      <w:r>
        <w:rPr>
          <w:rStyle w:val="Strong"/>
          <w:b w:val="false"/>
          <w:shd w:fill="FFDBB6" w:val="clear"/>
          <w:bCs w:val="false"/>
        </w:rPr>
        <w:instrText xml:space="preserve"> REF .gz \h </w:instrText>
      </w:r>
      <w:r>
        <w:rPr>
          <w:rStyle w:val="Strong"/>
          <w:b w:val="false"/>
          <w:shd w:fill="FFDBB6" w:val="clear"/>
          <w:bCs w:val="false"/>
        </w:rPr>
        <w:fldChar w:fldCharType="separate"/>
      </w:r>
      <w:r>
        <w:rPr>
          <w:rStyle w:val="Strong"/>
          <w:b w:val="false"/>
          <w:shd w:fill="FFDBB6" w:val="clear"/>
          <w:bCs w:val="false"/>
        </w:rPr>
        <w:t>.gz</w:t>
      </w:r>
      <w:r>
        <w:rPr>
          <w:rStyle w:val="Strong"/>
          <w:b w:val="false"/>
          <w:shd w:fill="FFDBB6" w:val="clear"/>
          <w:bCs w:val="false"/>
        </w:rPr>
        <w:fldChar w:fldCharType="end"/>
      </w:r>
    </w:p>
    <w:p>
      <w:pPr>
        <w:pStyle w:val="Ubuntu"/>
        <w:bidi w:val="0"/>
        <w:rPr>
          <w:rFonts w:ascii="Ubuntu" w:hAnsi="Ubuntu"/>
        </w:rPr>
      </w:pPr>
      <w:r>
        <w:rPr/>
        <w:fldChar w:fldCharType="begin"/>
      </w:r>
      <w:r>
        <w:rPr/>
        <w:instrText xml:space="preserve"> REF $_tar \h </w:instrText>
      </w:r>
      <w:r>
        <w:rPr/>
        <w:fldChar w:fldCharType="separate"/>
      </w:r>
      <w:r>
        <w:rPr/>
        <w:t>tar</w:t>
      </w:r>
      <w:r>
        <w:rPr/>
        <w:fldChar w:fldCharType="end"/>
      </w:r>
      <w:r>
        <w:rPr/>
        <w:t xml:space="preserve"> </w:t>
      </w:r>
      <w:r>
        <w:rPr/>
        <w:t>-x</w:t>
      </w:r>
      <w:r>
        <w:rPr/>
        <w:t>z</w:t>
      </w:r>
      <w:r>
        <w:rPr/>
        <w:t>f maldetect-current</w:t>
      </w:r>
      <w:r>
        <w:rPr>
          <w:rStyle w:val="Strong"/>
          <w:b w:val="false"/>
          <w:bCs w:val="false"/>
          <w:shd w:fill="FFDBB6" w:val="clear"/>
        </w:rPr>
        <w:fldChar w:fldCharType="begin"/>
      </w:r>
      <w:r>
        <w:rPr>
          <w:rStyle w:val="Strong"/>
          <w:b w:val="false"/>
          <w:shd w:fill="FFDBB6" w:val="clear"/>
          <w:bCs w:val="false"/>
        </w:rPr>
        <w:instrText xml:space="preserve"> REF .tar \h </w:instrText>
      </w:r>
      <w:r>
        <w:rPr>
          <w:rStyle w:val="Strong"/>
          <w:b w:val="false"/>
          <w:shd w:fill="FFDBB6" w:val="clear"/>
          <w:bCs w:val="false"/>
        </w:rPr>
        <w:fldChar w:fldCharType="separate"/>
      </w:r>
      <w:r>
        <w:rPr>
          <w:rStyle w:val="Strong"/>
          <w:b w:val="false"/>
          <w:shd w:fill="FFDBB6" w:val="clear"/>
          <w:bCs w:val="false"/>
        </w:rPr>
        <w:t>.tar</w:t>
      </w:r>
      <w:r>
        <w:rPr>
          <w:rStyle w:val="Strong"/>
          <w:b w:val="false"/>
          <w:shd w:fill="FFDBB6" w:val="clear"/>
          <w:bCs w:val="false"/>
        </w:rPr>
        <w:fldChar w:fldCharType="end"/>
      </w:r>
      <w:r>
        <w:rPr>
          <w:rStyle w:val="Strong"/>
          <w:b w:val="false"/>
          <w:bCs w:val="false"/>
          <w:shd w:fill="FFDBB6" w:val="clear"/>
        </w:rPr>
        <w:fldChar w:fldCharType="begin"/>
      </w:r>
      <w:r>
        <w:rPr>
          <w:rStyle w:val="Strong"/>
          <w:b w:val="false"/>
          <w:shd w:fill="FFDBB6" w:val="clear"/>
          <w:bCs w:val="false"/>
        </w:rPr>
        <w:instrText xml:space="preserve"> REF .gz \h </w:instrText>
      </w:r>
      <w:r>
        <w:rPr>
          <w:rStyle w:val="Strong"/>
          <w:b w:val="false"/>
          <w:shd w:fill="FFDBB6" w:val="clear"/>
          <w:bCs w:val="false"/>
        </w:rPr>
        <w:fldChar w:fldCharType="separate"/>
      </w:r>
      <w:r>
        <w:rPr>
          <w:rStyle w:val="Strong"/>
          <w:b w:val="false"/>
          <w:shd w:fill="FFDBB6" w:val="clear"/>
          <w:bCs w:val="false"/>
        </w:rPr>
        <w:t>.gz</w:t>
      </w:r>
      <w:r>
        <w:rPr>
          <w:rStyle w:val="Strong"/>
          <w:b w:val="false"/>
          <w:shd w:fill="FFDBB6" w:val="clear"/>
          <w:bCs w:val="false"/>
        </w:rPr>
        <w:fldChar w:fldCharType="end"/>
      </w:r>
    </w:p>
    <w:p>
      <w:pPr>
        <w:pStyle w:val="BodyText"/>
        <w:bidi w:val="0"/>
        <w:rPr>
          <w:rFonts w:ascii="Ubuntu" w:hAnsi="Ubuntu"/>
        </w:rPr>
      </w:pPr>
      <w:r>
        <w:rPr/>
        <w:t>Wechsel in das entpackte Verzeichnis: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maldetect-</w:t>
      </w:r>
      <w:r>
        <w:rPr/>
        <w:t>*</w:t>
      </w:r>
      <w:r>
        <w:rPr/>
        <w:t>/</w:t>
      </w:r>
    </w:p>
    <w:p>
      <w:pPr>
        <w:pStyle w:val="BodyText"/>
        <w:bidi w:val="0"/>
        <w:rPr>
          <w:rFonts w:ascii="Ubuntu" w:hAnsi="Ubuntu"/>
        </w:rPr>
      </w:pPr>
      <w:r>
        <w:rPr/>
        <w:t>Überprüfen des Verzeichnisses:</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 \h </w:instrText>
      </w:r>
      <w:r>
        <w:rPr>
          <w:b w:val="false"/>
          <w:shd w:fill="FFDBB6" w:val="clear"/>
          <w:bCs w:val="false"/>
          <w:color w:val="000000"/>
        </w:rPr>
        <w:fldChar w:fldCharType="separate"/>
      </w:r>
      <w:r>
        <w:rPr>
          <w:b w:val="false"/>
          <w:shd w:fill="FFDBB6" w:val="clear"/>
          <w:bCs w:val="false"/>
          <w:color w:val="000000"/>
        </w:rPr>
        <w:t>ls</w:t>
      </w:r>
      <w:r>
        <w:rPr>
          <w:b w:val="false"/>
          <w:shd w:fill="FFDBB6" w:val="clear"/>
          <w:bCs w:val="false"/>
          <w:color w:val="000000"/>
        </w:rPr>
        <w:fldChar w:fldCharType="end"/>
      </w:r>
    </w:p>
    <w:p>
      <w:pPr>
        <w:pStyle w:val="BodyText"/>
        <w:bidi w:val="0"/>
        <w:spacing w:lineRule="auto" w:line="360" w:before="86" w:after="86"/>
        <w:jc w:val="both"/>
        <w:rPr/>
      </w:pPr>
      <w:r>
        <w:rPr/>
        <w:t>Installation starten:</w:t>
      </w:r>
    </w:p>
    <w:p>
      <w:pPr>
        <w:pStyle w:val="Ubuntu"/>
        <w:bidi w:val="0"/>
        <w:rPr>
          <w:rFonts w:ascii="Ubuntu" w:hAnsi="Ubuntu"/>
        </w:rPr>
      </w:pPr>
      <w:r>
        <w:rPr>
          <w:b/>
          <w:bCs/>
          <w:shd w:fill="auto" w:val="clear"/>
        </w:rPr>
        <w:t>$</w:t>
      </w:r>
      <w:r>
        <w:rPr>
          <w:shd w:fill="auto" w:val="clear"/>
        </w:rPr>
        <w:t xml:space="preserve"> </w:t>
      </w:r>
      <w:r>
        <w:rPr/>
        <w:t xml:space="preserve">sh </w:t>
      </w:r>
      <w:r>
        <w:rPr/>
        <w:t>./install</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rPr/>
      </w:pPr>
      <w:r>
        <w:rPr/>
        <w:t xml:space="preserve">Anschließend haben wir die Freiheit unseren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 xml:space="preserve"> frei zu Konfigurieren</w:t>
      </w:r>
      <w: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120130" cy="3883660"/>
                <wp:effectExtent l="0" t="0" r="0" b="0"/>
                <wp:wrapSquare wrapText="largest"/>
                <wp:docPr id="251" name="Frame7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2"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46" descr="" title=""/>
                                          <pic:cNvPicPr>
                                            <a:picLocks noChangeAspect="1" noChangeArrowheads="1"/>
                                          </pic:cNvPicPr>
                                        </pic:nvPicPr>
                                        <pic:blipFill>
                                          <a:blip r:embed="rId17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84</w:t>
                            </w:r>
                            <w:r>
                              <w:rPr/>
                              <w:fldChar w:fldCharType="end"/>
                            </w:r>
                            <w:r>
                              <w:rPr/>
                              <w:t>: Über Root LMD installieren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3"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46" descr="" title=""/>
                                    <pic:cNvPicPr>
                                      <a:picLocks noChangeAspect="1" noChangeArrowheads="1"/>
                                    </pic:cNvPicPr>
                                  </pic:nvPicPr>
                                  <pic:blipFill>
                                    <a:blip r:embed="rId17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84</w:t>
                      </w:r>
                      <w:r>
                        <w:rPr/>
                        <w:fldChar w:fldCharType="end"/>
                      </w:r>
                      <w:r>
                        <w:rPr/>
                        <w:t>: Über Root LMD installieren</w:t>
                      </w:r>
                    </w:p>
                  </w:txbxContent>
                </v:textbox>
                <w10:wrap type="square" side="largest"/>
              </v:rect>
            </w:pict>
          </mc:Fallback>
        </mc:AlternateContent>
      </w:r>
    </w:p>
    <w:p>
      <w:pPr>
        <w:pStyle w:val="Ubuntu"/>
        <w:bidi w:val="0"/>
        <w:rPr/>
      </w:pPr>
      <w:r>
        <w:rPr>
          <w:b/>
          <w:bCs/>
          <w:shd w:fill="auto" w:val="clear"/>
        </w:rPr>
        <w:t>$</w:t>
      </w:r>
      <w:r>
        <w:rPr>
          <w:shd w:fill="auto" w:val="clear"/>
        </w:rPr>
        <w:t xml:space="preserve"> </w:t>
      </w:r>
      <w:r>
        <w:rPr/>
        <w:t>nano /usr/local/maldetect/conf.maldet</w:t>
      </w:r>
    </w:p>
    <w:p>
      <w:pPr>
        <w:pStyle w:val="BodyText"/>
        <w:bidi w:val="0"/>
        <w:spacing w:lineRule="auto" w:line="360" w:before="86" w:after="86"/>
        <w:jc w:val="both"/>
        <w:rPr/>
      </w:pPr>
      <w:r>
        <w:rPr/>
      </w:r>
      <w:r>
        <w:br w:type="page"/>
      </w:r>
    </w:p>
    <w:p>
      <w:pPr>
        <w:pStyle w:val="BodyText"/>
        <w:bidi w:val="0"/>
        <w:rPr/>
      </w:pPr>
      <w:r>
        <w:rPr/>
      </w:r>
      <w:r>
        <mc:AlternateContent>
          <mc:Choice Requires="wps">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120130" cy="3883660"/>
                <wp:effectExtent l="0" t="0" r="0" b="0"/>
                <wp:wrapSquare wrapText="largest"/>
                <wp:docPr id="254" name="Frame7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5"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47" descr="" title=""/>
                                          <pic:cNvPicPr>
                                            <a:picLocks noChangeAspect="1" noChangeArrowheads="1"/>
                                          </pic:cNvPicPr>
                                        </pic:nvPicPr>
                                        <pic:blipFill>
                                          <a:blip r:embed="rId17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85</w:t>
                            </w:r>
                            <w:r>
                              <w:rPr/>
                              <w:fldChar w:fldCharType="end"/>
                            </w:r>
                            <w:r>
                              <w:rPr/>
                              <w:t>: Konfiguration von LMD</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6"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47" descr="" title=""/>
                                    <pic:cNvPicPr>
                                      <a:picLocks noChangeAspect="1" noChangeArrowheads="1"/>
                                    </pic:cNvPicPr>
                                  </pic:nvPicPr>
                                  <pic:blipFill>
                                    <a:blip r:embed="rId17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85</w:t>
                      </w:r>
                      <w:r>
                        <w:rPr/>
                        <w:fldChar w:fldCharType="end"/>
                      </w:r>
                      <w:r>
                        <w:rPr/>
                        <w:t>: Konfiguration von LMD</w:t>
                      </w:r>
                    </w:p>
                  </w:txbxContent>
                </v:textbox>
                <w10:wrap type="square" side="largest"/>
              </v:rect>
            </w:pict>
          </mc:Fallback>
        </mc:AlternateContent>
      </w:r>
      <w:r>
        <mc:AlternateContent>
          <mc:Choice Requires="wps">
            <w:drawing>
              <wp:anchor behindDoc="0" distT="0" distB="0" distL="0" distR="0" simplePos="0" locked="0" layoutInCell="0" allowOverlap="1" relativeHeight="87">
                <wp:simplePos x="0" y="0"/>
                <wp:positionH relativeFrom="column">
                  <wp:align>center</wp:align>
                </wp:positionH>
                <wp:positionV relativeFrom="paragraph">
                  <wp:posOffset>4164965</wp:posOffset>
                </wp:positionV>
                <wp:extent cx="6120130" cy="3883660"/>
                <wp:effectExtent l="0" t="0" r="0" b="0"/>
                <wp:wrapSquare wrapText="largest"/>
                <wp:docPr id="257" name="Frame7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48" descr="" title=""/>
                                          <pic:cNvPicPr>
                                            <a:picLocks noChangeAspect="1" noChangeArrowheads="1"/>
                                          </pic:cNvPicPr>
                                        </pic:nvPicPr>
                                        <pic:blipFill>
                                          <a:blip r:embed="rId17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86</w:t>
                            </w:r>
                            <w:r>
                              <w:rPr/>
                              <w:fldChar w:fldCharType="end"/>
                            </w:r>
                            <w:r>
                              <w:rPr/>
                              <w:t>: Weitere maldet Einstellungen können gemacht werden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27.9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9"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48" descr="" title=""/>
                                    <pic:cNvPicPr>
                                      <a:picLocks noChangeAspect="1" noChangeArrowheads="1"/>
                                    </pic:cNvPicPr>
                                  </pic:nvPicPr>
                                  <pic:blipFill>
                                    <a:blip r:embed="rId17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86</w:t>
                      </w:r>
                      <w:r>
                        <w:rPr/>
                        <w:fldChar w:fldCharType="end"/>
                      </w:r>
                      <w:r>
                        <w:rPr/>
                        <w:t>: Weitere maldet Einstellungen können gemacht werden</w:t>
                      </w:r>
                    </w:p>
                  </w:txbxContent>
                </v:textbox>
                <w10:wrap type="square" side="largest"/>
              </v:rect>
            </w:pict>
          </mc:Fallback>
        </mc:AlternateContent>
      </w:r>
    </w:p>
    <w:p>
      <w:pPr>
        <w:pStyle w:val="BodyText"/>
        <w:bidi w:val="0"/>
        <w:rPr/>
      </w:pPr>
      <w:r>
        <w:rPr/>
        <w:t xml:space="preserve">Mit </w:t>
      </w:r>
      <w:r>
        <w:rPr>
          <w:rStyle w:val="Strong"/>
        </w:rPr>
        <w:t>maldet</w:t>
      </w:r>
      <w:r>
        <w:rPr/>
        <w:t xml:space="preserve"> haben wir die Flexibilität, bestimmte Verzeichnisse oder das gesamte System auf Malware zu scannen. Ein Beispielbefehl, um das Verzeichnis </w:t>
      </w:r>
      <w:r>
        <w:rPr>
          <w:rStyle w:val="SourceText"/>
        </w:rPr>
        <w:t>/home/benutzer</w:t>
      </w:r>
      <w:r>
        <w:rPr/>
        <w:t xml:space="preserve"> samt aller Unterverzeichnisse zu scannen: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maldet -a /home/benutzer</w:t>
      </w:r>
    </w:p>
    <w:p>
      <w:pPr>
        <w:pStyle w:val="BodyText"/>
        <w:bidi w:val="0"/>
        <w:rPr/>
      </w:pPr>
      <w:r>
        <w:rPr/>
        <w:t xml:space="preserve">Das </w:t>
      </w:r>
      <w:r>
        <w:rPr>
          <w:rStyle w:val="Strong"/>
        </w:rPr>
        <w:t xml:space="preserve">Flag </w:t>
      </w:r>
      <w:r>
        <w:rPr>
          <w:rStyle w:val="SourceText"/>
        </w:rPr>
        <w:t>-a</w:t>
      </w:r>
      <w:r>
        <w:rPr/>
        <w:t xml:space="preserve"> sorgt dafür, dass </w:t>
      </w:r>
      <w:r>
        <w:rPr>
          <w:rStyle w:val="Strong"/>
        </w:rPr>
        <w:t>maldet</w:t>
      </w:r>
      <w:r>
        <w:rPr/>
        <w:t xml:space="preserve"> das angegebene Verzeichnis und dessen Unterverzeichnisse nach Malware durchsucht.</w:t>
      </w:r>
    </w:p>
    <w:p>
      <w:pPr>
        <w:pStyle w:val="BodyText"/>
        <w:bidi w:val="0"/>
        <w:rPr/>
      </w:pPr>
      <w:r>
        <w:rPr>
          <w:rStyle w:val="Strong"/>
        </w:rPr>
        <w:t>Maldet</w:t>
      </w:r>
      <w:r>
        <w:rPr/>
        <w:t xml:space="preserve"> ist besonders gut geeignet für </w:t>
      </w:r>
      <w:r>
        <w:rPr>
          <w:rStyle w:val="Strong"/>
        </w:rPr>
        <w:t>Ubuntu Server</w:t>
      </w:r>
      <w:r>
        <w:rPr/>
        <w:t xml:space="preserve">, insbesondere in Kombination mit </w:t>
      </w:r>
      <w:r>
        <w:rPr>
          <w:rStyle w:val="Strong"/>
          <w:shd w:fill="FFDBB6" w:val="clear"/>
        </w:rPr>
        <w:fldChar w:fldCharType="begin"/>
      </w:r>
      <w:r>
        <w:rPr>
          <w:rStyle w:val="Strong"/>
          <w:shd w:fill="FFDBB6" w:val="clear"/>
        </w:rPr>
        <w:instrText xml:space="preserve"> REF chkrootkit \h </w:instrText>
      </w:r>
      <w:r>
        <w:rPr>
          <w:rStyle w:val="Strong"/>
          <w:shd w:fill="FFDBB6" w:val="clear"/>
        </w:rPr>
        <w:fldChar w:fldCharType="separate"/>
      </w:r>
      <w:r>
        <w:rPr>
          <w:rStyle w:val="Strong"/>
          <w:shd w:fill="FFDBB6" w:val="clear"/>
        </w:rPr>
        <w:t>chkrootkit</w:t>
      </w:r>
      <w:r>
        <w:rPr>
          <w:rStyle w:val="Strong"/>
          <w:shd w:fill="FFDBB6" w:val="clear"/>
        </w:rPr>
        <w:fldChar w:fldCharType="end"/>
      </w:r>
      <w:r>
        <w:rPr/>
        <w:t xml:space="preserve">. Aber auch </w:t>
      </w:r>
      <w:r>
        <w:rPr>
          <w:rStyle w:val="Strong"/>
        </w:rPr>
        <w:t>Desktop-Versionen von Linux</w:t>
      </w:r>
      <w:r>
        <w:rPr/>
        <w:t xml:space="preserve"> profitieren von den Sicherheitsvorteilen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w:t>
      </w:r>
    </w:p>
    <w:p>
      <w:pPr>
        <w:pStyle w:val="Heading1"/>
        <w:bidi w:val="0"/>
        <w:ind w:hanging="0" w:start="0"/>
        <w:jc w:val="start"/>
        <w:rPr>
          <w:shd w:fill="81D41A" w:val="clear"/>
        </w:rPr>
      </w:pPr>
      <w:bookmarkStart w:id="443" w:name="__RefHeading___Toc4709_3051431676"/>
      <w:bookmarkEnd w:id="443"/>
      <w:r>
        <w:rPr>
          <w:shd w:fill="81D41A" w:val="clear"/>
        </w:rPr>
        <w:t xml:space="preserve">Probleme </w:t>
      </w:r>
      <w:r>
        <w:rPr>
          <w:shd w:fill="81D41A" w:val="clear"/>
        </w:rPr>
        <w:t xml:space="preserve">die auftraten </w:t>
      </w:r>
      <w:r>
        <w:rPr>
          <w:shd w:fill="81D41A" w:val="clear"/>
        </w:rPr>
        <w:t>und deren Lösungsansatz</w:t>
      </w:r>
      <w:r>
        <mc:AlternateContent>
          <mc:Choice Requires="wps">
            <w:drawing>
              <wp:anchor behindDoc="0" distT="0" distB="0" distL="0" distR="0" simplePos="0" locked="0" layoutInCell="0" allowOverlap="1" relativeHeight="89">
                <wp:simplePos x="0" y="0"/>
                <wp:positionH relativeFrom="column">
                  <wp:posOffset>0</wp:posOffset>
                </wp:positionH>
                <wp:positionV relativeFrom="paragraph">
                  <wp:posOffset>26670</wp:posOffset>
                </wp:positionV>
                <wp:extent cx="6120130" cy="3883660"/>
                <wp:effectExtent l="0" t="0" r="0" b="0"/>
                <wp:wrapSquare wrapText="largest"/>
                <wp:docPr id="260" name="Frame7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61"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49" descr="" title=""/>
                                          <pic:cNvPicPr>
                                            <a:picLocks noChangeAspect="1" noChangeArrowheads="1"/>
                                          </pic:cNvPicPr>
                                        </pic:nvPicPr>
                                        <pic:blipFill>
                                          <a:blip r:embed="rId17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87</w:t>
                            </w:r>
                            <w:r>
                              <w:rPr/>
                              <w:fldChar w:fldCharType="end"/>
                            </w:r>
                            <w:r>
                              <w:rPr/>
                              <w:t>: Scan Prozess von LMD</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1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262"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49" descr="" title=""/>
                                    <pic:cNvPicPr>
                                      <a:picLocks noChangeAspect="1" noChangeArrowheads="1"/>
                                    </pic:cNvPicPr>
                                  </pic:nvPicPr>
                                  <pic:blipFill>
                                    <a:blip r:embed="rId17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87</w:t>
                      </w:r>
                      <w:r>
                        <w:rPr/>
                        <w:fldChar w:fldCharType="end"/>
                      </w:r>
                      <w:r>
                        <w:rPr/>
                        <w:t>: Scan Prozess von LMD</w:t>
                      </w:r>
                    </w:p>
                  </w:txbxContent>
                </v:textbox>
                <w10:wrap type="square" side="largest"/>
              </v:rect>
            </w:pict>
          </mc:Fallback>
        </mc:AlternateContent>
      </w:r>
    </w:p>
    <w:p>
      <w:pPr>
        <w:pStyle w:val="Heading2"/>
        <w:bidi w:val="0"/>
        <w:rPr>
          <w:rFonts w:ascii="Ubuntu" w:hAnsi="Ubuntu"/>
          <w:shd w:fill="81D41A" w:val="clear"/>
        </w:rPr>
      </w:pPr>
      <w:bookmarkStart w:id="444" w:name="__RefHeading___Toc19_229804619"/>
      <w:bookmarkStart w:id="445" w:name="__RefNumPara__28170_149002406"/>
      <w:bookmarkEnd w:id="444"/>
      <w:bookmarkEnd w:id="445"/>
      <w:r>
        <w:rPr>
          <w:shd w:fill="81D41A" w:val="clear"/>
        </w:rPr>
        <w:t xml:space="preserve">Bitlocker </w:t>
      </w:r>
      <w:r>
        <w:rPr>
          <w:shd w:fill="81D41A" w:val="clear"/>
        </w:rPr>
        <w:t>P</w:t>
      </w:r>
      <w:r>
        <w:rPr>
          <w:shd w:fill="81D41A" w:val="clear"/>
        </w:rPr>
        <w:t>roblem</w:t>
      </w:r>
    </w:p>
    <w:p>
      <w:pPr>
        <w:pStyle w:val="BodyText"/>
        <w:bidi w:val="0"/>
        <w:jc w:val="both"/>
        <w:rPr/>
      </w:pPr>
      <w:r>
        <w:rPr>
          <w:lang w:val="de-DE"/>
        </w:rPr>
        <w:t xml:space="preserve">Es kann vorkommen, dass beim Ersetzen von Windows durch Linux der </w:t>
      </w:r>
      <w:r>
        <w:rPr>
          <w:rStyle w:val="Strong"/>
          <w:lang w:val="de-DE"/>
        </w:rPr>
        <w:t>Bitlocker</w:t>
      </w:r>
      <w:r>
        <w:rPr>
          <w:lang w:val="de-DE"/>
        </w:rPr>
        <w:t xml:space="preserve">-Schutz die Installation blockiert. Der genaue Lösungsansatz wird in </w:t>
      </w:r>
      <w:r>
        <w:rPr>
          <w:b/>
          <w:bCs/>
          <w:shd w:fill="DDDDDD" w:val="clear"/>
          <w:lang w:val="de-DE"/>
        </w:rPr>
        <w:fldChar w:fldCharType="begin"/>
      </w:r>
      <w:r>
        <w:rPr>
          <w:b/>
          <w:shd w:fill="DDDDDD" w:val="clear"/>
          <w:bCs/>
          <w:lang w:val="de-DE"/>
        </w:rPr>
        <w:instrText xml:space="preserve"> REF __RefNumPara__29824_149002406 \r \r \h </w:instrText>
      </w:r>
      <w:r>
        <w:rPr>
          <w:b/>
          <w:shd w:fill="DDDDDD" w:val="clear"/>
          <w:bCs/>
          <w:lang w:val="de-DE"/>
        </w:rPr>
        <w:fldChar w:fldCharType="separate"/>
      </w:r>
      <w:r>
        <w:rPr>
          <w:b/>
          <w:shd w:fill="DDDDDD" w:val="clear"/>
          <w:bCs/>
          <w:lang w:val="de-DE"/>
        </w:rPr>
        <w:t>20.1.1</w:t>
      </w:r>
      <w:r>
        <w:rPr>
          <w:b/>
          <w:shd w:fill="DDDDDD" w:val="clear"/>
          <w:bCs/>
          <w:lang w:val="de-DE"/>
        </w:rPr>
        <w:fldChar w:fldCharType="end"/>
      </w:r>
      <w:r>
        <w:rPr>
          <w:b/>
          <w:bCs/>
          <w:shd w:fill="DDDDDD" w:val="clear"/>
          <w:lang w:val="de-DE"/>
        </w:rPr>
        <w:t xml:space="preserve"> </w:t>
      </w:r>
      <w:r>
        <w:rPr>
          <w:b/>
          <w:bCs/>
          <w:shd w:fill="DDDDDD" w:val="clear"/>
          <w:lang w:val="de-DE"/>
        </w:rPr>
        <w:fldChar w:fldCharType="begin"/>
      </w:r>
      <w:r>
        <w:rPr>
          <w:b/>
          <w:shd w:fill="DDDDDD" w:val="clear"/>
          <w:bCs/>
          <w:lang w:val="de-DE"/>
        </w:rPr>
        <w:instrText xml:space="preserve"> REF __RefNumPara__29824_149002406 \h </w:instrText>
      </w:r>
      <w:r>
        <w:rPr>
          <w:b/>
          <w:shd w:fill="DDDDDD" w:val="clear"/>
          <w:bCs/>
          <w:lang w:val="de-DE"/>
        </w:rPr>
        <w:fldChar w:fldCharType="separate"/>
      </w:r>
      <w:r>
        <w:rPr>
          <w:b/>
          <w:shd w:fill="DDDDDD" w:val="clear"/>
          <w:bCs/>
          <w:lang w:val="de-DE"/>
        </w:rPr>
        <w:t>Formatierung der verschlüsselten Partition</w:t>
      </w:r>
      <w:r>
        <w:rPr>
          <w:b/>
          <w:shd w:fill="DDDDDD" w:val="clear"/>
          <w:bCs/>
          <w:lang w:val="de-DE"/>
        </w:rPr>
        <w:fldChar w:fldCharType="end"/>
      </w:r>
      <w:r>
        <w:rPr>
          <w:b/>
          <w:bCs/>
          <w:shd w:fill="DDDDDD" w:val="clear"/>
          <w:lang w:val="de-DE"/>
        </w:rPr>
        <w:t xml:space="preserve"> </w:t>
      </w:r>
      <w:r>
        <w:rPr>
          <w:lang w:val="de-DE"/>
        </w:rPr>
        <w:t>behandelt.</w:t>
      </w:r>
    </w:p>
    <w:p>
      <w:pPr>
        <w:pStyle w:val="Heading3"/>
        <w:bidi w:val="0"/>
        <w:ind w:hanging="0" w:start="0"/>
        <w:jc w:val="start"/>
        <w:rPr>
          <w:rFonts w:ascii="Ubuntu" w:hAnsi="Ubuntu"/>
          <w:shd w:fill="81D41A" w:val="clear"/>
        </w:rPr>
      </w:pPr>
      <w:bookmarkStart w:id="446" w:name="__RefHeading___Toc486_4108406050"/>
      <w:bookmarkStart w:id="447" w:name="__RefNumPara__29824_149002406"/>
      <w:bookmarkEnd w:id="446"/>
      <w:bookmarkEnd w:id="447"/>
      <w:r>
        <w:rPr>
          <w:shd w:fill="81D41A" w:val="clear"/>
        </w:rPr>
        <w:t xml:space="preserve">Formatierung der </w:t>
      </w:r>
      <w:r>
        <w:rPr>
          <w:shd w:fill="81D41A" w:val="clear"/>
        </w:rPr>
        <w:t>verschlüsselten Partition</w:t>
      </w:r>
    </w:p>
    <w:p>
      <w:pPr>
        <w:pStyle w:val="BodyText"/>
        <w:bidi w:val="0"/>
        <w:rPr/>
      </w:pPr>
      <w:r>
        <w:rPr>
          <w:b w:val="false"/>
          <w:bCs w:val="false"/>
          <w:i w:val="false"/>
          <w:iCs w:val="false"/>
          <w:u w:val="none"/>
          <w:lang w:val="de-DE"/>
        </w:rPr>
        <w:t xml:space="preserve">Wie bereits in </w:t>
      </w:r>
      <w:r>
        <w:rPr>
          <w:rStyle w:val="Strong"/>
          <w:i w:val="false"/>
          <w:iCs w:val="false"/>
          <w:u w:val="none"/>
          <w:shd w:fill="DDDDDD" w:val="clear"/>
          <w:lang w:val="de-DE"/>
        </w:rPr>
        <w:fldChar w:fldCharType="begin"/>
      </w:r>
      <w:r>
        <w:rPr>
          <w:rStyle w:val="Strong"/>
          <w:i w:val="false"/>
          <w:u w:val="none"/>
          <w:shd w:fill="DDDDDD" w:val="clear"/>
          <w:iCs w:val="false"/>
          <w:lang w:val="de-DE"/>
        </w:rPr>
        <w:instrText xml:space="preserve"> REF __RefNumPara__28170_149002406 \r \r \h </w:instrText>
      </w:r>
      <w:r>
        <w:rPr>
          <w:rStyle w:val="Strong"/>
          <w:i w:val="false"/>
          <w:u w:val="none"/>
          <w:shd w:fill="DDDDDD" w:val="clear"/>
          <w:iCs w:val="false"/>
          <w:lang w:val="de-DE"/>
        </w:rPr>
        <w:fldChar w:fldCharType="separate"/>
      </w:r>
      <w:r>
        <w:rPr>
          <w:rStyle w:val="Strong"/>
          <w:i w:val="false"/>
          <w:u w:val="none"/>
          <w:shd w:fill="DDDDDD" w:val="clear"/>
          <w:iCs w:val="false"/>
          <w:lang w:val="de-DE"/>
        </w:rPr>
        <w:t>20.1</w:t>
      </w:r>
      <w:r>
        <w:rPr>
          <w:rStyle w:val="Strong"/>
          <w:i w:val="false"/>
          <w:u w:val="none"/>
          <w:shd w:fill="DDDDDD" w:val="clear"/>
          <w:iCs w:val="false"/>
          <w:lang w:val="de-DE"/>
        </w:rPr>
        <w:fldChar w:fldCharType="end"/>
      </w:r>
      <w:r>
        <w:rPr>
          <w:rStyle w:val="Strong"/>
          <w:i w:val="false"/>
          <w:iCs w:val="false"/>
          <w:u w:val="none"/>
          <w:shd w:fill="DDDDDD" w:val="clear"/>
          <w:lang w:val="de-DE"/>
        </w:rPr>
        <w:t xml:space="preserve"> </w:t>
      </w:r>
      <w:r>
        <w:rPr>
          <w:rStyle w:val="Strong"/>
          <w:i w:val="false"/>
          <w:iCs w:val="false"/>
          <w:u w:val="none"/>
          <w:shd w:fill="DDDDDD" w:val="clear"/>
          <w:lang w:val="de-DE"/>
        </w:rPr>
        <w:fldChar w:fldCharType="begin"/>
      </w:r>
      <w:r>
        <w:rPr>
          <w:rStyle w:val="Strong"/>
          <w:i w:val="false"/>
          <w:u w:val="none"/>
          <w:shd w:fill="DDDDDD" w:val="clear"/>
          <w:iCs w:val="false"/>
          <w:lang w:val="de-DE"/>
        </w:rPr>
        <w:instrText xml:space="preserve"> REF __RefNumPara__28170_149002406 \h </w:instrText>
      </w:r>
      <w:r>
        <w:rPr>
          <w:rStyle w:val="Strong"/>
          <w:i w:val="false"/>
          <w:u w:val="none"/>
          <w:shd w:fill="DDDDDD" w:val="clear"/>
          <w:iCs w:val="false"/>
          <w:lang w:val="de-DE"/>
        </w:rPr>
        <w:fldChar w:fldCharType="separate"/>
      </w:r>
      <w:r>
        <w:rPr>
          <w:rStyle w:val="Strong"/>
          <w:i w:val="false"/>
          <w:u w:val="none"/>
          <w:shd w:fill="DDDDDD" w:val="clear"/>
          <w:iCs w:val="false"/>
          <w:lang w:val="de-DE"/>
        </w:rPr>
        <w:t>Bitlocker Problem</w:t>
      </w:r>
      <w:r>
        <w:rPr>
          <w:rStyle w:val="Strong"/>
          <w:i w:val="false"/>
          <w:u w:val="none"/>
          <w:shd w:fill="DDDDDD" w:val="clear"/>
          <w:iCs w:val="false"/>
          <w:lang w:val="de-DE"/>
        </w:rPr>
        <w:fldChar w:fldCharType="end"/>
      </w:r>
      <w:r>
        <w:rPr>
          <w:b w:val="false"/>
          <w:bCs w:val="false"/>
          <w:i w:val="false"/>
          <w:iCs w:val="false"/>
          <w:u w:val="none"/>
          <w:lang w:val="de-DE"/>
        </w:rPr>
        <w:t xml:space="preserve"> erörtert, kann </w:t>
      </w:r>
      <w:r>
        <w:rPr>
          <w:rStyle w:val="Strong"/>
          <w:i w:val="false"/>
          <w:iCs w:val="false"/>
          <w:u w:val="none"/>
          <w:lang w:val="de-DE"/>
        </w:rPr>
        <w:t>Bitlocker</w:t>
      </w:r>
      <w:r>
        <w:rPr>
          <w:b w:val="false"/>
          <w:bCs w:val="false"/>
          <w:i w:val="false"/>
          <w:iCs w:val="false"/>
          <w:u w:val="none"/>
          <w:lang w:val="de-DE"/>
        </w:rPr>
        <w:t xml:space="preserve"> ein Hindernis für die Installation des neuen Betriebssystems darstellen. Daher muss die verschlüsselte Partition manuell formatiert werden. Zuerst wird die Partition identifiziert:</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p>
    <w:p>
      <w:pPr>
        <w:pStyle w:val="BodyText"/>
        <w:bidi w:val="0"/>
        <w:rPr/>
      </w:pPr>
      <w:r>
        <w:rPr/>
        <w:t xml:space="preserve">Die mit </w:t>
      </w:r>
      <w:r>
        <w:rPr>
          <w:rStyle w:val="Strong"/>
        </w:rPr>
        <w:t>Bitlocker</w:t>
      </w:r>
      <w:r>
        <w:rPr/>
        <w:t xml:space="preserve"> verschlüsselte Partition wird auf der Konsole mit dem Stichwort </w:t>
      </w:r>
      <w:r>
        <w:rPr>
          <w:rStyle w:val="Strong"/>
          <w:shd w:fill="FFDBB6" w:val="clear"/>
        </w:rPr>
        <w:fldChar w:fldCharType="begin"/>
      </w:r>
      <w:r>
        <w:rPr>
          <w:rStyle w:val="Strong"/>
          <w:shd w:fill="FFDBB6" w:val="clear"/>
        </w:rPr>
        <w:instrText xml:space="preserve"> REF NTFS \h </w:instrText>
      </w:r>
      <w:r>
        <w:rPr>
          <w:rStyle w:val="Strong"/>
          <w:shd w:fill="FFDBB6" w:val="clear"/>
        </w:rPr>
        <w:fldChar w:fldCharType="separate"/>
      </w:r>
      <w:r>
        <w:rPr>
          <w:rStyle w:val="Strong"/>
          <w:shd w:fill="FFDBB6" w:val="clear"/>
        </w:rPr>
        <w:t>NTFS</w:t>
      </w:r>
      <w:r>
        <w:rPr>
          <w:rStyle w:val="Strong"/>
          <w:shd w:fill="FFDBB6" w:val="clear"/>
        </w:rPr>
        <w:fldChar w:fldCharType="end"/>
      </w:r>
      <w:r>
        <w:rPr/>
        <w:t xml:space="preserve"> angezeigt. Anschließend wird die Partition mit folgendem Befehl formatiert: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wipefs –all /dev/</w:t>
      </w:r>
      <w:r>
        <w:rPr/>
        <w:t>nvme0n1p</w:t>
      </w:r>
      <w:r>
        <w:rPr/>
        <w:t>X</w:t>
      </w:r>
    </w:p>
    <w:p>
      <w:pPr>
        <w:pStyle w:val="BodyText"/>
        <w:bidi w:val="0"/>
        <w:rPr>
          <w:rFonts w:ascii="Ubuntu" w:hAnsi="Ubuntu"/>
          <w:b w:val="false"/>
          <w:bCs w:val="false"/>
          <w:i w:val="false"/>
          <w:i w:val="false"/>
          <w:iCs w:val="false"/>
          <w:position w:val="0"/>
          <w:sz w:val="24"/>
          <w:u w:val="none"/>
          <w:vertAlign w:val="baseline"/>
          <w:lang w:val="de-DE"/>
        </w:rPr>
      </w:pPr>
      <w:r>
        <w:rPr>
          <w:b w:val="false"/>
          <w:bCs w:val="false"/>
          <w:i w:val="false"/>
          <w:iCs w:val="false"/>
          <w:position w:val="0"/>
          <w:sz w:val="24"/>
          <w:u w:val="none"/>
          <w:vertAlign w:val="baseline"/>
          <w:lang w:val="de-DE"/>
        </w:rPr>
        <w:t>Nach der Formatierung kann die Installation des neuen Betriebssystems fortgesetzt und abgeschlossen werden.</w:t>
      </w:r>
    </w:p>
    <w:p>
      <w:pPr>
        <w:pStyle w:val="Heading2"/>
        <w:bidi w:val="0"/>
        <w:rPr>
          <w:rFonts w:ascii="Ubuntu" w:hAnsi="Ubuntu"/>
          <w:shd w:fill="81D41A" w:val="clear"/>
        </w:rPr>
      </w:pPr>
      <w:bookmarkStart w:id="448" w:name="__RefHeading___Toc3010_1428555004"/>
      <w:bookmarkStart w:id="449" w:name="__RefNumPara__5675_1670273850"/>
      <w:bookmarkEnd w:id="448"/>
      <w:bookmarkEnd w:id="449"/>
      <w:r>
        <w:rPr>
          <w:shd w:fill="81D41A" w:val="clear"/>
        </w:rPr>
        <w:t>Festplatte entschlüsseln</w:t>
      </w:r>
    </w:p>
    <w:p>
      <w:pPr>
        <w:pStyle w:val="BodyText"/>
        <w:bidi w:val="0"/>
        <w:rPr>
          <w:rFonts w:ascii="Ubuntu" w:hAnsi="Ubuntu"/>
          <w:i/>
          <w:i/>
          <w:iCs/>
        </w:rPr>
      </w:pPr>
      <w:r>
        <w:rPr>
          <w:i/>
          <w:iCs/>
        </w:rPr>
        <w:t>Normalerweise ist die Festplatte entsperrt, und es ist höchst unwahrscheinlich, dass sie nach dem Bootvorgang gesperrt ist.</w:t>
      </w:r>
    </w:p>
    <w:p>
      <w:pPr>
        <w:pStyle w:val="BodyText"/>
        <w:bidi w:val="0"/>
        <w:rPr/>
      </w:pPr>
      <w:r>
        <w:rPr/>
        <w:t xml:space="preserve">Sollte aus irgendeinem Grund jedoch die verschlüsselte Partition gesperrt sein (erkennbar am Wert </w:t>
      </w:r>
      <w:r>
        <w:rPr>
          <w:rStyle w:val="Strong"/>
        </w:rPr>
        <w:t>dm_crypt-1</w:t>
      </w:r>
      <w:r>
        <w:rPr/>
        <w:t>), müssen wir die Festplatte entsperren. Dazu verwenden wir den folgenden Befehl:</w:t>
      </w:r>
    </w:p>
    <w:p>
      <w:pPr>
        <w:pStyle w:val="Ubuntu"/>
        <w:bidi w:val="0"/>
        <w:jc w:val="start"/>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luksOpen /dev/&lt;verschlüsselte-Partition-des-Blocks&gt; my_encrypted_volume</w:t>
      </w:r>
    </w:p>
    <w:p>
      <w:pPr>
        <w:pStyle w:val="BodyText"/>
        <w:bidi w:val="0"/>
        <w:rPr/>
      </w:pPr>
      <w:r>
        <w:rPr/>
        <w:t xml:space="preserve">Nach dem Entsperren wird die Festplatte auf das </w:t>
      </w:r>
      <w:r>
        <w:rPr>
          <w:rStyle w:val="Strong"/>
        </w:rPr>
        <w:t>my_encrypted_volume</w:t>
      </w:r>
      <w:r>
        <w:rPr/>
        <w:t xml:space="preserve"> gemappt. Dieses Mapping ist entscheidend, weil:</w:t>
      </w:r>
    </w:p>
    <w:p>
      <w:pPr>
        <w:pStyle w:val="Ubuntu"/>
        <w:numPr>
          <w:ilvl w:val="0"/>
          <w:numId w:val="12"/>
        </w:numPr>
        <w:bidi w:val="0"/>
        <w:rPr>
          <w:rFonts w:ascii="Ubuntu" w:hAnsi="Ubuntu"/>
        </w:rPr>
      </w:pPr>
      <w:r>
        <w:rPr/>
        <w:t>Die Partition entschlüsselt wird.</w:t>
      </w:r>
    </w:p>
    <w:p>
      <w:pPr>
        <w:pStyle w:val="Ubuntu"/>
        <w:numPr>
          <w:ilvl w:val="0"/>
          <w:numId w:val="12"/>
        </w:numPr>
        <w:bidi w:val="0"/>
        <w:rPr>
          <w:rFonts w:ascii="Ubuntu" w:hAnsi="Ubuntu"/>
        </w:rPr>
      </w:pPr>
      <w:r>
        <w:rPr/>
        <w:t>Erst dann können wir Daten manipulieren, z. B. den Schlüssel ändern.</w:t>
      </w:r>
    </w:p>
    <w:p>
      <w:pPr>
        <w:pStyle w:val="BodyText"/>
        <w:bidi w:val="0"/>
        <w:spacing w:lineRule="auto" w:line="360" w:before="86" w:after="86"/>
        <w:jc w:val="both"/>
        <w:rPr/>
      </w:pPr>
      <w:r>
        <w:rPr/>
        <w:t xml:space="preserve">Ohne das Mapping ist eine Manipulation verschlüsselter Daten nicht möglich. Das Mapping wird in einem virtuellen Gerät unter </w:t>
      </w:r>
      <w:r>
        <w:rPr>
          <w:rStyle w:val="Strong"/>
        </w:rPr>
        <w:t>/dev/mapper/</w:t>
      </w:r>
      <w:r>
        <w:rPr/>
        <w:t xml:space="preserve"> erstellt.</w:t>
      </w:r>
    </w:p>
    <w:p>
      <w:pPr>
        <w:pStyle w:val="Heading2"/>
        <w:bidi w:val="0"/>
        <w:rPr>
          <w:rFonts w:ascii="Ubuntu" w:hAnsi="Ubuntu"/>
          <w:shd w:fill="81D41A" w:val="clear"/>
        </w:rPr>
      </w:pPr>
      <w:bookmarkStart w:id="450" w:name="__RefHeading___Toc205547_1409278316"/>
      <w:bookmarkEnd w:id="450"/>
      <w:r>
        <w:rPr>
          <w:shd w:fill="81D41A" w:val="clear"/>
        </w:rPr>
        <w:t xml:space="preserve">Login </w:t>
      </w:r>
      <w:r>
        <w:rPr>
          <w:shd w:fill="81D41A" w:val="clear"/>
        </w:rPr>
        <w:t>Problem</w:t>
      </w:r>
    </w:p>
    <w:p>
      <w:pPr>
        <w:pStyle w:val="BodyText"/>
        <w:bidi w:val="0"/>
        <w:ind w:hanging="0" w:start="0"/>
        <w:rPr>
          <w:rFonts w:ascii="Ubuntu" w:hAnsi="Ubuntu"/>
          <w:i/>
          <w:i/>
          <w:iCs/>
        </w:rPr>
      </w:pPr>
      <w:r>
        <w:rPr>
          <w:i/>
          <w:iCs/>
        </w:rPr>
        <w:t>Dieses Problem sollte eigentlich nicht auftreten, aber falls es in sehr seltenen Fällen dennoch auftritt, werden hier die Schritte beschrieben, mit denen das Problem analysiert und als Log ausgegeben werden kann. Weitere Schritte hängen vom Log und den darin gefundenen Hinweisen ab und sollten danach entsprechend durchgeführt werden.</w:t>
      </w:r>
    </w:p>
    <w:p>
      <w:pPr>
        <w:pStyle w:val="BodyText"/>
        <w:bidi w:val="0"/>
        <w:ind w:hanging="0" w:start="0"/>
        <w:rPr>
          <w:rFonts w:ascii="Ubuntu" w:hAnsi="Ubuntu"/>
        </w:rPr>
      </w:pPr>
      <w:r>
        <w:rPr/>
        <w:t>Sollte es trotz des Schlüssels weiterhin zu Problemen bei der Registrierung des Systems kommen, können wir den Debug-Modus aktivieren:</w:t>
      </w:r>
    </w:p>
    <w:p>
      <w:pPr>
        <w:pStyle w:val="BodyText"/>
        <w:bidi w:val="0"/>
        <w:rPr>
          <w:rFonts w:ascii="Ubuntu" w:hAnsi="Ubuntu"/>
        </w:rPr>
      </w:pPr>
      <w:r>
        <w:rPr/>
        <w:t>Erstellen Sie eine Log-Datei: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touch /var/log/pam_u2f.log</w:t>
      </w:r>
    </w:p>
    <w:p>
      <w:pPr>
        <w:pStyle w:val="BodyText"/>
        <w:bidi w:val="0"/>
        <w:rPr>
          <w:rFonts w:ascii="Ubuntu" w:hAnsi="Ubuntu"/>
        </w:rPr>
      </w:pPr>
      <w:r>
        <w:rPr/>
        <w:t>Bearbeiten Sie die Konfigurationsdatei: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/etc/pam.d/gdm-password</w:t>
      </w:r>
    </w:p>
    <w:p>
      <w:pPr>
        <w:pStyle w:val="BodyText"/>
        <w:bidi w:val="0"/>
        <w:ind w:hanging="0" w:start="0"/>
        <w:rPr/>
      </w:pPr>
      <w:r>
        <w:rPr>
          <w:b w:val="false"/>
          <w:bCs w:val="false"/>
        </w:rPr>
        <w:t xml:space="preserve">Wir </w:t>
      </w:r>
      <w:r>
        <w:rPr>
          <w:b w:val="false"/>
          <w:bCs w:val="false"/>
        </w:rPr>
        <w:t xml:space="preserve">Fügen </w:t>
      </w:r>
      <w:r>
        <w:rPr>
          <w:rStyle w:val="SourceText"/>
          <w:b/>
          <w:bCs/>
        </w:rPr>
        <w:t>debug debug_file=/var/log/pam_u2f.log</w:t>
      </w:r>
      <w:r>
        <w:rPr>
          <w:b w:val="false"/>
          <w:bCs w:val="false"/>
        </w:rPr>
        <w:t xml:space="preserve"> hinter der Zeile hinzu, die mit </w:t>
      </w:r>
      <w:r>
        <w:rPr>
          <w:rStyle w:val="SourceText"/>
          <w:b w:val="false"/>
          <w:bCs w:val="false"/>
        </w:rPr>
        <w:t>pam_u2f.so</w:t>
      </w:r>
      <w:r>
        <w:rPr>
          <w:b w:val="false"/>
          <w:bCs w:val="false"/>
        </w:rPr>
        <w:t xml:space="preserve"> beginnt.</w:t>
      </w:r>
    </w:p>
    <w:p>
      <w:pPr>
        <w:pStyle w:val="BodyText"/>
        <w:bidi w:val="0"/>
        <w:ind w:hanging="0" w:start="0"/>
        <w:rPr/>
      </w:pPr>
      <w:r>
        <w:rPr/>
        <w:t xml:space="preserve">Dies speichert den Debug-Log in der Datei </w:t>
      </w:r>
      <w:r>
        <w:rPr>
          <w:rStyle w:val="SourceText"/>
        </w:rPr>
        <w:t>/var/log/pam_u2f.log</w:t>
      </w:r>
      <w:r>
        <w:rPr/>
        <w:t>. Anhand dieses Logs können wir nach Lösungen suchen, falls weiterhin Probleme auftreten.</w:t>
      </w:r>
    </w:p>
    <w:p>
      <w:pPr>
        <w:pStyle w:val="Heading1"/>
        <w:bidi w:val="0"/>
        <w:ind w:hanging="0" w:start="0"/>
        <w:jc w:val="start"/>
        <w:rPr>
          <w:rFonts w:ascii="Ubuntu" w:hAnsi="Ubuntu"/>
          <w:shd w:fill="auto" w:val="clear"/>
        </w:rPr>
      </w:pPr>
      <w:bookmarkStart w:id="451" w:name="__RefHeading___Toc9414_2507265754"/>
      <w:bookmarkEnd w:id="451"/>
      <w:r>
        <w:rPr>
          <w:shd w:fill="auto" w:val="clear"/>
        </w:rPr>
        <w:t>Fazit</w:t>
      </w:r>
    </w:p>
    <w:p>
      <w:pPr>
        <w:pStyle w:val="BodyText"/>
        <w:bidi w:val="0"/>
        <w:rPr>
          <w:rFonts w:ascii="Ubuntu" w:hAnsi="Ubuntu"/>
        </w:rPr>
      </w:pPr>
      <w:r>
        <w:rPr/>
        <w:t xml:space="preserve">Aufgrund des zeitintensiven Aufwands für Recherche, Tests </w:t>
      </w:r>
      <w:r>
        <w:rPr/>
        <w:t>und Dokumentation</w:t>
      </w:r>
      <w:r>
        <w:rPr/>
        <w:t xml:space="preserve"> mussten viele geplante Cybersicherheitsmaßnahmen am Endgerät übersprungen oder vollständig ausgelassen werden. Die Härtung des Systems beschränkte sich daher auf grundlegende Maßnahmen, die es ermöglichen, die Sicherheit des Endgeräts in Zukunft skalierbar anzupassen. Während der Einrichtung der Benutzer, dem Entfernen von Benutzern und der Konfiguration des TSK kam es mehrfach zu Login-Loops, die behoben werden mussten.</w:t>
      </w:r>
    </w:p>
    <w:p>
      <w:pPr>
        <w:pStyle w:val="BodyText"/>
        <w:bidi w:val="0"/>
        <w:rPr>
          <w:rFonts w:ascii="Ubuntu" w:hAnsi="Ubuntu"/>
        </w:rPr>
      </w:pPr>
      <w:r>
        <w:rPr/>
        <w:t>Viele Methoden, Apps, Maßnahmen wurden ausprobiert, die nicht in die Dokumentation mit aufgeführt worden sind, weil diese entweder sehr komplex oder über das Ziel hinausschießen. Es wurde auf die nötigsten Grundkenntnisse Wert gelegt, die für jeden Benutzer die Basics für das absichern der Geräte stellen.</w:t>
      </w:r>
    </w:p>
    <w:p>
      <w:pPr>
        <w:pStyle w:val="BodyText"/>
        <w:bidi w:val="0"/>
        <w:rPr>
          <w:rFonts w:ascii="Ubuntu" w:hAnsi="Ubuntu"/>
        </w:rPr>
      </w:pPr>
      <w:r>
        <w:rPr/>
        <w:t xml:space="preserve">Trotz dieser Herausforderungen hat das Endgerät die wesentlichen Sicherheitsanforderungen erfüllt. Weitere Sicherheitsmaßnahmen sollten jedoch mithilfe von Auditing-Tools überprüft und entsprechend implementiert werden, um die Sicherheit weiter zu verbessern. </w:t>
      </w:r>
      <w:r>
        <w:rPr/>
        <w:t>Das Thema Cybersicherheit ist ein sehr tiefgreifendes und breitgefächertes Fachbereich welches sich nicht innerhalb von wenigen Tagen oder Wochen komplett durchsetzbar sind.</w:t>
      </w:r>
    </w:p>
    <w:p>
      <w:pPr>
        <w:pStyle w:val="BodyText"/>
        <w:bidi w:val="0"/>
        <w:spacing w:before="86" w:after="86"/>
        <w:rPr/>
      </w:pPr>
      <w:r>
        <w:rPr/>
        <w:t xml:space="preserve">Zwei Härtungsmethoden haben sich leider zurzeit nicht durchgesetzt: Firejail und AppArmor. </w:t>
      </w:r>
      <w:r>
        <w:rPr/>
        <w:t>Die Einrichtung bedarf mehr Zeit und Experimente. Ebenso wurden die Malwarescanner nicht tiefer behandelt, da die Priorität erst einmal darauf ausgelegt worden ist, das System grob vor den üblichen Angriffen zu härten.</w:t>
      </w:r>
    </w:p>
    <w:sectPr>
      <w:footnotePr>
        <w:numFmt w:val="decimal"/>
      </w:footnotePr>
      <w:type w:val="nextPage"/>
      <w:pgSz w:w="11906" w:h="16838"/>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Ubuntu">
    <w:charset w:val="01" w:characterSet="utf-8"/>
    <w:family w:val="auto"/>
    <w:pitch w:val="variable"/>
  </w:font>
  <w:font w:name="OpenSymbol">
    <w:altName w:val="Arial Unicode MS"/>
    <w:charset w:val="02"/>
    <w:family w:val="auto"/>
    <w:pitch w:val="default"/>
  </w:font>
  <w:font w:name="Liberation Mono">
    <w:altName w:val="Courier New"/>
    <w:charset w:val="01" w:characterSet="utf-8"/>
    <w:family w:val="modern"/>
    <w:pitch w:val="fixed"/>
  </w:font>
  <w:font w:name="Liberation Sans">
    <w:altName w:val="Arial"/>
    <w:charset w:val="01" w:characterSet="utf-8"/>
    <w:family w:val="swiss"/>
    <w:pitch w:val="variable"/>
  </w:font>
  <w:font w:name="Symbol">
    <w:charset w:val="02"/>
    <w:family w:val="auto"/>
    <w:pitch w:val="default"/>
  </w:font>
  <w:font w:name="OpenSymbol">
    <w:altName w:val="Arial Unicode MS"/>
    <w:charset w:val="01"/>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3"/>
        </w:rPr>
      </w:pPr>
      <w:r>
        <w:separator/>
      </w:r>
    </w:p>
  </w:footnote>
  <w:footnote w:id="1" w:type="continuationSeparator">
    <w:p>
      <w:pPr>
        <w:rPr>
          <w:sz w:val="13"/>
        </w:rPr>
      </w:pPr>
      <w:r>
        <w:continuationSeparator/>
      </w:r>
    </w:p>
  </w:footnote>
  <w:footnote w:id="2">
    <w:p>
      <w:pPr>
        <w:pStyle w:val="FootnoteText"/>
        <w:suppressLineNumbers/>
        <w:bidi w:val="0"/>
        <w:ind w:hanging="340" w:start="340" w:end="0"/>
        <w:jc w:val="start"/>
        <w:rPr/>
      </w:pPr>
      <w:r>
        <w:rPr>
          <w:rStyle w:val="FootnoteCharacters"/>
        </w:rPr>
        <w:footnoteRef/>
      </w:r>
      <w:r>
        <w:rPr/>
        <w:tab/>
        <w:t>-</w:t>
      </w:r>
      <w:r>
        <w:rPr/>
        <w:t xml:space="preserve">aG = </w:t>
      </w:r>
      <w:r>
        <w:rPr>
          <w:b/>
          <w:bCs/>
        </w:rPr>
        <w:t>a</w:t>
      </w:r>
      <w:r>
        <w:rPr/>
        <w:t xml:space="preserve">ppend </w:t>
      </w:r>
      <w:r>
        <w:rPr>
          <w:b/>
          <w:bCs/>
        </w:rPr>
        <w:t>G</w:t>
      </w:r>
      <w:r>
        <w:rPr/>
        <w:t>roup</w:t>
      </w:r>
    </w:p>
  </w:footnote>
  <w:footnote w:id="3">
    <w:p>
      <w:pPr>
        <w:pStyle w:val="FootnoteText"/>
        <w:bidi w:val="0"/>
        <w:jc w:val="start"/>
        <w:rPr>
          <w:rFonts w:ascii="Ubuntu" w:hAnsi="Ubuntu"/>
          <w:sz w:val="16"/>
          <w:szCs w:val="20"/>
        </w:rPr>
      </w:pPr>
      <w:r>
        <w:rPr>
          <w:rStyle w:val="FootnoteCharacters"/>
        </w:rPr>
        <w:footnoteRef/>
      </w:r>
      <w:r>
        <w:rPr>
          <w:sz w:val="16"/>
          <w:szCs w:val="20"/>
        </w:rPr>
        <w:tab/>
        <w:t>https://ubuntu.com/download/desktop</w:t>
      </w:r>
    </w:p>
  </w:footnote>
  <w:footnote w:id="4">
    <w:p>
      <w:pPr>
        <w:pStyle w:val="FootnoteText"/>
        <w:bidi w:val="0"/>
        <w:jc w:val="start"/>
        <w:rPr/>
      </w:pPr>
      <w:r>
        <w:rPr>
          <w:rStyle w:val="FootnoteCharacters"/>
        </w:rPr>
        <w:footnoteRef/>
      </w:r>
      <w:r>
        <w:rPr/>
        <w:tab/>
        <w:t>https://www.ventoy.net/en/download.html</w:t>
      </w:r>
    </w:p>
  </w:footnote>
  <w:footnote w:id="5">
    <w:p>
      <w:pPr>
        <w:pStyle w:val="FootnoteText"/>
        <w:bidi w:val="0"/>
        <w:jc w:val="start"/>
        <w:rPr/>
      </w:pPr>
      <w:r>
        <w:rPr>
          <w:rStyle w:val="FootnoteCharacters"/>
        </w:rPr>
        <w:footnoteRef/>
      </w:r>
      <w:r>
        <w:rPr/>
        <w:tab/>
        <w:t xml:space="preserve">Die Versionsnummer kann sich ändern, weswegen diese hier mit </w:t>
      </w:r>
      <w:r>
        <w:rPr>
          <w:b/>
          <w:bCs/>
        </w:rPr>
        <w:t>x.x.xx</w:t>
      </w:r>
      <w:r>
        <w:rPr/>
        <w:t xml:space="preserve"> als Beispiel aufgeführt ist.</w:t>
      </w:r>
    </w:p>
  </w:footnote>
  <w:footnote w:id="6">
    <w:p>
      <w:pPr>
        <w:pStyle w:val="FootnoteText"/>
        <w:bidi w:val="0"/>
        <w:jc w:val="start"/>
        <w:rPr>
          <w:rFonts w:ascii="Ubuntu" w:hAnsi="Ubuntu"/>
          <w:sz w:val="16"/>
          <w:szCs w:val="20"/>
        </w:rPr>
      </w:pPr>
      <w:r>
        <w:rPr>
          <w:rStyle w:val="FootnoteCharacters"/>
        </w:rPr>
        <w:footnoteRef/>
      </w:r>
      <w:r>
        <w:rPr>
          <w:b/>
          <w:bCs/>
          <w:sz w:val="16"/>
          <w:szCs w:val="20"/>
        </w:rPr>
        <w:tab/>
        <w:t>xzvf</w:t>
      </w:r>
      <w:r>
        <w:rPr>
          <w:sz w:val="16"/>
          <w:szCs w:val="20"/>
        </w:rPr>
        <w:t xml:space="preserve"> = E</w:t>
      </w:r>
      <w:r>
        <w:rPr>
          <w:b/>
          <w:bCs/>
          <w:sz w:val="16"/>
          <w:szCs w:val="20"/>
        </w:rPr>
        <w:t>x</w:t>
      </w:r>
      <w:r>
        <w:rPr>
          <w:sz w:val="16"/>
          <w:szCs w:val="20"/>
        </w:rPr>
        <w:t>tract, G</w:t>
      </w:r>
      <w:r>
        <w:rPr>
          <w:b/>
          <w:bCs/>
          <w:sz w:val="16"/>
          <w:szCs w:val="20"/>
        </w:rPr>
        <w:t>z</w:t>
      </w:r>
      <w:r>
        <w:rPr>
          <w:sz w:val="16"/>
          <w:szCs w:val="20"/>
        </w:rPr>
        <w:t xml:space="preserve">ip compression, </w:t>
      </w:r>
      <w:r>
        <w:rPr>
          <w:b/>
          <w:bCs/>
          <w:sz w:val="16"/>
          <w:szCs w:val="20"/>
        </w:rPr>
        <w:t>V</w:t>
      </w:r>
      <w:r>
        <w:rPr>
          <w:sz w:val="16"/>
          <w:szCs w:val="20"/>
        </w:rPr>
        <w:t xml:space="preserve">erbose, </w:t>
      </w:r>
      <w:r>
        <w:rPr>
          <w:b/>
          <w:bCs/>
          <w:sz w:val="16"/>
          <w:szCs w:val="20"/>
        </w:rPr>
        <w:t>F</w:t>
      </w:r>
      <w:r>
        <w:rPr>
          <w:sz w:val="16"/>
          <w:szCs w:val="20"/>
        </w:rPr>
        <w:t>ile</w:t>
      </w:r>
    </w:p>
  </w:footnote>
  <w:footnote w:id="7">
    <w:p>
      <w:pPr>
        <w:pStyle w:val="FootnoteText"/>
        <w:suppressLineNumbers/>
        <w:bidi w:val="0"/>
        <w:ind w:hanging="340" w:start="340" w:end="0"/>
        <w:jc w:val="start"/>
        <w:rPr/>
      </w:pPr>
      <w:r>
        <w:rPr>
          <w:rStyle w:val="FootnoteCharacters"/>
        </w:rPr>
        <w:footnoteRef/>
      </w:r>
      <w:r>
        <w:rPr/>
        <w:tab/>
        <w:t>-</w:t>
      </w:r>
      <w:r>
        <w:rPr/>
        <w:t>l = alphanumerisch sortiert auflisten</w:t>
      </w:r>
    </w:p>
  </w:footnote>
  <w:footnote w:id="8">
    <w:p>
      <w:pPr>
        <w:pStyle w:val="FootnoteText"/>
        <w:suppressLineNumbers/>
        <w:bidi w:val="0"/>
        <w:ind w:hanging="340" w:start="340" w:end="0"/>
        <w:jc w:val="start"/>
        <w:rPr/>
      </w:pPr>
      <w:r>
        <w:rPr>
          <w:rStyle w:val="FootnoteCharacters"/>
        </w:rPr>
        <w:footnoteRef/>
      </w:r>
      <w:r>
        <w:rPr/>
        <w:tab/>
        <w:t>-</w:t>
      </w:r>
      <w:r>
        <w:rPr/>
        <w:t>I = install</w:t>
      </w:r>
    </w:p>
  </w:footnote>
  <w:footnote w:id="9">
    <w:p>
      <w:pPr>
        <w:pStyle w:val="FootnoteText"/>
        <w:suppressLineNumbers/>
        <w:bidi w:val="0"/>
        <w:ind w:hanging="340" w:start="340" w:end="0"/>
        <w:jc w:val="start"/>
        <w:rPr/>
      </w:pPr>
      <w:r>
        <w:rPr>
          <w:rStyle w:val="FootnoteCharacters"/>
        </w:rPr>
        <w:footnoteRef/>
      </w:r>
      <w:r>
        <w:rPr/>
        <w:tab/>
        <w:t>-</w:t>
      </w:r>
      <w:r>
        <w:rPr/>
        <w:t>u = upgrade</w:t>
      </w:r>
    </w:p>
  </w:footnote>
  <w:footnote w:id="10">
    <w:p>
      <w:pPr>
        <w:pStyle w:val="FootnoteText"/>
        <w:suppressLineNumbers/>
        <w:bidi w:val="0"/>
        <w:ind w:hanging="340" w:start="340" w:end="0"/>
        <w:jc w:val="start"/>
        <w:rPr/>
      </w:pPr>
      <w:r>
        <w:rPr>
          <w:rStyle w:val="FootnoteCharacters"/>
        </w:rPr>
        <w:footnoteRef/>
      </w:r>
      <w:r>
        <w:rPr/>
        <w:tab/>
        <w:t>-</w:t>
      </w:r>
      <w:r>
        <w:rPr/>
        <w:t>l = list</w:t>
      </w:r>
    </w:p>
  </w:footnote>
  <w:footnote w:id="11">
    <w:p>
      <w:pPr>
        <w:pStyle w:val="FootnoteText"/>
        <w:suppressLineNumbers/>
        <w:bidi w:val="0"/>
        <w:ind w:hanging="340" w:start="340" w:end="0"/>
        <w:jc w:val="start"/>
        <w:rPr/>
      </w:pPr>
      <w:r>
        <w:rPr>
          <w:rStyle w:val="FootnoteCharacters"/>
        </w:rPr>
        <w:footnoteRef/>
      </w:r>
      <w:r>
        <w:rPr/>
        <w:tab/>
        <w:t>https://ubuntu.com/download</w:t>
      </w:r>
    </w:p>
  </w:footnote>
  <w:footnote w:id="12">
    <w:p>
      <w:pPr>
        <w:pStyle w:val="FootnoteText"/>
        <w:bidi w:val="0"/>
        <w:jc w:val="start"/>
        <w:rPr/>
      </w:pPr>
      <w:r>
        <w:rPr>
          <w:rStyle w:val="FootnoteCharacters"/>
        </w:rPr>
        <w:footnoteRef/>
      </w:r>
      <w:r>
        <w:rPr/>
        <w:tab/>
        <w:t>- a = archive mode, -v = verbose, -h = human-readable, -P = combine –partial and --progress</w:t>
      </w:r>
    </w:p>
  </w:footnote>
  <w:footnote w:id="13">
    <w:p>
      <w:pPr>
        <w:pStyle w:val="FootnoteText"/>
        <w:suppressLineNumbers/>
        <w:bidi w:val="0"/>
        <w:ind w:hanging="340" w:start="340" w:end="0"/>
        <w:jc w:val="start"/>
        <w:rPr/>
      </w:pPr>
      <w:r>
        <w:rPr>
          <w:rStyle w:val="FootnoteCharacters"/>
        </w:rPr>
        <w:footnoteRef/>
      </w:r>
      <w:r>
        <w:rPr/>
        <w:tab/>
        <w:t>-</w:t>
      </w:r>
      <w:r>
        <w:rPr/>
        <w:t>b = block device</w:t>
      </w:r>
    </w:p>
  </w:footnote>
  <w:footnote w:id="14">
    <w:p>
      <w:pPr>
        <w:pStyle w:val="FootnoteText"/>
        <w:suppressLineNumbers/>
        <w:bidi w:val="0"/>
        <w:ind w:hanging="340" w:start="340" w:end="0"/>
        <w:jc w:val="start"/>
        <w:rPr/>
      </w:pPr>
      <w:r>
        <w:rPr>
          <w:rStyle w:val="FootnoteCharacters"/>
        </w:rPr>
        <w:footnoteRef/>
      </w:r>
      <w:r>
        <w:rPr/>
        <w:tab/>
        <w:t>https://www.geeksforgeeks.org/how-to-enter-bios-windows-10-11/</w:t>
      </w:r>
    </w:p>
  </w:footnote>
  <w:footnote w:id="15">
    <w:p>
      <w:pPr>
        <w:pStyle w:val="FootnoteText"/>
        <w:bidi w:val="0"/>
        <w:jc w:val="start"/>
        <w:rPr/>
      </w:pPr>
      <w:r>
        <w:rPr>
          <w:rStyle w:val="FootnoteCharacters"/>
        </w:rPr>
        <w:footnoteRef/>
      </w:r>
      <w:r>
        <w:rPr/>
        <w:tab/>
        <w:t xml:space="preserve">- y = </w:t>
      </w:r>
      <w:r>
        <w:rPr>
          <w:b/>
          <w:bCs/>
        </w:rPr>
        <w:t>y</w:t>
      </w:r>
      <w:r>
        <w:rPr/>
        <w:t>es</w:t>
      </w:r>
    </w:p>
  </w:footnote>
  <w:footnote w:id="16">
    <w:p>
      <w:pPr>
        <w:pStyle w:val="FootnoteText"/>
        <w:bidi w:val="0"/>
        <w:jc w:val="start"/>
        <w:rPr/>
      </w:pPr>
      <w:r>
        <w:rPr>
          <w:rStyle w:val="FootnoteCharacters"/>
        </w:rPr>
        <w:footnoteRef/>
      </w:r>
      <w:r>
        <w:rPr/>
        <w:tab/>
        <w:t xml:space="preserve">-fsS = </w:t>
      </w:r>
      <w:r>
        <w:rPr>
          <w:b/>
          <w:bCs/>
        </w:rPr>
        <w:t>f</w:t>
      </w:r>
      <w:r>
        <w:rPr/>
        <w:t xml:space="preserve">ail silently, </w:t>
      </w:r>
      <w:r>
        <w:rPr>
          <w:b/>
          <w:bCs/>
        </w:rPr>
        <w:t>s</w:t>
      </w:r>
      <w:r>
        <w:rPr/>
        <w:t xml:space="preserve">ilent mode, </w:t>
      </w:r>
      <w:r>
        <w:rPr>
          <w:b/>
          <w:bCs/>
        </w:rPr>
        <w:t>S</w:t>
      </w:r>
      <w:r>
        <w:rPr/>
        <w:t>how errors</w:t>
      </w:r>
    </w:p>
  </w:footnote>
  <w:footnote w:id="17">
    <w:p>
      <w:pPr>
        <w:pStyle w:val="FootnoteText"/>
        <w:bidi w:val="0"/>
        <w:jc w:val="start"/>
        <w:rPr/>
      </w:pPr>
      <w:r>
        <w:rPr>
          <w:rStyle w:val="FootnoteCharacters"/>
        </w:rPr>
        <w:footnoteRef/>
      </w:r>
      <w:r>
        <w:rPr/>
        <w:tab/>
        <w:t>| sh = Pipe, Execute as shell</w:t>
      </w:r>
    </w:p>
  </w:footnote>
  <w:footnote w:id="18">
    <w:p>
      <w:pPr>
        <w:pStyle w:val="FootnoteText"/>
        <w:bidi w:val="0"/>
        <w:jc w:val="start"/>
        <w:rPr/>
      </w:pPr>
      <w:r>
        <w:rPr>
          <w:rStyle w:val="FootnoteCharacters"/>
        </w:rPr>
        <w:footnoteRef/>
      </w:r>
      <w:r>
        <w:rPr/>
        <w:tab/>
        <w:t xml:space="preserve">-f = </w:t>
      </w:r>
      <w:r>
        <w:rPr>
          <w:b/>
          <w:bCs/>
        </w:rPr>
        <w:t>f</w:t>
      </w:r>
      <w:r>
        <w:rPr/>
        <w:t>ollow</w:t>
      </w:r>
    </w:p>
  </w:footnote>
  <w:footnote w:id="19">
    <w:p>
      <w:pPr>
        <w:pStyle w:val="FootnoteText"/>
        <w:bidi w:val="0"/>
        <w:jc w:val="start"/>
        <w:rPr/>
      </w:pPr>
      <w:r>
        <w:rPr>
          <w:rStyle w:val="FootnoteCharacters"/>
        </w:rPr>
        <w:footnoteRef/>
      </w:r>
      <w:r>
        <w:rPr/>
        <w:tab/>
        <w:t xml:space="preserve">-y = </w:t>
      </w:r>
      <w:r>
        <w:rPr>
          <w:b/>
          <w:bCs/>
        </w:rPr>
        <w:t>y</w:t>
      </w:r>
      <w:r>
        <w:rPr/>
        <w:t>es</w:t>
      </w:r>
    </w:p>
  </w:footnote>
  <w:footnote w:id="20">
    <w:p>
      <w:pPr>
        <w:pStyle w:val="FootnoteText"/>
        <w:suppressLineNumbers/>
        <w:bidi w:val="0"/>
        <w:ind w:hanging="340" w:start="340" w:end="0"/>
        <w:jc w:val="start"/>
        <w:rPr/>
      </w:pPr>
      <w:r>
        <w:rPr>
          <w:rStyle w:val="FootnoteCharacters"/>
        </w:rPr>
        <w:footnoteRef/>
      </w:r>
      <w:r>
        <w:rPr/>
        <w:tab/>
        <w:t>-</w:t>
      </w:r>
      <w:r>
        <w:rPr/>
        <w:t xml:space="preserve">o = </w:t>
      </w:r>
      <w:r>
        <w:rPr>
          <w:b/>
          <w:bCs/>
        </w:rPr>
        <w:t>o</w:t>
      </w:r>
      <w:r>
        <w:rPr/>
        <w:t xml:space="preserve">utput, </w:t>
      </w:r>
      <w:r>
        <w:rPr/>
        <w:t>-</w:t>
      </w:r>
      <w:r>
        <w:rPr/>
        <w:t xml:space="preserve">i = </w:t>
      </w:r>
      <w:r>
        <w:rPr>
          <w:b/>
          <w:bCs/>
        </w:rPr>
        <w:t>i</w:t>
      </w:r>
      <w:r>
        <w:rPr/>
        <w:t>nput</w:t>
      </w:r>
    </w:p>
  </w:footnote>
  <w:footnote w:id="21">
    <w:p>
      <w:pPr>
        <w:pStyle w:val="FootnoteText"/>
        <w:bidi w:val="0"/>
        <w:jc w:val="start"/>
        <w:rPr/>
      </w:pPr>
      <w:r>
        <w:rPr>
          <w:rStyle w:val="FootnoteCharacters"/>
        </w:rPr>
        <w:footnoteRef/>
      </w:r>
      <w:r>
        <w:rPr/>
        <w:tab/>
        <w:t>- u = unit, -n 20 = show the last 20 lines</w:t>
      </w:r>
    </w:p>
  </w:footnote>
  <w:footnote w:id="22">
    <w:p>
      <w:pPr>
        <w:pStyle w:val="FootnoteText"/>
        <w:suppressLineNumbers/>
        <w:bidi w:val="0"/>
        <w:ind w:hanging="340" w:start="340" w:end="0"/>
        <w:jc w:val="start"/>
        <w:rPr/>
      </w:pPr>
      <w:r>
        <w:rPr>
          <w:rStyle w:val="FootnoteCharacters"/>
        </w:rPr>
        <w:footnoteRef/>
      </w:r>
      <w:r>
        <w:rPr/>
        <w:tab/>
        <w:t>-</w:t>
      </w:r>
      <w:r>
        <w:rPr/>
        <w:t xml:space="preserve">a = </w:t>
      </w:r>
      <w:r>
        <w:rPr>
          <w:b/>
          <w:bCs/>
        </w:rPr>
        <w:t>a</w:t>
      </w:r>
      <w:r>
        <w:rPr/>
        <w:t>ll</w:t>
      </w:r>
    </w:p>
  </w:footnote>
  <w:footnote w:id="23">
    <w:p>
      <w:pPr>
        <w:pStyle w:val="FootnoteText"/>
        <w:suppressLineNumbers/>
        <w:bidi w:val="0"/>
        <w:ind w:hanging="340" w:start="340" w:end="0"/>
        <w:jc w:val="start"/>
        <w:rPr/>
      </w:pPr>
      <w:r>
        <w:rPr>
          <w:rStyle w:val="FootnoteCharacters"/>
        </w:rPr>
        <w:footnoteRef/>
      </w:r>
      <w:r>
        <w:rPr/>
        <w:tab/>
        <w:t>-</w:t>
      </w:r>
      <w:r>
        <w:rPr/>
        <w:t xml:space="preserve">aG = </w:t>
      </w:r>
      <w:r>
        <w:rPr>
          <w:b/>
          <w:bCs/>
        </w:rPr>
        <w:t>a</w:t>
      </w:r>
      <w:r>
        <w:rPr/>
        <w:t xml:space="preserve">ppend </w:t>
      </w:r>
      <w:r>
        <w:rPr>
          <w:b/>
          <w:bCs/>
        </w:rPr>
        <w:t>G</w:t>
      </w:r>
      <w:r>
        <w:rPr/>
        <w:t>roup</w:t>
      </w:r>
    </w:p>
  </w:footnote>
  <w:footnote w:id="24">
    <w:p>
      <w:pPr>
        <w:pStyle w:val="FootnoteText"/>
        <w:suppressLineNumbers/>
        <w:bidi w:val="0"/>
        <w:ind w:hanging="340" w:start="340" w:end="0"/>
        <w:jc w:val="start"/>
        <w:rPr/>
      </w:pPr>
      <w:r>
        <w:rPr>
          <w:rStyle w:val="FootnoteCharacters"/>
        </w:rPr>
        <w:footnoteRef/>
      </w:r>
      <w:r>
        <w:rPr/>
        <w:tab/>
        <w:t>-</w:t>
      </w:r>
      <w:r>
        <w:rPr/>
        <w:t xml:space="preserve">i = </w:t>
      </w:r>
      <w:r>
        <w:rPr>
          <w:b/>
          <w:bCs/>
        </w:rPr>
        <w:t>i</w:t>
      </w:r>
      <w:r>
        <w:rPr/>
        <w:t>nteractive shell</w:t>
      </w:r>
    </w:p>
  </w:footnote>
  <w:footnote w:id="25">
    <w:p>
      <w:pPr>
        <w:pStyle w:val="FootnoteText"/>
        <w:suppressLineNumbers/>
        <w:bidi w:val="0"/>
        <w:ind w:hanging="340" w:start="340" w:end="0"/>
        <w:jc w:val="start"/>
        <w:rPr/>
      </w:pPr>
      <w:r>
        <w:rPr>
          <w:rStyle w:val="FootnoteCharacters"/>
        </w:rPr>
        <w:footnoteRef/>
      </w:r>
      <w:r>
        <w:rPr/>
        <w:tab/>
        <w:t>-</w:t>
      </w:r>
      <w:r>
        <w:rPr/>
        <w:t xml:space="preserve">s = </w:t>
      </w:r>
      <w:r>
        <w:rPr>
          <w:b/>
          <w:bCs/>
        </w:rPr>
        <w:t>s</w:t>
      </w:r>
      <w:r>
        <w:rPr/>
        <w:t xml:space="preserve">how, -r = </w:t>
      </w:r>
      <w:r>
        <w:rPr>
          <w:b/>
          <w:bCs/>
        </w:rPr>
        <w:t>r</w:t>
      </w:r>
      <w:r>
        <w:rPr/>
        <w:t>andom</w:t>
      </w:r>
    </w:p>
  </w:footnote>
  <w:footnote w:id="26">
    <w:p>
      <w:pPr>
        <w:pStyle w:val="FootnoteText"/>
        <w:suppressLineNumbers/>
        <w:bidi w:val="0"/>
        <w:ind w:hanging="340" w:start="340" w:end="0"/>
        <w:jc w:val="start"/>
        <w:rPr/>
      </w:pPr>
      <w:r>
        <w:rPr>
          <w:rStyle w:val="FootnoteCharacters"/>
        </w:rPr>
        <w:footnoteRef/>
      </w:r>
      <w:r>
        <w:rPr/>
        <w:tab/>
        <w:t>-</w:t>
      </w:r>
      <w:r>
        <w:rPr/>
        <w:t xml:space="preserve">P = </w:t>
      </w:r>
      <w:r>
        <w:rPr>
          <w:b/>
          <w:bCs/>
        </w:rPr>
        <w:t>P</w:t>
      </w:r>
      <w:r>
        <w:rPr/>
        <w:t>olicy</w:t>
      </w:r>
    </w:p>
  </w:footnote>
  <w:footnote w:id="27">
    <w:p>
      <w:pPr>
        <w:pStyle w:val="FootnoteText"/>
        <w:suppressLineNumbers/>
        <w:bidi w:val="0"/>
        <w:ind w:hanging="340" w:start="340" w:end="0"/>
        <w:jc w:val="start"/>
        <w:rPr/>
      </w:pPr>
      <w:r>
        <w:rPr>
          <w:rStyle w:val="FootnoteCharacters"/>
        </w:rPr>
        <w:footnoteRef/>
      </w:r>
      <w:r>
        <w:rPr/>
        <w:tab/>
        <w:t>-</w:t>
      </w:r>
      <w:r>
        <w:rPr/>
        <w:t xml:space="preserve">A = </w:t>
      </w:r>
      <w:r>
        <w:rPr>
          <w:b/>
          <w:bCs/>
        </w:rPr>
        <w:t>A</w:t>
      </w:r>
      <w:r>
        <w:rPr/>
        <w:t xml:space="preserve">ppend, -p = </w:t>
      </w:r>
      <w:r>
        <w:rPr>
          <w:b/>
          <w:bCs/>
        </w:rPr>
        <w:t>p</w:t>
      </w:r>
      <w:r>
        <w:rPr/>
        <w:t xml:space="preserve">rotocol, --dport = </w:t>
      </w:r>
      <w:r>
        <w:rPr>
          <w:b/>
          <w:bCs/>
        </w:rPr>
        <w:t>d</w:t>
      </w:r>
      <w:r>
        <w:rPr/>
        <w:t xml:space="preserve">estination </w:t>
      </w:r>
      <w:r>
        <w:rPr>
          <w:b/>
          <w:bCs/>
        </w:rPr>
        <w:t>port</w:t>
      </w:r>
      <w:r>
        <w:rPr>
          <w:b w:val="false"/>
          <w:bCs w:val="false"/>
        </w:rPr>
        <w:t>,</w:t>
      </w:r>
      <w:r>
        <w:rPr>
          <w:b/>
          <w:bCs/>
        </w:rPr>
        <w:t xml:space="preserve"> </w:t>
      </w:r>
      <w:r>
        <w:rPr>
          <w:b w:val="false"/>
          <w:bCs w:val="false"/>
        </w:rPr>
        <w:t xml:space="preserve">-j = </w:t>
      </w:r>
      <w:r>
        <w:rPr>
          <w:b/>
          <w:bCs/>
        </w:rPr>
        <w:t>j</w:t>
      </w:r>
      <w:r>
        <w:rPr>
          <w:b w:val="false"/>
          <w:bCs w:val="false"/>
        </w:rPr>
        <w:t xml:space="preserve">ump, -m = </w:t>
      </w:r>
      <w:r>
        <w:rPr>
          <w:b/>
          <w:bCs/>
        </w:rPr>
        <w:t>m</w:t>
      </w:r>
      <w:r>
        <w:rPr>
          <w:b w:val="false"/>
          <w:bCs w:val="false"/>
        </w:rPr>
        <w:t>atch</w:t>
      </w:r>
    </w:p>
  </w:footnote>
  <w:footnote w:id="28">
    <w:p>
      <w:pPr>
        <w:pStyle w:val="FootnoteText"/>
        <w:suppressLineNumbers/>
        <w:bidi w:val="0"/>
        <w:ind w:hanging="340" w:start="340" w:end="0"/>
        <w:jc w:val="start"/>
        <w:rPr/>
      </w:pPr>
      <w:r>
        <w:rPr>
          <w:rStyle w:val="FootnoteCharacters"/>
        </w:rPr>
        <w:footnoteRef/>
      </w:r>
      <w:r>
        <w:rPr/>
        <w:tab/>
        <w:t>-</w:t>
      </w:r>
      <w:r>
        <w:rPr/>
        <w:t xml:space="preserve">ntpul = </w:t>
      </w:r>
      <w:r>
        <w:rPr>
          <w:b/>
          <w:bCs/>
        </w:rPr>
        <w:t>n</w:t>
      </w:r>
      <w:r>
        <w:rPr/>
        <w:t xml:space="preserve">etstat, show only </w:t>
      </w:r>
      <w:r>
        <w:rPr>
          <w:b/>
          <w:bCs/>
        </w:rPr>
        <w:t>T</w:t>
      </w:r>
      <w:r>
        <w:rPr/>
        <w:t xml:space="preserve">CP, show </w:t>
      </w:r>
      <w:r>
        <w:rPr>
          <w:b/>
          <w:bCs/>
        </w:rPr>
        <w:t>P</w:t>
      </w:r>
      <w:r>
        <w:rPr/>
        <w:t xml:space="preserve">ID, show only </w:t>
      </w:r>
      <w:r>
        <w:rPr>
          <w:b/>
          <w:bCs/>
        </w:rPr>
        <w:t>U</w:t>
      </w:r>
      <w:r>
        <w:rPr/>
        <w:t xml:space="preserve">DP, </w:t>
      </w:r>
      <w:r>
        <w:rPr>
          <w:b/>
          <w:bCs/>
        </w:rPr>
        <w:t>l</w:t>
      </w:r>
      <w:r>
        <w:rPr/>
        <w:t xml:space="preserve">istening sockets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start"/>
      <w:pPr>
        <w:tabs>
          <w:tab w:val="num" w:pos="0"/>
        </w:tabs>
        <w:ind w:start="0" w:hanging="0"/>
      </w:pPr>
      <w:rPr>
        <w:b/>
        <w:bCs/>
      </w:rPr>
    </w:lvl>
    <w:lvl w:ilvl="1">
      <w:start w:val="1"/>
      <w:pStyle w:val="Heading2"/>
      <w:numFmt w:val="decimal"/>
      <w:lvlText w:val="%1.%2."/>
      <w:lvlJc w:val="start"/>
      <w:pPr>
        <w:tabs>
          <w:tab w:val="num" w:pos="0"/>
        </w:tabs>
        <w:ind w:start="0" w:firstLine="144"/>
      </w:pPr>
      <w:rPr>
        <w:b/>
        <w:bCs/>
      </w:rPr>
    </w:lvl>
    <w:lvl w:ilvl="2">
      <w:start w:val="1"/>
      <w:pStyle w:val="Heading3"/>
      <w:numFmt w:val="decimal"/>
      <w:lvlText w:val="%1.%2.%3."/>
      <w:lvlJc w:val="start"/>
      <w:pPr>
        <w:tabs>
          <w:tab w:val="num" w:pos="0"/>
        </w:tabs>
        <w:ind w:start="0" w:firstLine="288"/>
      </w:pPr>
      <w:rPr>
        <w:b/>
        <w:bCs/>
      </w:rPr>
    </w:lvl>
    <w:lvl w:ilvl="3">
      <w:start w:val="1"/>
      <w:pStyle w:val="Heading4"/>
      <w:numFmt w:val="none"/>
      <w:suff w:val="nothing"/>
      <w:lvlText w:val="%4"/>
      <w:lvlJc w:val="start"/>
      <w:pPr>
        <w:tabs>
          <w:tab w:val="num" w:pos="0"/>
        </w:tabs>
        <w:ind w:start="0" w:hanging="0"/>
      </w:pPr>
    </w:lvl>
    <w:lvl w:ilvl="4">
      <w:start w:val="1"/>
      <w:pStyle w:val="Heading5"/>
      <w:numFmt w:val="decimal"/>
      <w:lvlText w:val="%5."/>
      <w:lvlJc w:val="start"/>
      <w:pPr>
        <w:tabs>
          <w:tab w:val="num" w:pos="0"/>
        </w:tabs>
        <w:ind w:start="0" w:hanging="0"/>
      </w:pPr>
      <w:rPr>
        <w:b/>
        <w:bCs/>
      </w:rPr>
    </w:lvl>
    <w:lvl w:ilvl="5">
      <w:start w:val="1"/>
      <w:pStyle w:val="Heading6"/>
      <w:numFmt w:val="none"/>
      <w:suff w:val="nothing"/>
      <w:lvlText w:val="%6"/>
      <w:lvlJc w:val="start"/>
      <w:pPr>
        <w:tabs>
          <w:tab w:val="num" w:pos="0"/>
        </w:tabs>
        <w:ind w:start="0" w:hanging="0"/>
      </w:pPr>
    </w:lvl>
    <w:lvl w:ilvl="6">
      <w:start w:val="1"/>
      <w:pStyle w:val="Heading7"/>
      <w:numFmt w:val="none"/>
      <w:suff w:val="nothing"/>
      <w:lvlText w:val="%7"/>
      <w:lvlJc w:val="start"/>
      <w:pPr>
        <w:tabs>
          <w:tab w:val="num" w:pos="0"/>
        </w:tabs>
        <w:ind w:start="0" w:hanging="0"/>
      </w:pPr>
    </w:lvl>
    <w:lvl w:ilvl="7">
      <w:start w:val="1"/>
      <w:pStyle w:val="Heading8"/>
      <w:numFmt w:val="none"/>
      <w:suff w:val="nothing"/>
      <w:lvlText w:val="%8"/>
      <w:lvlJc w:val="start"/>
      <w:pPr>
        <w:tabs>
          <w:tab w:val="num" w:pos="0"/>
        </w:tabs>
        <w:ind w:start="0" w:hanging="0"/>
      </w:pPr>
    </w:lvl>
    <w:lvl w:ilvl="8">
      <w:start w:val="1"/>
      <w:pStyle w:val="Heading9"/>
      <w:numFmt w:val="none"/>
      <w:suff w:val="nothing"/>
      <w:lvlText w:val="%9"/>
      <w:lvlJc w:val="start"/>
      <w:pPr>
        <w:tabs>
          <w:tab w:val="num" w:pos="0"/>
        </w:tabs>
        <w:ind w:start="0" w:hanging="0"/>
      </w:pPr>
    </w:lvl>
  </w:abstractNum>
  <w:abstractNum w:abstractNumId="2">
    <w:lvl w:ilvl="0">
      <w:start w:val="1"/>
      <w:numFmt w:val="decimal"/>
      <w:lvlText w:val="%1."/>
      <w:lvlJc w:val="start"/>
      <w:pPr>
        <w:tabs>
          <w:tab w:val="num" w:pos="720"/>
        </w:tabs>
        <w:ind w:start="720" w:hanging="360"/>
      </w:pPr>
      <w:rPr>
        <w:b/>
        <w:bCs/>
      </w:rPr>
    </w:lvl>
    <w:lvl w:ilvl="1">
      <w:start w:val="1"/>
      <w:numFmt w:val="decimal"/>
      <w:lvlText w:val="%2."/>
      <w:lvlJc w:val="start"/>
      <w:pPr>
        <w:tabs>
          <w:tab w:val="num" w:pos="1080"/>
        </w:tabs>
        <w:ind w:start="1080" w:hanging="360"/>
      </w:pPr>
      <w:rPr>
        <w:b/>
        <w:bCs/>
      </w:rPr>
    </w:lvl>
    <w:lvl w:ilvl="2">
      <w:start w:val="1"/>
      <w:numFmt w:val="decimal"/>
      <w:lvlText w:val="%3."/>
      <w:lvlJc w:val="start"/>
      <w:pPr>
        <w:tabs>
          <w:tab w:val="num" w:pos="1440"/>
        </w:tabs>
        <w:ind w:start="1440" w:hanging="360"/>
      </w:pPr>
      <w:rPr>
        <w:b/>
        <w:bCs/>
      </w:rPr>
    </w:lvl>
    <w:lvl w:ilvl="3">
      <w:start w:val="1"/>
      <w:numFmt w:val="decimal"/>
      <w:lvlText w:val="%4."/>
      <w:lvlJc w:val="start"/>
      <w:pPr>
        <w:tabs>
          <w:tab w:val="num" w:pos="1800"/>
        </w:tabs>
        <w:ind w:start="1800" w:hanging="360"/>
      </w:pPr>
      <w:rPr>
        <w:b/>
        <w:bCs/>
      </w:rPr>
    </w:lvl>
    <w:lvl w:ilvl="4">
      <w:start w:val="1"/>
      <w:numFmt w:val="decimal"/>
      <w:lvlText w:val="%5."/>
      <w:lvlJc w:val="start"/>
      <w:pPr>
        <w:tabs>
          <w:tab w:val="num" w:pos="2160"/>
        </w:tabs>
        <w:ind w:start="2160" w:hanging="360"/>
      </w:pPr>
      <w:rPr>
        <w:b/>
        <w:bCs/>
      </w:rPr>
    </w:lvl>
    <w:lvl w:ilvl="5">
      <w:start w:val="1"/>
      <w:numFmt w:val="decimal"/>
      <w:lvlText w:val="%6"/>
      <w:lvlJc w:val="start"/>
      <w:pPr>
        <w:tabs>
          <w:tab w:val="num" w:pos="2520"/>
        </w:tabs>
        <w:ind w:start="2520" w:hanging="360"/>
      </w:pPr>
      <w:rPr>
        <w:b/>
        <w:bCs/>
      </w:rPr>
    </w:lvl>
    <w:lvl w:ilvl="6">
      <w:start w:val="1"/>
      <w:numFmt w:val="decimal"/>
      <w:lvlText w:val="%7"/>
      <w:lvlJc w:val="start"/>
      <w:pPr>
        <w:tabs>
          <w:tab w:val="num" w:pos="2880"/>
        </w:tabs>
        <w:ind w:start="2880" w:hanging="360"/>
      </w:pPr>
      <w:rPr>
        <w:b/>
        <w:bCs/>
      </w:rPr>
    </w:lvl>
    <w:lvl w:ilvl="7">
      <w:start w:val="1"/>
      <w:numFmt w:val="decimal"/>
      <w:lvlText w:val="%8"/>
      <w:lvlJc w:val="start"/>
      <w:pPr>
        <w:tabs>
          <w:tab w:val="num" w:pos="3240"/>
        </w:tabs>
        <w:ind w:start="3240" w:hanging="360"/>
      </w:pPr>
      <w:rPr>
        <w:b/>
        <w:bCs/>
      </w:rPr>
    </w:lvl>
    <w:lvl w:ilvl="8">
      <w:start w:val="1"/>
      <w:numFmt w:val="decimal"/>
      <w:lvlText w:val="%9"/>
      <w:lvlJc w:val="start"/>
      <w:pPr>
        <w:tabs>
          <w:tab w:val="num" w:pos="3600"/>
        </w:tabs>
        <w:ind w:start="3600" w:hanging="360"/>
      </w:pPr>
      <w:rPr>
        <w:b/>
        <w:bCs/>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5">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6">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7">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8">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11">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12">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10"/>
  <w:defaultTabStop w:val="709"/>
  <w:autoHyphenation w:val="true"/>
  <w:footnotePr>
    <w:numFmt w:val="decimal"/>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BodyText"/>
    <w:qFormat/>
    <w:pPr>
      <w:numPr>
        <w:ilvl w:val="0"/>
        <w:numId w:val="1"/>
      </w:numPr>
      <w:spacing w:lineRule="auto" w:line="360" w:before="0" w:after="0"/>
      <w:outlineLvl w:val="0"/>
    </w:pPr>
    <w:rPr>
      <w:rFonts w:ascii="Ubuntu" w:hAnsi="Ubuntu"/>
      <w:b/>
      <w:bCs/>
      <w:color w:val="FFFFFF"/>
      <w:sz w:val="32"/>
      <w:szCs w:val="36"/>
      <w:shd w:fill="FF0000" w:val="clear"/>
      <w:lang w:val="de-DE"/>
    </w:rPr>
  </w:style>
  <w:style w:type="paragraph" w:styleId="Heading2">
    <w:name w:val="Heading 2"/>
    <w:basedOn w:val="Heading"/>
    <w:next w:val="BodyText"/>
    <w:qFormat/>
    <w:pPr>
      <w:keepNext w:val="true"/>
      <w:numPr>
        <w:ilvl w:val="1"/>
        <w:numId w:val="1"/>
      </w:numPr>
      <w:spacing w:lineRule="auto" w:line="360" w:before="0" w:after="0"/>
      <w:ind w:firstLine="144" w:start="0" w:end="0"/>
      <w:jc w:val="both"/>
      <w:outlineLvl w:val="1"/>
    </w:pPr>
    <w:rPr>
      <w:rFonts w:ascii="Ubuntu" w:hAnsi="Ubuntu"/>
      <w:b/>
      <w:bCs/>
      <w:color w:val="FFFFFF"/>
      <w:sz w:val="28"/>
      <w:szCs w:val="32"/>
      <w:shd w:fill="FF0000" w:val="clear"/>
      <w:lang w:val="de-DE"/>
    </w:rPr>
  </w:style>
  <w:style w:type="paragraph" w:styleId="Heading3">
    <w:name w:val="Heading 3"/>
    <w:basedOn w:val="Heading"/>
    <w:next w:val="BodyText"/>
    <w:qFormat/>
    <w:pPr>
      <w:keepNext w:val="true"/>
      <w:numPr>
        <w:ilvl w:val="2"/>
        <w:numId w:val="1"/>
      </w:numPr>
      <w:tabs>
        <w:tab w:val="clear" w:pos="709"/>
      </w:tabs>
      <w:spacing w:lineRule="auto" w:line="360" w:before="0" w:after="0"/>
      <w:outlineLvl w:val="2"/>
    </w:pPr>
    <w:rPr>
      <w:rFonts w:ascii="Ubuntu" w:hAnsi="Ubuntu"/>
      <w:b/>
      <w:bCs/>
      <w:color w:val="FFFFFF"/>
      <w:sz w:val="24"/>
      <w:szCs w:val="28"/>
      <w:shd w:fill="FF0000" w:val="clear"/>
    </w:rPr>
  </w:style>
  <w:style w:type="paragraph" w:styleId="Heading4">
    <w:name w:val="Heading 4"/>
    <w:basedOn w:val="Heading"/>
    <w:next w:val="BodyText"/>
    <w:qFormat/>
    <w:pPr>
      <w:numPr>
        <w:ilvl w:val="3"/>
        <w:numId w:val="1"/>
      </w:numPr>
      <w:spacing w:before="120" w:after="120"/>
      <w:outlineLvl w:val="3"/>
    </w:pPr>
    <w:rPr>
      <w:b/>
      <w:bCs/>
      <w:i/>
      <w:iCs/>
      <w:sz w:val="26"/>
      <w:szCs w:val="26"/>
    </w:rPr>
  </w:style>
  <w:style w:type="paragraph" w:styleId="Heading5">
    <w:name w:val="Heading 5"/>
    <w:basedOn w:val="Heading"/>
    <w:next w:val="BodyText"/>
    <w:qFormat/>
    <w:pPr>
      <w:numPr>
        <w:ilvl w:val="4"/>
        <w:numId w:val="1"/>
      </w:numPr>
      <w:spacing w:before="120" w:after="60"/>
      <w:outlineLvl w:val="4"/>
    </w:pPr>
    <w:rPr>
      <w:b/>
      <w:bCs/>
      <w:sz w:val="24"/>
      <w:szCs w:val="24"/>
    </w:rPr>
  </w:style>
  <w:style w:type="paragraph" w:styleId="Heading6">
    <w:name w:val="Heading 6"/>
    <w:basedOn w:val="Heading"/>
    <w:next w:val="BodyText"/>
    <w:qFormat/>
    <w:pPr>
      <w:numPr>
        <w:ilvl w:val="5"/>
        <w:numId w:val="1"/>
      </w:numPr>
      <w:spacing w:before="60" w:after="60"/>
      <w:outlineLvl w:val="5"/>
    </w:pPr>
    <w:rPr>
      <w:b/>
      <w:bCs/>
      <w:i/>
      <w:iCs/>
      <w:sz w:val="24"/>
      <w:szCs w:val="24"/>
    </w:rPr>
  </w:style>
  <w:style w:type="paragraph" w:styleId="Heading7">
    <w:name w:val="Heading 7"/>
    <w:basedOn w:val="Heading"/>
    <w:next w:val="BodyText"/>
    <w:qFormat/>
    <w:pPr>
      <w:numPr>
        <w:ilvl w:val="6"/>
        <w:numId w:val="1"/>
      </w:numPr>
      <w:spacing w:before="60" w:after="60"/>
      <w:outlineLvl w:val="6"/>
    </w:pPr>
    <w:rPr>
      <w:b/>
      <w:bCs/>
      <w:sz w:val="20"/>
      <w:szCs w:val="20"/>
    </w:rPr>
  </w:style>
  <w:style w:type="paragraph" w:styleId="Heading8">
    <w:name w:val="Heading 8"/>
    <w:basedOn w:val="Heading"/>
    <w:next w:val="BodyText"/>
    <w:qFormat/>
    <w:pPr>
      <w:numPr>
        <w:ilvl w:val="7"/>
        <w:numId w:val="1"/>
      </w:numPr>
      <w:spacing w:before="60" w:after="60"/>
      <w:outlineLvl w:val="7"/>
    </w:pPr>
    <w:rPr>
      <w:b/>
      <w:bCs/>
      <w:i/>
      <w:iCs/>
      <w:sz w:val="20"/>
      <w:szCs w:val="20"/>
    </w:rPr>
  </w:style>
  <w:style w:type="paragraph" w:styleId="Heading9">
    <w:name w:val="Heading 9"/>
    <w:basedOn w:val="Heading"/>
    <w:next w:val="BodyText"/>
    <w:qFormat/>
    <w:pPr>
      <w:numPr>
        <w:ilvl w:val="8"/>
        <w:numId w:val="1"/>
      </w:numPr>
      <w:spacing w:before="60" w:after="60"/>
      <w:outlineLvl w:val="8"/>
    </w:pPr>
    <w:rPr>
      <w:b/>
      <w:bCs/>
      <w:sz w:val="18"/>
      <w:szCs w:val="18"/>
    </w:rPr>
  </w:style>
  <w:style w:type="character" w:styleId="NumberingSymbols">
    <w:name w:val="Numbering Symbols"/>
    <w:qFormat/>
    <w:rPr>
      <w:b/>
      <w:bCs/>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character" w:styleId="FootnoteCharacters">
    <w:name w:val="Footnote Characters"/>
    <w:qFormat/>
    <w:rPr/>
  </w:style>
  <w:style w:type="character" w:styleId="FootnoteReference">
    <w:name w:val="Footnote Reference"/>
    <w:rPr>
      <w:vertAlign w:val="superscript"/>
    </w:rPr>
  </w:style>
  <w:style w:type="character" w:styleId="EndnoteCharacters">
    <w:name w:val="Endnote Characters"/>
    <w:qFormat/>
    <w:rPr/>
  </w:style>
  <w:style w:type="character" w:styleId="EndnoteReference">
    <w:name w:val="Endnote Reference"/>
    <w:rPr>
      <w:vertAlign w:val="superscript"/>
    </w:rPr>
  </w:style>
  <w:style w:type="character" w:styleId="IndexLink">
    <w:name w:val="Index Link"/>
    <w:qFormat/>
    <w:rPr/>
  </w:style>
  <w:style w:type="character" w:styleId="SourceText">
    <w:name w:val="Source Text"/>
    <w:qFormat/>
    <w:rPr>
      <w:rFonts w:ascii="Liberation Mono" w:hAnsi="Liberation Mono" w:eastAsia="Noto Sans Mono CJK SC" w:cs="Liberation Mono"/>
    </w:rPr>
  </w:style>
  <w:style w:type="character" w:styleId="Untitled1">
    <w:name w:val="Untitled1"/>
    <w:qFormat/>
    <w:rPr/>
  </w:style>
  <w:style w:type="character" w:styleId="Strong">
    <w:name w:val="Strong"/>
    <w:qFormat/>
    <w:rPr>
      <w:b/>
      <w:bCs/>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Ubuntu" w:hAnsi="Ubuntu" w:eastAsia="Noto Sans CJK SC" w:cs="Lohit Devanagari"/>
      <w:b/>
      <w:bCs/>
      <w:sz w:val="36"/>
      <w:szCs w:val="28"/>
    </w:rPr>
  </w:style>
  <w:style w:type="paragraph" w:styleId="BodyText">
    <w:name w:val="Body Text"/>
    <w:basedOn w:val="Normal"/>
    <w:pPr>
      <w:spacing w:lineRule="auto" w:line="360" w:before="86" w:after="86"/>
      <w:jc w:val="both"/>
    </w:pPr>
    <w:rPr>
      <w:rFonts w:ascii="Ubuntu" w:hAnsi="Ubuntu"/>
      <w:b w:val="false"/>
      <w:bCs w:val="false"/>
      <w:color w:val="auto"/>
      <w:lang w:val="de-DE"/>
    </w:rPr>
  </w:style>
  <w:style w:type="paragraph" w:styleId="List">
    <w:name w:val="List"/>
    <w:basedOn w:val="BodyText"/>
    <w:pPr/>
    <w:rPr>
      <w:rFonts w:cs="Lohit Devanagari"/>
    </w:rPr>
  </w:style>
  <w:style w:type="paragraph" w:styleId="Caption">
    <w:name w:val="Caption"/>
    <w:basedOn w:val="Normal"/>
    <w:qFormat/>
    <w:pPr>
      <w:suppressLineNumbers/>
      <w:spacing w:before="120" w:after="120"/>
      <w:jc w:val="center"/>
    </w:pPr>
    <w:rPr>
      <w:rFonts w:ascii="Ubuntu" w:hAnsi="Ubuntu" w:cs="Lohit Devanagari"/>
      <w:i/>
      <w:iCs/>
      <w:color w:val="6B5E9B"/>
      <w:sz w:val="20"/>
      <w:szCs w:val="24"/>
    </w:rPr>
  </w:style>
  <w:style w:type="paragraph" w:styleId="Index">
    <w:name w:val="Index"/>
    <w:basedOn w:val="Normal"/>
    <w:qFormat/>
    <w:pPr>
      <w:suppressLineNumbers/>
    </w:pPr>
    <w:rPr>
      <w:rFonts w:cs="Lohit Devanagari"/>
    </w:rPr>
  </w:style>
  <w:style w:type="paragraph" w:styleId="Title">
    <w:name w:val="Title"/>
    <w:basedOn w:val="Heading"/>
    <w:next w:val="BodyText"/>
    <w:qFormat/>
    <w:pPr>
      <w:spacing w:lineRule="auto" w:line="276" w:before="0" w:after="144"/>
      <w:jc w:val="start"/>
    </w:pPr>
    <w:rPr>
      <w:rFonts w:ascii="Ubuntu" w:hAnsi="Ubuntu"/>
      <w:b/>
      <w:bCs/>
      <w:sz w:val="32"/>
      <w:szCs w:val="28"/>
    </w:rPr>
  </w:style>
  <w:style w:type="paragraph" w:styleId="Subtitle">
    <w:name w:val="Subtitle"/>
    <w:basedOn w:val="Heading"/>
    <w:next w:val="BodyText"/>
    <w:qFormat/>
    <w:pPr>
      <w:spacing w:before="60" w:after="120"/>
      <w:jc w:val="center"/>
    </w:pPr>
    <w:rPr>
      <w:rFonts w:ascii="Liberation Sans" w:hAnsi="Liberation Sans"/>
      <w:sz w:val="28"/>
      <w:szCs w:val="28"/>
    </w:rPr>
  </w:style>
  <w:style w:type="paragraph" w:styleId="Heading10">
    <w:name w:val="Heading 10"/>
    <w:basedOn w:val="Heading"/>
    <w:next w:val="BodyText"/>
    <w:qFormat/>
    <w:pPr>
      <w:numPr>
        <w:ilvl w:val="8"/>
        <w:numId w:val="1"/>
      </w:numPr>
      <w:spacing w:before="60" w:after="60"/>
      <w:outlineLvl w:val="8"/>
    </w:pPr>
    <w:rPr>
      <w:b/>
      <w:bCs/>
      <w:sz w:val="18"/>
      <w:szCs w:val="18"/>
    </w:rPr>
  </w:style>
  <w:style w:type="paragraph" w:styleId="BlockQuotation">
    <w:name w:val="Block Quotation"/>
    <w:basedOn w:val="Normal"/>
    <w:qFormat/>
    <w:pPr>
      <w:spacing w:before="0" w:after="283"/>
      <w:ind w:hanging="0" w:start="567" w:end="567"/>
    </w:pPr>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command">
    <w:name w:val="command"/>
    <w:basedOn w:val="BodyText"/>
    <w:qFormat/>
    <w:pPr>
      <w:numPr>
        <w:ilvl w:val="0"/>
        <w:numId w:val="2"/>
      </w:numPr>
      <w:spacing w:lineRule="auto" w:line="240" w:before="144" w:after="144"/>
      <w:ind w:hanging="0" w:start="346" w:end="0"/>
      <w:contextualSpacing/>
      <w:jc w:val="both"/>
    </w:pPr>
    <w:rPr>
      <w:rFonts w:ascii="Ubuntu" w:hAnsi="Ubuntu"/>
      <w:b w:val="false"/>
      <w:bCs w:val="false"/>
      <w:lang w:val="de-DE"/>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Nobullets">
    <w:name w:val="No bullets"/>
    <w:basedOn w:val="command"/>
    <w:qFormat/>
    <w:pPr/>
    <w:rPr/>
  </w:style>
  <w:style w:type="paragraph" w:styleId="FootnoteText">
    <w:name w:val="Footnote Text"/>
    <w:basedOn w:val="Normal"/>
    <w:pPr>
      <w:suppressLineNumbers/>
      <w:ind w:hanging="340" w:start="340" w:end="0"/>
    </w:pPr>
    <w:rPr>
      <w:rFonts w:ascii="Ubuntu" w:hAnsi="Ubuntu"/>
      <w:sz w:val="16"/>
      <w:szCs w:val="20"/>
    </w:rPr>
  </w:style>
  <w:style w:type="paragraph" w:styleId="EndnoteText">
    <w:name w:val="Endnote Text"/>
    <w:basedOn w:val="Normal"/>
    <w:pPr>
      <w:suppressLineNumbers/>
      <w:ind w:hanging="340" w:start="340" w:end="0"/>
    </w:pPr>
    <w:rPr>
      <w:sz w:val="20"/>
      <w:szCs w:val="20"/>
    </w:rPr>
  </w:style>
  <w:style w:type="paragraph" w:styleId="IndexHeading">
    <w:name w:val="Index Heading"/>
    <w:basedOn w:val="Heading"/>
    <w:pPr>
      <w:suppressLineNumbers/>
      <w:ind w:hanging="0" w:start="0" w:end="0"/>
    </w:pPr>
    <w:rPr>
      <w:b/>
      <w:bCs/>
      <w:sz w:val="32"/>
      <w:szCs w:val="32"/>
    </w:rPr>
  </w:style>
  <w:style w:type="paragraph" w:styleId="TOCHeading">
    <w:name w:val="TOC Heading"/>
    <w:basedOn w:val="IndexHeading"/>
    <w:qFormat/>
    <w:pPr>
      <w:suppressLineNumbers/>
      <w:ind w:hanging="0" w:start="0" w:end="0"/>
    </w:pPr>
    <w:rPr>
      <w:b/>
      <w:bCs/>
      <w:sz w:val="32"/>
      <w:szCs w:val="32"/>
    </w:rPr>
  </w:style>
  <w:style w:type="paragraph" w:styleId="TOC1">
    <w:name w:val="TOC 1"/>
    <w:basedOn w:val="Index"/>
    <w:pPr>
      <w:tabs>
        <w:tab w:val="clear" w:pos="709"/>
        <w:tab w:val="right" w:pos="9638" w:leader="none"/>
      </w:tabs>
      <w:spacing w:lineRule="auto" w:line="360" w:before="0" w:after="0"/>
      <w:ind w:hanging="0" w:start="0" w:end="0"/>
    </w:pPr>
    <w:rPr>
      <w:rFonts w:ascii="Liberation Sans" w:hAnsi="Liberation Sans"/>
      <w:b/>
    </w:rPr>
  </w:style>
  <w:style w:type="paragraph" w:styleId="TOC2">
    <w:name w:val="TOC 2"/>
    <w:basedOn w:val="Index"/>
    <w:next w:val="TOC1"/>
    <w:pPr>
      <w:tabs>
        <w:tab w:val="clear" w:pos="709"/>
        <w:tab w:val="right" w:pos="9638" w:leader="none"/>
      </w:tabs>
      <w:spacing w:lineRule="auto" w:line="360" w:before="0" w:after="0"/>
      <w:ind w:hanging="0" w:start="283" w:end="0"/>
      <w:contextualSpacing/>
    </w:pPr>
    <w:rPr>
      <w:rFonts w:ascii="Liberation Sans" w:hAnsi="Liberation Sans"/>
    </w:rPr>
  </w:style>
  <w:style w:type="paragraph" w:styleId="TOC3">
    <w:name w:val="TOC 3"/>
    <w:basedOn w:val="Index"/>
    <w:pPr>
      <w:tabs>
        <w:tab w:val="clear" w:pos="709"/>
        <w:tab w:val="right" w:pos="9638" w:leader="dot"/>
      </w:tabs>
      <w:spacing w:lineRule="auto" w:line="360"/>
      <w:ind w:hanging="0" w:start="567" w:end="0"/>
    </w:pPr>
    <w:rPr>
      <w:rFonts w:ascii="Liberation Sans" w:hAnsi="Liberation Sans"/>
      <w:sz w:val="20"/>
    </w:rPr>
  </w:style>
  <w:style w:type="paragraph" w:styleId="Skip">
    <w:name w:val="Skip"/>
    <w:basedOn w:val="BodyText"/>
    <w:qFormat/>
    <w:pPr/>
    <w:rPr>
      <w:rFonts w:ascii="Ubuntu" w:hAnsi="Ubuntu"/>
      <w:i/>
      <w:iCs/>
      <w:u w:val="single"/>
      <w:shd w:fill="DEE7E5" w:val="clear"/>
    </w:rPr>
  </w:style>
  <w:style w:type="paragraph" w:styleId="Ubuntu">
    <w:name w:val="Ubuntu"/>
    <w:basedOn w:val="command"/>
    <w:qFormat/>
    <w:pPr>
      <w:numPr>
        <w:ilvl w:val="0"/>
        <w:numId w:val="0"/>
      </w:numPr>
      <w:spacing w:lineRule="auto" w:line="360" w:before="0" w:after="0"/>
      <w:ind w:hanging="0" w:start="346" w:end="0"/>
      <w:contextualSpacing w:val="false"/>
      <w:jc w:val="both"/>
    </w:pPr>
    <w:rPr>
      <w:rFonts w:ascii="Ubuntu" w:hAnsi="Ubuntu"/>
      <w:b w:val="false"/>
      <w:bCs w:val="false"/>
      <w:color w:val="000000"/>
      <w:shd w:fill="auto" w:val="clear"/>
      <w:lang w:val="en-US"/>
    </w:rPr>
  </w:style>
  <w:style w:type="paragraph" w:styleId="Comment">
    <w:name w:val="Comment"/>
    <w:basedOn w:val="Normal"/>
    <w:qFormat/>
    <w:pPr/>
    <w:rPr>
      <w:sz w:val="20"/>
      <w:szCs w:val="20"/>
    </w:rPr>
  </w:style>
  <w:style w:type="paragraph" w:styleId="Ubuntu2">
    <w:name w:val="Ubuntu2"/>
    <w:basedOn w:val="Ubuntu"/>
    <w:qFormat/>
    <w:pPr>
      <w:numPr>
        <w:ilvl w:val="0"/>
        <w:numId w:val="0"/>
      </w:numPr>
      <w:spacing w:lineRule="auto" w:line="240" w:before="0" w:after="0"/>
      <w:ind w:hanging="0" w:start="0" w:end="0"/>
      <w:jc w:val="start"/>
    </w:pPr>
    <w:rPr>
      <w:color w:val="000000"/>
      <w:shd w:fill="auto" w:val="clear"/>
    </w:rPr>
  </w:style>
  <w:style w:type="paragraph" w:styleId="comment1">
    <w:name w:val="comment1"/>
    <w:basedOn w:val="BodyText"/>
    <w:qFormat/>
    <w:pPr>
      <w:spacing w:before="29" w:after="144"/>
      <w:jc w:val="center"/>
    </w:pPr>
    <w:rPr>
      <w:i/>
      <w:iCs/>
      <w:color w:val="000000"/>
      <w:sz w:val="20"/>
    </w:rPr>
  </w:style>
  <w:style w:type="paragraph" w:styleId="TOC4">
    <w:name w:val="TOC 4"/>
    <w:basedOn w:val="Index"/>
    <w:pPr>
      <w:tabs>
        <w:tab w:val="clear" w:pos="709"/>
        <w:tab w:val="right" w:pos="9638" w:leader="dot"/>
      </w:tabs>
      <w:ind w:hanging="0" w:start="850"/>
    </w:pPr>
    <w:rPr/>
  </w:style>
  <w:style w:type="paragraph" w:styleId="TableIndexHeading">
    <w:name w:val="Table Index Heading"/>
    <w:basedOn w:val="IndexHeading"/>
    <w:qFormat/>
    <w:pPr>
      <w:suppressLineNumbers/>
      <w:ind w:hanging="0" w:start="0"/>
    </w:pPr>
    <w:rPr>
      <w:b/>
      <w:bCs/>
      <w:sz w:val="32"/>
      <w:szCs w:val="32"/>
    </w:rPr>
  </w:style>
  <w:style w:type="paragraph" w:styleId="FigureIndexHeading">
    <w:name w:val="Figure Index Heading"/>
    <w:basedOn w:val="IndexHeading"/>
    <w:qFormat/>
    <w:pPr>
      <w:suppressLineNumbers/>
      <w:ind w:hanging="0" w:start="0"/>
    </w:pPr>
    <w:rPr>
      <w:b/>
      <w:bCs/>
      <w:sz w:val="32"/>
      <w:szCs w:val="3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TableofAuthorities">
    <w:name w:val="Table of Authorities"/>
    <w:basedOn w:val="IndexHeading"/>
    <w:pPr>
      <w:suppressLineNumbers/>
      <w:ind w:hanging="0" w:start="0"/>
    </w:pPr>
    <w:rPr>
      <w:b/>
      <w:bCs/>
      <w:sz w:val="32"/>
      <w:szCs w:val="32"/>
    </w:rPr>
  </w:style>
  <w:style w:type="paragraph" w:styleId="Figure">
    <w:name w:val="Figure"/>
    <w:basedOn w:val="Caption"/>
    <w:qFormat/>
    <w:pPr/>
    <w:rPr/>
  </w:style>
  <w:style w:type="paragraph" w:styleId="Abb">
    <w:name w:val="Abb"/>
    <w:basedOn w:val="Caption"/>
    <w:qFormat/>
    <w:pPr/>
    <w:rPr/>
  </w:style>
  <w:style w:type="paragraph" w:styleId="FrameContents">
    <w:name w:val="Frame Contents"/>
    <w:basedOn w:val="Normal"/>
    <w:qFormat/>
    <w:pPr/>
    <w:rPr/>
  </w:style>
  <w:style w:type="paragraph" w:styleId="TableofFigures">
    <w:name w:val="Table of Figures"/>
    <w:basedOn w:val="Index"/>
    <w:pPr>
      <w:tabs>
        <w:tab w:val="clear" w:pos="709"/>
        <w:tab w:val="right" w:pos="9638" w:leader="dot"/>
      </w:tabs>
      <w:ind w:hanging="0" w:start="0"/>
    </w:pPr>
    <w:rPr/>
  </w:style>
  <w:style w:type="paragraph" w:styleId="Pre-TOC">
    <w:name w:val="Pre-TOC"/>
    <w:basedOn w:val="Title"/>
    <w:qFormat/>
    <w:pPr>
      <w:numPr>
        <w:ilvl w:val="0"/>
        <w:numId w:val="0"/>
      </w:numPr>
      <w:spacing w:lineRule="auto" w:line="240" w:before="144" w:after="144"/>
      <w:contextualSpacing/>
      <w:outlineLvl w:val="0"/>
    </w:pPr>
    <w:rPr/>
  </w:style>
  <w:style w:type="paragraph" w:styleId="BodyTextIndent">
    <w:name w:val="Body Text Indent"/>
    <w:basedOn w:val="BodyText"/>
    <w:pPr>
      <w:ind w:hanging="0" w:start="283"/>
    </w:pPr>
    <w:rPr/>
  </w:style>
  <w:style w:type="paragraph" w:styleId="Abb1">
    <w:name w:val="Abb."/>
    <w:basedOn w:val="Caption"/>
    <w:qFormat/>
    <w:pPr/>
    <w:rPr/>
  </w:style>
  <w:style w:type="numbering" w:styleId="nobullets1">
    <w:name w:val="no bullets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sourceforge.net/projects/ventoy/files/v1.1.05/" TargetMode="External"/><Relationship Id="rId3" Type="http://schemas.openxmlformats.org/officeDocument/2006/relationships/hyperlink" Target="https://www.ventoy.net/en/download.html" TargetMode="External"/><Relationship Id="rId4" Type="http://schemas.openxmlformats.org/officeDocument/2006/relationships/hyperlink" Target="https://ubuntu.com/download/desktop/thank-you?version=24.04.2&amp;architecture=amd64&amp;lts=true" TargetMode="External"/><Relationship Id="rId5" Type="http://schemas.openxmlformats.org/officeDocument/2006/relationships/image" Target="media/image1.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7.png"/><Relationship Id="rId79" Type="http://schemas.openxmlformats.org/officeDocument/2006/relationships/image" Target="media/image38.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5.png"/><Relationship Id="rId95" Type="http://schemas.openxmlformats.org/officeDocument/2006/relationships/image" Target="media/image46.png"/><Relationship Id="rId96" Type="http://schemas.openxmlformats.org/officeDocument/2006/relationships/image" Target="media/image46.png"/><Relationship Id="rId97" Type="http://schemas.openxmlformats.org/officeDocument/2006/relationships/image" Target="media/image47.png"/><Relationship Id="rId98" Type="http://schemas.openxmlformats.org/officeDocument/2006/relationships/image" Target="media/image47.png"/><Relationship Id="rId99" Type="http://schemas.openxmlformats.org/officeDocument/2006/relationships/image" Target="media/image48.png"/><Relationship Id="rId100" Type="http://schemas.openxmlformats.org/officeDocument/2006/relationships/image" Target="media/image48.png"/><Relationship Id="rId101" Type="http://schemas.openxmlformats.org/officeDocument/2006/relationships/image" Target="media/image49.png"/><Relationship Id="rId102" Type="http://schemas.openxmlformats.org/officeDocument/2006/relationships/image" Target="media/image50.png"/><Relationship Id="rId103" Type="http://schemas.openxmlformats.org/officeDocument/2006/relationships/image" Target="media/image50.png"/><Relationship Id="rId104" Type="http://schemas.openxmlformats.org/officeDocument/2006/relationships/image" Target="media/image51.png"/><Relationship Id="rId105" Type="http://schemas.openxmlformats.org/officeDocument/2006/relationships/image" Target="media/image51.png"/><Relationship Id="rId106" Type="http://schemas.openxmlformats.org/officeDocument/2006/relationships/image" Target="media/image52.png"/><Relationship Id="rId107" Type="http://schemas.openxmlformats.org/officeDocument/2006/relationships/image" Target="media/image52.png"/><Relationship Id="rId108" Type="http://schemas.openxmlformats.org/officeDocument/2006/relationships/image" Target="media/image53.png"/><Relationship Id="rId109" Type="http://schemas.openxmlformats.org/officeDocument/2006/relationships/image" Target="media/image53.png"/><Relationship Id="rId110" Type="http://schemas.openxmlformats.org/officeDocument/2006/relationships/image" Target="media/image54.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5.png"/><Relationship Id="rId114" Type="http://schemas.openxmlformats.org/officeDocument/2006/relationships/image" Target="media/image56.png"/><Relationship Id="rId115" Type="http://schemas.openxmlformats.org/officeDocument/2006/relationships/image" Target="media/image56.png"/><Relationship Id="rId116" Type="http://schemas.openxmlformats.org/officeDocument/2006/relationships/image" Target="media/image57.png"/><Relationship Id="rId117" Type="http://schemas.openxmlformats.org/officeDocument/2006/relationships/image" Target="media/image57.png"/><Relationship Id="rId118" Type="http://schemas.openxmlformats.org/officeDocument/2006/relationships/image" Target="media/image58.png"/><Relationship Id="rId119" Type="http://schemas.openxmlformats.org/officeDocument/2006/relationships/image" Target="media/image58.png"/><Relationship Id="rId120" Type="http://schemas.openxmlformats.org/officeDocument/2006/relationships/image" Target="media/image59.png"/><Relationship Id="rId121" Type="http://schemas.openxmlformats.org/officeDocument/2006/relationships/image" Target="media/image59.png"/><Relationship Id="rId122" Type="http://schemas.openxmlformats.org/officeDocument/2006/relationships/image" Target="media/image60.png"/><Relationship Id="rId123" Type="http://schemas.openxmlformats.org/officeDocument/2006/relationships/image" Target="media/image60.png"/><Relationship Id="rId124" Type="http://schemas.openxmlformats.org/officeDocument/2006/relationships/image" Target="media/image61.png"/><Relationship Id="rId125" Type="http://schemas.openxmlformats.org/officeDocument/2006/relationships/image" Target="media/image61.png"/><Relationship Id="rId126" Type="http://schemas.openxmlformats.org/officeDocument/2006/relationships/image" Target="media/image62.png"/><Relationship Id="rId127" Type="http://schemas.openxmlformats.org/officeDocument/2006/relationships/image" Target="media/image62.png"/><Relationship Id="rId128" Type="http://schemas.openxmlformats.org/officeDocument/2006/relationships/image" Target="media/image63.png"/><Relationship Id="rId129" Type="http://schemas.openxmlformats.org/officeDocument/2006/relationships/image" Target="media/image63.png"/><Relationship Id="rId130" Type="http://schemas.openxmlformats.org/officeDocument/2006/relationships/image" Target="media/image64.png"/><Relationship Id="rId131" Type="http://schemas.openxmlformats.org/officeDocument/2006/relationships/image" Target="media/image64.png"/><Relationship Id="rId132" Type="http://schemas.openxmlformats.org/officeDocument/2006/relationships/image" Target="media/image65.png"/><Relationship Id="rId133" Type="http://schemas.openxmlformats.org/officeDocument/2006/relationships/image" Target="media/image65.png"/><Relationship Id="rId134" Type="http://schemas.openxmlformats.org/officeDocument/2006/relationships/image" Target="media/image66.png"/><Relationship Id="rId135" Type="http://schemas.openxmlformats.org/officeDocument/2006/relationships/image" Target="media/image66.png"/><Relationship Id="rId136" Type="http://schemas.openxmlformats.org/officeDocument/2006/relationships/image" Target="media/image67.png"/><Relationship Id="rId137" Type="http://schemas.openxmlformats.org/officeDocument/2006/relationships/image" Target="media/image67.png"/><Relationship Id="rId138" Type="http://schemas.openxmlformats.org/officeDocument/2006/relationships/image" Target="media/image68.png"/><Relationship Id="rId139" Type="http://schemas.openxmlformats.org/officeDocument/2006/relationships/image" Target="media/image68.png"/><Relationship Id="rId140" Type="http://schemas.openxmlformats.org/officeDocument/2006/relationships/image" Target="media/image69.png"/><Relationship Id="rId141" Type="http://schemas.openxmlformats.org/officeDocument/2006/relationships/image" Target="media/image69.png"/><Relationship Id="rId142" Type="http://schemas.openxmlformats.org/officeDocument/2006/relationships/image" Target="media/image70.png"/><Relationship Id="rId143" Type="http://schemas.openxmlformats.org/officeDocument/2006/relationships/image" Target="media/image70.png"/><Relationship Id="rId144" Type="http://schemas.openxmlformats.org/officeDocument/2006/relationships/image" Target="media/image71.png"/><Relationship Id="rId145" Type="http://schemas.openxmlformats.org/officeDocument/2006/relationships/image" Target="media/image71.png"/><Relationship Id="rId146" Type="http://schemas.openxmlformats.org/officeDocument/2006/relationships/image" Target="media/image72.png"/><Relationship Id="rId147" Type="http://schemas.openxmlformats.org/officeDocument/2006/relationships/image" Target="media/image72.png"/><Relationship Id="rId148" Type="http://schemas.openxmlformats.org/officeDocument/2006/relationships/image" Target="media/image73.png"/><Relationship Id="rId149" Type="http://schemas.openxmlformats.org/officeDocument/2006/relationships/image" Target="media/image73.png"/><Relationship Id="rId150" Type="http://schemas.openxmlformats.org/officeDocument/2006/relationships/image" Target="media/image74.png"/><Relationship Id="rId151" Type="http://schemas.openxmlformats.org/officeDocument/2006/relationships/image" Target="media/image74.png"/><Relationship Id="rId152" Type="http://schemas.openxmlformats.org/officeDocument/2006/relationships/image" Target="media/image75.png"/><Relationship Id="rId153" Type="http://schemas.openxmlformats.org/officeDocument/2006/relationships/image" Target="media/image75.png"/><Relationship Id="rId154" Type="http://schemas.openxmlformats.org/officeDocument/2006/relationships/image" Target="media/image76.png"/><Relationship Id="rId155" Type="http://schemas.openxmlformats.org/officeDocument/2006/relationships/image" Target="media/image76.png"/><Relationship Id="rId156" Type="http://schemas.openxmlformats.org/officeDocument/2006/relationships/image" Target="media/image77.png"/><Relationship Id="rId157" Type="http://schemas.openxmlformats.org/officeDocument/2006/relationships/image" Target="media/image77.png"/><Relationship Id="rId158" Type="http://schemas.openxmlformats.org/officeDocument/2006/relationships/image" Target="media/image78.png"/><Relationship Id="rId159" Type="http://schemas.openxmlformats.org/officeDocument/2006/relationships/image" Target="media/image78.png"/><Relationship Id="rId160" Type="http://schemas.openxmlformats.org/officeDocument/2006/relationships/image" Target="media/image79.png"/><Relationship Id="rId161" Type="http://schemas.openxmlformats.org/officeDocument/2006/relationships/image" Target="media/image79.png"/><Relationship Id="rId162" Type="http://schemas.openxmlformats.org/officeDocument/2006/relationships/image" Target="media/image80.png"/><Relationship Id="rId163" Type="http://schemas.openxmlformats.org/officeDocument/2006/relationships/image" Target="media/image80.png"/><Relationship Id="rId164" Type="http://schemas.openxmlformats.org/officeDocument/2006/relationships/image" Target="media/image81.png"/><Relationship Id="rId165" Type="http://schemas.openxmlformats.org/officeDocument/2006/relationships/image" Target="media/image81.png"/><Relationship Id="rId166" Type="http://schemas.openxmlformats.org/officeDocument/2006/relationships/image" Target="media/image82.png"/><Relationship Id="rId167" Type="http://schemas.openxmlformats.org/officeDocument/2006/relationships/image" Target="media/image82.png"/><Relationship Id="rId168" Type="http://schemas.openxmlformats.org/officeDocument/2006/relationships/image" Target="media/image83.png"/><Relationship Id="rId169" Type="http://schemas.openxmlformats.org/officeDocument/2006/relationships/image" Target="media/image83.png"/><Relationship Id="rId170" Type="http://schemas.openxmlformats.org/officeDocument/2006/relationships/image" Target="media/image84.png"/><Relationship Id="rId171" Type="http://schemas.openxmlformats.org/officeDocument/2006/relationships/image" Target="media/image84.png"/><Relationship Id="rId172" Type="http://schemas.openxmlformats.org/officeDocument/2006/relationships/image" Target="media/image85.png"/><Relationship Id="rId173" Type="http://schemas.openxmlformats.org/officeDocument/2006/relationships/image" Target="media/image85.png"/><Relationship Id="rId174" Type="http://schemas.openxmlformats.org/officeDocument/2006/relationships/image" Target="media/image86.png"/><Relationship Id="rId175" Type="http://schemas.openxmlformats.org/officeDocument/2006/relationships/image" Target="media/image86.png"/><Relationship Id="rId176" Type="http://schemas.openxmlformats.org/officeDocument/2006/relationships/image" Target="media/image87.png"/><Relationship Id="rId177" Type="http://schemas.openxmlformats.org/officeDocument/2006/relationships/image" Target="media/image87.png"/><Relationship Id="rId178" Type="http://schemas.openxmlformats.org/officeDocument/2006/relationships/image" Target="media/image88.png"/><Relationship Id="rId179" Type="http://schemas.openxmlformats.org/officeDocument/2006/relationships/image" Target="media/image88.png"/><Relationship Id="rId180" Type="http://schemas.openxmlformats.org/officeDocument/2006/relationships/footnotes" Target="footnotes.xml"/><Relationship Id="rId181" Type="http://schemas.openxmlformats.org/officeDocument/2006/relationships/numbering" Target="numbering.xml"/><Relationship Id="rId182" Type="http://schemas.openxmlformats.org/officeDocument/2006/relationships/fontTable" Target="fontTable.xml"/><Relationship Id="rId183" Type="http://schemas.openxmlformats.org/officeDocument/2006/relationships/settings" Target="settings.xml"/><Relationship Id="rId18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1258</TotalTime>
  <Application>LibreOffice/24.2.7.2$Linux_X86_64 LibreOffice_project/420$Build-2</Application>
  <AppVersion>15.0000</AppVersion>
  <Pages>108</Pages>
  <Words>11756</Words>
  <Characters>74128</Characters>
  <CharactersWithSpaces>83992</CharactersWithSpaces>
  <Paragraphs>1613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2025-02-10T09:20:44Z</dcterms:created>
  <dc:creator/>
  <dc:description/>
  <dc:language>en-US</dc:language>
  <cp:lastModifiedBy/>
  <cp:lastPrinted>2025-02-11T15:50:53Z</cp:lastPrinted>
  <dcterms:modified xsi:type="dcterms:W3CDTF">2025-03-06T15:22:29Z</dcterms:modified>
  <cp:revision>158</cp:revision>
  <dc:subject/>
  <dc:title/>
</cp:coreProperties>
</file>